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D7" w:rsidRDefault="009B77D7" w:rsidP="009B77D7">
      <w:pPr>
        <w:spacing w:after="0" w:line="240" w:lineRule="auto"/>
        <w:jc w:val="center"/>
        <w:rPr>
          <w:rFonts w:ascii="a_Timer Bashkir" w:eastAsia="Calibri" w:hAnsi="a_Timer Bashkir" w:cs="Times New Roman"/>
          <w:sz w:val="28"/>
          <w:lang w:eastAsia="ru-RU"/>
        </w:rPr>
      </w:pPr>
      <w:r w:rsidRPr="009F0BB1">
        <w:rPr>
          <w:rFonts w:ascii="a_Timer Bashkir" w:eastAsia="Calibri" w:hAnsi="a_Timer Bashkir" w:cs="Times New Roman"/>
          <w:sz w:val="28"/>
          <w:lang w:eastAsia="ru-RU"/>
        </w:rPr>
        <w:t xml:space="preserve">         </w:t>
      </w:r>
    </w:p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9B77D7" w:rsidRPr="00D75ED2" w:rsidTr="009B5E36">
        <w:tc>
          <w:tcPr>
            <w:tcW w:w="4820" w:type="dxa"/>
            <w:hideMark/>
          </w:tcPr>
          <w:p w:rsidR="009B77D7" w:rsidRPr="003D77E9" w:rsidRDefault="009B77D7" w:rsidP="009B5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9B77D7" w:rsidRPr="003D77E9" w:rsidRDefault="009B77D7" w:rsidP="009B5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9B77D7" w:rsidRPr="003C1E24" w:rsidRDefault="009B77D7" w:rsidP="009B5E3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9B77D7" w:rsidRPr="00307201" w:rsidRDefault="009B77D7" w:rsidP="009B5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9B77D7" w:rsidRPr="00307201" w:rsidRDefault="009B77D7" w:rsidP="009B5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9B77D7" w:rsidRPr="003D0E46" w:rsidRDefault="009B77D7" w:rsidP="009B5E3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</w:t>
            </w:r>
          </w:p>
          <w:p w:rsidR="009B77D7" w:rsidRPr="00A742D4" w:rsidRDefault="009B77D7" w:rsidP="009B5E3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СОВЕТЫ</w:t>
            </w:r>
          </w:p>
          <w:p w:rsidR="009B77D7" w:rsidRPr="003D77E9" w:rsidRDefault="009B77D7" w:rsidP="009B5E36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072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</w:t>
            </w:r>
          </w:p>
        </w:tc>
        <w:tc>
          <w:tcPr>
            <w:tcW w:w="1701" w:type="dxa"/>
          </w:tcPr>
          <w:p w:rsidR="009B77D7" w:rsidRPr="00D75ED2" w:rsidRDefault="009B77D7" w:rsidP="009B5E36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B9F12" wp14:editId="10223229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9B77D7" w:rsidRPr="003D77E9" w:rsidRDefault="009B77D7" w:rsidP="009B5E3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9B77D7" w:rsidRPr="003D77E9" w:rsidRDefault="009B77D7" w:rsidP="009B5E36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B77D7" w:rsidRPr="003D77E9" w:rsidRDefault="009B77D7" w:rsidP="009B5E3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9B77D7" w:rsidRPr="003D77E9" w:rsidRDefault="009B77D7" w:rsidP="009B5E3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9B77D7" w:rsidRPr="003D77E9" w:rsidRDefault="009B77D7" w:rsidP="009B5E3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B77D7" w:rsidRPr="003D77E9" w:rsidRDefault="009B77D7" w:rsidP="009B5E3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9B77D7" w:rsidRPr="003D77E9" w:rsidRDefault="009B77D7" w:rsidP="009B5E3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B77D7" w:rsidRPr="00307201" w:rsidRDefault="009B77D7" w:rsidP="009B5E36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9B77D7" w:rsidRPr="009B77D7" w:rsidRDefault="009B77D7" w:rsidP="009B77D7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886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ОГРН 1020201686097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КПП 023701001_    </w:t>
      </w:r>
    </w:p>
    <w:p w:rsidR="009B77D7" w:rsidRPr="009F0BB1" w:rsidRDefault="009B77D7" w:rsidP="009B77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9F0BB1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9F0BB1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9B77D7" w:rsidRPr="009F0BB1" w:rsidRDefault="009B77D7" w:rsidP="009B7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9B77D7" w:rsidRPr="009F0BB1" w:rsidRDefault="009B77D7" w:rsidP="009B77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</w:t>
      </w:r>
      <w:r w:rsidRPr="009F0BB1">
        <w:rPr>
          <w:rFonts w:ascii="Times New Roman" w:eastAsia="Calibri" w:hAnsi="Times New Roman" w:cs="Times New Roman"/>
          <w:sz w:val="28"/>
        </w:rPr>
        <w:t xml:space="preserve">   15 октябрь 2021 </w:t>
      </w:r>
      <w:bookmarkStart w:id="0" w:name="_GoBack"/>
      <w:proofErr w:type="spellStart"/>
      <w:r w:rsidRPr="009F0BB1">
        <w:rPr>
          <w:rFonts w:ascii="Times New Roman" w:eastAsia="Calibri" w:hAnsi="Times New Roman" w:cs="Times New Roman"/>
          <w:sz w:val="28"/>
        </w:rPr>
        <w:t>йыл</w:t>
      </w:r>
      <w:proofErr w:type="spellEnd"/>
      <w:r w:rsidRPr="009F0BB1">
        <w:rPr>
          <w:rFonts w:ascii="Times New Roman" w:eastAsia="Calibri" w:hAnsi="Times New Roman" w:cs="Times New Roman"/>
          <w:sz w:val="28"/>
        </w:rPr>
        <w:t xml:space="preserve">                  № 167                  15 октября 2021 года</w:t>
      </w:r>
    </w:p>
    <w:p w:rsidR="009B77D7" w:rsidRPr="009F0BB1" w:rsidRDefault="009B77D7" w:rsidP="009B77D7">
      <w:pPr>
        <w:tabs>
          <w:tab w:val="left" w:pos="851"/>
        </w:tabs>
        <w:spacing w:after="0" w:line="276" w:lineRule="auto"/>
        <w:ind w:left="426" w:right="141"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7" w:rsidRPr="009F0BB1" w:rsidRDefault="009B77D7" w:rsidP="009B77D7">
      <w:pPr>
        <w:tabs>
          <w:tab w:val="left" w:pos="851"/>
        </w:tabs>
        <w:spacing w:after="0" w:line="240" w:lineRule="auto"/>
        <w:ind w:left="426" w:right="141" w:firstLine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9F0BB1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0BB1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</w:p>
    <w:p w:rsidR="009B77D7" w:rsidRPr="009F0BB1" w:rsidRDefault="009B77D7" w:rsidP="009B77D7">
      <w:pPr>
        <w:tabs>
          <w:tab w:val="left" w:pos="851"/>
        </w:tabs>
        <w:spacing w:after="0" w:line="240" w:lineRule="auto"/>
        <w:ind w:left="426" w:right="141" w:firstLine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«налог на профессиональный доход»</w:t>
      </w:r>
    </w:p>
    <w:bookmarkEnd w:id="0"/>
    <w:p w:rsidR="009B77D7" w:rsidRPr="009F0BB1" w:rsidRDefault="009B77D7" w:rsidP="009B77D7">
      <w:pPr>
        <w:tabs>
          <w:tab w:val="left" w:pos="676"/>
        </w:tabs>
        <w:autoSpaceDE w:val="0"/>
        <w:autoSpaceDN w:val="0"/>
        <w:adjustRightInd w:val="0"/>
        <w:spacing w:after="0" w:line="276" w:lineRule="auto"/>
        <w:ind w:left="426" w:right="141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D7" w:rsidRPr="009F0BB1" w:rsidRDefault="009B77D7" w:rsidP="009B77D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со ст. 14.1 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 Федерального закона Российской Федерации от 24 июля 2007 года № 209–ФЗ «О развитии малого и среднего предпринимательства в Российской Федерации»</w:t>
      </w:r>
      <w:r w:rsidRPr="009F0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и доп., вступ. в силу с 01.01.2021)</w:t>
      </w:r>
      <w:r w:rsidRPr="009F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Правительства Республики Башкортостан от 24 апреля 2020 № 262 «</w:t>
      </w:r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F0BB1">
        <w:rPr>
          <w:rFonts w:ascii="Times New Roman" w:eastAsia="Calibri" w:hAnsi="Times New Roman" w:cs="Times New Roman"/>
          <w:sz w:val="28"/>
          <w:szCs w:val="28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F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признании утратившими силу некоторых решений Правительства Республики Башкортостан» </w:t>
      </w:r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F0BB1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0BB1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9F0BB1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77D7" w:rsidRPr="009F0BB1" w:rsidRDefault="009B77D7" w:rsidP="009B77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9F0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формирования, ведения, обязательного опубликования перечня муниципального имущества </w:t>
      </w:r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F0BB1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0BB1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9F0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предоставления во владение и (или) в </w:t>
      </w:r>
      <w:r w:rsidRPr="009F0B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9B77D7" w:rsidRPr="009F0BB1" w:rsidRDefault="009B77D7" w:rsidP="009B77D7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BB1">
        <w:rPr>
          <w:rFonts w:ascii="Times New Roman" w:eastAsia="Calibri" w:hAnsi="Times New Roman" w:cs="Times New Roman"/>
          <w:sz w:val="28"/>
          <w:szCs w:val="28"/>
        </w:rPr>
        <w:tab/>
        <w:t xml:space="preserve">2. Администрации сельского поселения </w:t>
      </w:r>
      <w:proofErr w:type="spellStart"/>
      <w:r w:rsidRPr="009F0BB1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0BB1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 и ведение перечня, указанного в пункте 1 настоящего решения Совета</w:t>
      </w:r>
      <w:r w:rsidRPr="009F0B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7D7" w:rsidRPr="009F0BB1" w:rsidRDefault="009B77D7" w:rsidP="009B77D7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Признать утратившими силу решение Совета</w:t>
      </w:r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0BB1"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0BB1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9F0BB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июня 2019 года № 250 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B77D7" w:rsidRPr="009F0BB1" w:rsidRDefault="009B77D7" w:rsidP="009B77D7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обнародовать на информационном стенде администрации сельского поселения (</w:t>
      </w:r>
      <w:proofErr w:type="spellStart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д.Урьяды</w:t>
      </w:r>
      <w:proofErr w:type="spellEnd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ул.Фатхинурова,д.</w:t>
      </w:r>
      <w:proofErr w:type="gramEnd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и разместить на официальном сайте муниципального района </w:t>
      </w:r>
      <w:proofErr w:type="spellStart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https://mishkan.ru в разделе </w:t>
      </w:r>
      <w:proofErr w:type="spellStart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B77D7" w:rsidRPr="009F0BB1" w:rsidRDefault="009B77D7" w:rsidP="009B77D7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решения возложить на постоянную комиссию Совета сельского поселения по бюджету, налогам и вопросам муниципальной собственности.</w:t>
      </w:r>
    </w:p>
    <w:p w:rsidR="009B77D7" w:rsidRPr="009F0BB1" w:rsidRDefault="009B77D7" w:rsidP="009B77D7">
      <w:pPr>
        <w:spacing w:after="0" w:line="240" w:lineRule="auto"/>
        <w:ind w:left="426" w:right="141"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7" w:rsidRPr="009F0BB1" w:rsidRDefault="009B77D7" w:rsidP="009B77D7">
      <w:pPr>
        <w:tabs>
          <w:tab w:val="left" w:pos="10348"/>
        </w:tabs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D7" w:rsidRPr="009F0BB1" w:rsidRDefault="009B77D7" w:rsidP="009B77D7">
      <w:pPr>
        <w:tabs>
          <w:tab w:val="left" w:pos="10348"/>
        </w:tabs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D7" w:rsidRPr="009F0BB1" w:rsidRDefault="009B77D7" w:rsidP="009B77D7">
      <w:pPr>
        <w:tabs>
          <w:tab w:val="left" w:pos="1034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B77D7" w:rsidRPr="009F0BB1" w:rsidRDefault="009B77D7" w:rsidP="009B77D7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</w:t>
      </w:r>
      <w:proofErr w:type="spellStart"/>
      <w:r w:rsidRPr="009F0BB1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Р.Т.Загитов</w:t>
      </w:r>
      <w:proofErr w:type="spellEnd"/>
    </w:p>
    <w:p w:rsidR="009B77D7" w:rsidRDefault="009B77D7" w:rsidP="009B77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7" w:rsidRDefault="009B77D7" w:rsidP="009B77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D7" w:rsidRDefault="009B77D7" w:rsidP="009B77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37" w:rsidRDefault="004C0337" w:rsidP="009B77D7">
      <w:pPr>
        <w:spacing w:line="240" w:lineRule="auto"/>
      </w:pPr>
    </w:p>
    <w:sectPr w:rsidR="004C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3"/>
    <w:rsid w:val="002C6493"/>
    <w:rsid w:val="004C0337"/>
    <w:rsid w:val="009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CB64"/>
  <w15:chartTrackingRefBased/>
  <w15:docId w15:val="{2AC01CD7-1536-41B2-BCD4-E292911B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2021-12-21T05:12:00Z</dcterms:created>
  <dcterms:modified xsi:type="dcterms:W3CDTF">2021-12-21T05:12:00Z</dcterms:modified>
</cp:coreProperties>
</file>