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A" w:rsidRPr="00924FCD" w:rsidRDefault="0018442A" w:rsidP="0018442A">
      <w:pPr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964565" cy="11455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FCD">
        <w:rPr>
          <w:b w:val="0"/>
          <w:noProof/>
        </w:rPr>
        <w:pict>
          <v:rect id="_x0000_s1028" style="position:absolute;left:0;text-align:left;margin-left:-81pt;margin-top:-45pt;width:252pt;height:171pt;z-index:251662336;mso-position-horizontal-relative:text;mso-position-vertical-relative:text" stroked="f">
            <v:textbox style="mso-next-textbox:#_x0000_s1028">
              <w:txbxContent>
                <w:p w:rsidR="0018442A" w:rsidRDefault="0018442A" w:rsidP="0018442A"/>
                <w:p w:rsidR="0018442A" w:rsidRDefault="0018442A" w:rsidP="0018442A"/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БАШ</w:t>
                  </w:r>
                  <w:proofErr w:type="gramStart"/>
                  <w:r w:rsidRPr="00E9484A">
                    <w:rPr>
                      <w:rFonts w:ascii="Times Cyr Bash Normal" w:hAnsi="Times Cyr Bash Normal"/>
                      <w:b w:val="0"/>
                    </w:rPr>
                    <w:t>?</w:t>
                  </w:r>
                  <w:r w:rsidRPr="00E9484A">
                    <w:rPr>
                      <w:b w:val="0"/>
                    </w:rPr>
                    <w:t>О</w:t>
                  </w:r>
                  <w:proofErr w:type="gramEnd"/>
                  <w:r w:rsidRPr="00E9484A">
                    <w:rPr>
                      <w:b w:val="0"/>
                    </w:rPr>
                    <w:t>РТОСТАН РЕСПУБЛИКА</w:t>
                  </w:r>
                  <w:r w:rsidRPr="00E9484A">
                    <w:rPr>
                      <w:rFonts w:ascii="Times Cyr Bash Normal" w:hAnsi="Times Cyr Bash Normal"/>
                      <w:b w:val="0"/>
                    </w:rPr>
                    <w:t>¹</w:t>
                  </w:r>
                  <w:r w:rsidRPr="00E9484A">
                    <w:rPr>
                      <w:b w:val="0"/>
                    </w:rPr>
                    <w:t>Ы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МИШК</w:t>
                  </w:r>
                  <w:r w:rsidRPr="00E9484A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E9484A">
                    <w:rPr>
                      <w:b w:val="0"/>
                    </w:rPr>
                    <w:t xml:space="preserve"> РАЙОНЫ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МУНИЦИПАЛЬ РАЙОНЫНЫ</w:t>
                  </w:r>
                  <w:r w:rsidRPr="00E9484A">
                    <w:rPr>
                      <w:rFonts w:ascii="Times Cyr Bash Normal" w:hAnsi="Times Cyr Bash Normal"/>
                      <w:b w:val="0"/>
                    </w:rPr>
                    <w:t>*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 xml:space="preserve">  УРЪЯ</w:t>
                  </w:r>
                  <w:proofErr w:type="gramStart"/>
                  <w:r w:rsidRPr="00E9484A">
                    <w:rPr>
                      <w:rFonts w:ascii="Times Cyr Bash Normal" w:hAnsi="Times Cyr Bash Normal"/>
                      <w:b w:val="0"/>
                    </w:rPr>
                    <w:t>:</w:t>
                  </w:r>
                  <w:r w:rsidRPr="00E9484A">
                    <w:rPr>
                      <w:b w:val="0"/>
                    </w:rPr>
                    <w:t>Ы</w:t>
                  </w:r>
                  <w:proofErr w:type="gramEnd"/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АУЫЛ СОВЕТЫ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АУЫЛ БИ</w:t>
                  </w:r>
                  <w:proofErr w:type="gramStart"/>
                  <w:r w:rsidRPr="00E9484A">
                    <w:rPr>
                      <w:b w:val="0"/>
                    </w:rPr>
                    <w:t>Л</w:t>
                  </w:r>
                  <w:r w:rsidRPr="00E9484A">
                    <w:rPr>
                      <w:rFonts w:ascii="Times Cyr Bash Normal" w:hAnsi="Times Cyr Bash Normal"/>
                      <w:b w:val="0"/>
                    </w:rPr>
                    <w:t>"</w:t>
                  </w:r>
                  <w:proofErr w:type="gramEnd"/>
                  <w:r w:rsidRPr="00E9484A">
                    <w:rPr>
                      <w:b w:val="0"/>
                    </w:rPr>
                    <w:t>М</w:t>
                  </w:r>
                  <w:r w:rsidRPr="00E9484A">
                    <w:rPr>
                      <w:rFonts w:ascii="Times Cyr Bash Normal" w:hAnsi="Times Cyr Bash Normal"/>
                      <w:b w:val="0"/>
                    </w:rPr>
                    <w:t>"¹</w:t>
                  </w:r>
                  <w:r w:rsidRPr="00E9484A">
                    <w:rPr>
                      <w:b w:val="0"/>
                    </w:rPr>
                    <w:t>Е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ХАКИМИ</w:t>
                  </w:r>
                  <w:proofErr w:type="gramStart"/>
                  <w:r w:rsidRPr="00E9484A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E9484A">
                    <w:rPr>
                      <w:b w:val="0"/>
                    </w:rPr>
                    <w:t>Т</w:t>
                  </w:r>
                  <w:proofErr w:type="gramEnd"/>
                  <w:r w:rsidRPr="00E9484A">
                    <w:rPr>
                      <w:b w:val="0"/>
                    </w:rPr>
                    <w:t>Е</w:t>
                  </w:r>
                </w:p>
                <w:p w:rsidR="0018442A" w:rsidRDefault="0018442A" w:rsidP="0018442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A87A5B">
                    <w:rPr>
                      <w:b w:val="0"/>
                      <w:sz w:val="20"/>
                      <w:szCs w:val="20"/>
                    </w:rPr>
                    <w:t>452332, Уръя</w:t>
                  </w:r>
                  <w:r w:rsidRPr="00A87A5B">
                    <w:rPr>
                      <w:rFonts w:ascii="Times Cyr Bash Normal" w:hAnsi="Times Cyr Bash Normal"/>
                      <w:b w:val="0"/>
                      <w:sz w:val="20"/>
                      <w:szCs w:val="20"/>
                    </w:rPr>
                    <w:t>6</w:t>
                  </w:r>
                  <w:r w:rsidRPr="00A87A5B">
                    <w:rPr>
                      <w:b w:val="0"/>
                      <w:sz w:val="20"/>
                      <w:szCs w:val="20"/>
                    </w:rPr>
                    <w:t xml:space="preserve">ы 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</w:rPr>
                    <w:t>ауылы</w:t>
                  </w:r>
                  <w:proofErr w:type="spellEnd"/>
                  <w:r w:rsidRPr="00A87A5B">
                    <w:rPr>
                      <w:b w:val="0"/>
                      <w:sz w:val="20"/>
                      <w:szCs w:val="20"/>
                    </w:rPr>
                    <w:t>, Ф</w:t>
                  </w:r>
                  <w:r w:rsidRPr="00A87A5B">
                    <w:rPr>
                      <w:rFonts w:ascii="Times Cyr Bash Normal" w:hAnsi="Times Cyr Bash Normal"/>
                      <w:b w:val="0"/>
                      <w:sz w:val="20"/>
                      <w:szCs w:val="20"/>
                    </w:rPr>
                    <w:t>2</w:t>
                  </w:r>
                  <w:r w:rsidRPr="00A87A5B">
                    <w:rPr>
                      <w:b w:val="0"/>
                      <w:sz w:val="20"/>
                      <w:szCs w:val="20"/>
                    </w:rPr>
                    <w:t xml:space="preserve">тхинур 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</w:rPr>
                    <w:t>урамы</w:t>
                  </w:r>
                  <w:proofErr w:type="spellEnd"/>
                  <w:r w:rsidRPr="00A87A5B">
                    <w:rPr>
                      <w:b w:val="0"/>
                      <w:sz w:val="20"/>
                      <w:szCs w:val="20"/>
                    </w:rPr>
                    <w:t>, 22</w:t>
                  </w:r>
                </w:p>
                <w:p w:rsidR="0018442A" w:rsidRPr="00A87A5B" w:rsidRDefault="0018442A" w:rsidP="0018442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A87A5B">
                    <w:rPr>
                      <w:b w:val="0"/>
                      <w:sz w:val="20"/>
                      <w:szCs w:val="20"/>
                    </w:rPr>
                    <w:t>тел.: 2-66-31,факс: 2-66-31,эл</w:t>
                  </w:r>
                  <w:proofErr w:type="gramStart"/>
                  <w:r w:rsidRPr="00A87A5B">
                    <w:rPr>
                      <w:b w:val="0"/>
                      <w:sz w:val="20"/>
                      <w:szCs w:val="20"/>
                    </w:rPr>
                    <w:t>.а</w:t>
                  </w:r>
                  <w:proofErr w:type="gramEnd"/>
                  <w:r w:rsidRPr="00A87A5B">
                    <w:rPr>
                      <w:b w:val="0"/>
                      <w:sz w:val="20"/>
                      <w:szCs w:val="20"/>
                    </w:rPr>
                    <w:t xml:space="preserve">дрес: 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  <w:lang w:val="en-US"/>
                    </w:rPr>
                    <w:t>uryady</w:t>
                  </w:r>
                  <w:proofErr w:type="spellEnd"/>
                  <w:r w:rsidRPr="00A87A5B">
                    <w:rPr>
                      <w:b w:val="0"/>
                      <w:sz w:val="20"/>
                      <w:szCs w:val="20"/>
                    </w:rPr>
                    <w:t>@</w:t>
                  </w:r>
                  <w:r w:rsidRPr="00A87A5B">
                    <w:rPr>
                      <w:b w:val="0"/>
                      <w:sz w:val="20"/>
                      <w:szCs w:val="20"/>
                      <w:lang w:val="en-US"/>
                    </w:rPr>
                    <w:t>mail</w:t>
                  </w:r>
                  <w:r w:rsidRPr="00A87A5B">
                    <w:rPr>
                      <w:b w:val="0"/>
                      <w:sz w:val="20"/>
                      <w:szCs w:val="20"/>
                    </w:rPr>
                    <w:t>.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924FCD">
        <w:rPr>
          <w:b w:val="0"/>
          <w:noProof/>
        </w:rPr>
        <w:pict>
          <v:rect id="_x0000_s1027" style="position:absolute;left:0;text-align:left;margin-left:252pt;margin-top:-45pt;width:234pt;height:171pt;z-index:251661312;mso-position-horizontal-relative:text;mso-position-vertical-relative:text" stroked="f">
            <v:textbox style="mso-next-textbox:#_x0000_s1027">
              <w:txbxContent>
                <w:p w:rsidR="0018442A" w:rsidRDefault="0018442A" w:rsidP="0018442A"/>
                <w:p w:rsidR="0018442A" w:rsidRDefault="0018442A" w:rsidP="0018442A"/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АДМИНИСТРАЦИЯ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СЕЛЬСКОГО ПОСЕЛЕНИЯ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УРЬЯДИНСКИЙ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СЕЛЬСОВЕТ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МУНИЦИПАЛЬНОГО РАЙОНА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МИШКИНСКИЙ РАЙОН</w:t>
                  </w:r>
                </w:p>
                <w:p w:rsidR="0018442A" w:rsidRPr="00E9484A" w:rsidRDefault="0018442A" w:rsidP="0018442A">
                  <w:pPr>
                    <w:rPr>
                      <w:b w:val="0"/>
                    </w:rPr>
                  </w:pPr>
                  <w:r w:rsidRPr="00E9484A">
                    <w:rPr>
                      <w:b w:val="0"/>
                    </w:rPr>
                    <w:t>РЕСПУБЛИКИ БАШКОРТОСТАН</w:t>
                  </w:r>
                </w:p>
                <w:p w:rsidR="0018442A" w:rsidRPr="00A87A5B" w:rsidRDefault="0018442A" w:rsidP="0018442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A87A5B">
                    <w:rPr>
                      <w:b w:val="0"/>
                      <w:sz w:val="20"/>
                      <w:szCs w:val="20"/>
                    </w:rPr>
                    <w:t xml:space="preserve">452332 д. 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</w:rPr>
                    <w:t>Урьяды</w:t>
                  </w:r>
                  <w:proofErr w:type="spellEnd"/>
                  <w:r w:rsidRPr="00A87A5B">
                    <w:rPr>
                      <w:b w:val="0"/>
                      <w:sz w:val="20"/>
                      <w:szCs w:val="20"/>
                    </w:rPr>
                    <w:t xml:space="preserve">, ул. 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</w:rPr>
                    <w:t>Фатхинурова</w:t>
                  </w:r>
                  <w:proofErr w:type="spellEnd"/>
                  <w:r w:rsidRPr="00A87A5B">
                    <w:rPr>
                      <w:b w:val="0"/>
                      <w:sz w:val="20"/>
                      <w:szCs w:val="20"/>
                    </w:rPr>
                    <w:t xml:space="preserve"> 22 </w:t>
                  </w:r>
                </w:p>
                <w:p w:rsidR="0018442A" w:rsidRPr="00A87A5B" w:rsidRDefault="0018442A" w:rsidP="0018442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тел.: 2-66-31;факс:</w:t>
                  </w:r>
                  <w:r w:rsidRPr="00A87A5B">
                    <w:rPr>
                      <w:b w:val="0"/>
                      <w:sz w:val="20"/>
                      <w:szCs w:val="20"/>
                    </w:rPr>
                    <w:t>2-66-31,эл</w:t>
                  </w:r>
                  <w:proofErr w:type="gramStart"/>
                  <w:r w:rsidRPr="00A87A5B">
                    <w:rPr>
                      <w:b w:val="0"/>
                      <w:sz w:val="20"/>
                      <w:szCs w:val="20"/>
                    </w:rPr>
                    <w:t>.а</w:t>
                  </w:r>
                  <w:proofErr w:type="gramEnd"/>
                  <w:r w:rsidRPr="00A87A5B">
                    <w:rPr>
                      <w:b w:val="0"/>
                      <w:sz w:val="20"/>
                      <w:szCs w:val="20"/>
                    </w:rPr>
                    <w:t xml:space="preserve">дрес: 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  <w:lang w:val="en-US"/>
                    </w:rPr>
                    <w:t>uryady</w:t>
                  </w:r>
                  <w:proofErr w:type="spellEnd"/>
                  <w:r w:rsidRPr="00A87A5B">
                    <w:rPr>
                      <w:b w:val="0"/>
                      <w:sz w:val="20"/>
                      <w:szCs w:val="20"/>
                    </w:rPr>
                    <w:t>@</w:t>
                  </w:r>
                  <w:r w:rsidRPr="00A87A5B">
                    <w:rPr>
                      <w:b w:val="0"/>
                      <w:sz w:val="20"/>
                      <w:szCs w:val="20"/>
                      <w:lang w:val="en-US"/>
                    </w:rPr>
                    <w:t>mail</w:t>
                  </w:r>
                  <w:r w:rsidRPr="00A87A5B">
                    <w:rPr>
                      <w:b w:val="0"/>
                      <w:sz w:val="20"/>
                      <w:szCs w:val="20"/>
                    </w:rPr>
                    <w:t>.</w:t>
                  </w:r>
                  <w:proofErr w:type="spellStart"/>
                  <w:r w:rsidRPr="00A87A5B">
                    <w:rPr>
                      <w:b w:val="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18442A" w:rsidRDefault="0018442A" w:rsidP="0018442A"/>
              </w:txbxContent>
            </v:textbox>
          </v:rect>
        </w:pict>
      </w:r>
      <w:r w:rsidRPr="00924FCD">
        <w:rPr>
          <w:b w:val="0"/>
        </w:rPr>
        <w:tab/>
      </w:r>
    </w:p>
    <w:p w:rsidR="0018442A" w:rsidRPr="00924FCD" w:rsidRDefault="0018442A" w:rsidP="0018442A">
      <w:pPr>
        <w:rPr>
          <w:b w:val="0"/>
        </w:rPr>
      </w:pPr>
    </w:p>
    <w:p w:rsidR="0018442A" w:rsidRPr="00924FCD" w:rsidRDefault="0018442A" w:rsidP="0018442A">
      <w:pPr>
        <w:rPr>
          <w:b w:val="0"/>
        </w:rPr>
      </w:pPr>
    </w:p>
    <w:p w:rsidR="0018442A" w:rsidRPr="00924FCD" w:rsidRDefault="0018442A" w:rsidP="0018442A">
      <w:pPr>
        <w:rPr>
          <w:b w:val="0"/>
        </w:rPr>
      </w:pPr>
    </w:p>
    <w:p w:rsidR="0018442A" w:rsidRPr="00A1598C" w:rsidRDefault="0018442A" w:rsidP="0018442A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46355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42A" w:rsidRPr="00217103" w:rsidRDefault="0018442A" w:rsidP="0018442A">
      <w:pPr>
        <w:jc w:val="right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 xml:space="preserve"> </w:t>
      </w:r>
    </w:p>
    <w:p w:rsidR="0018442A" w:rsidRDefault="0018442A" w:rsidP="0018442A">
      <w:pPr>
        <w:jc w:val="both"/>
        <w:rPr>
          <w:szCs w:val="28"/>
        </w:rPr>
      </w:pPr>
      <w:r w:rsidRPr="00FB0901">
        <w:rPr>
          <w:color w:val="333333"/>
          <w:szCs w:val="28"/>
        </w:rPr>
        <w:t>Ҡ</w:t>
      </w:r>
      <w:r w:rsidRPr="00FB0901">
        <w:rPr>
          <w:rFonts w:ascii="TimBashk" w:hAnsi="TimBashk"/>
          <w:szCs w:val="28"/>
        </w:rPr>
        <w:t xml:space="preserve">АРАР                                 </w:t>
      </w:r>
      <w:r>
        <w:rPr>
          <w:rFonts w:ascii="TimBashk" w:hAnsi="TimBashk"/>
          <w:szCs w:val="28"/>
        </w:rPr>
        <w:t xml:space="preserve">       </w:t>
      </w:r>
      <w:r w:rsidRPr="00FB0901">
        <w:rPr>
          <w:rFonts w:ascii="TimBashk" w:hAnsi="TimBashk"/>
          <w:szCs w:val="28"/>
        </w:rPr>
        <w:t xml:space="preserve">                            </w:t>
      </w:r>
      <w:r>
        <w:rPr>
          <w:rFonts w:ascii="TimBashk" w:hAnsi="TimBashk"/>
          <w:szCs w:val="28"/>
        </w:rPr>
        <w:t xml:space="preserve">       </w:t>
      </w:r>
      <w:r w:rsidRPr="00FB0901">
        <w:rPr>
          <w:rFonts w:ascii="TimBashk" w:hAnsi="TimBashk"/>
          <w:szCs w:val="28"/>
        </w:rPr>
        <w:t xml:space="preserve">   </w:t>
      </w:r>
      <w:r>
        <w:rPr>
          <w:rFonts w:ascii="TimBashk" w:hAnsi="TimBashk"/>
          <w:szCs w:val="28"/>
        </w:rPr>
        <w:t xml:space="preserve">    </w:t>
      </w:r>
      <w:r w:rsidRPr="00FB0901">
        <w:rPr>
          <w:rFonts w:ascii="TimBashk" w:hAnsi="TimBashk"/>
          <w:szCs w:val="28"/>
        </w:rPr>
        <w:t xml:space="preserve">      </w:t>
      </w:r>
      <w:r w:rsidRPr="00FB0901">
        <w:rPr>
          <w:szCs w:val="28"/>
        </w:rPr>
        <w:t>ПОСТАНОВЛ</w:t>
      </w:r>
      <w:r w:rsidRPr="00FB0901">
        <w:rPr>
          <w:szCs w:val="28"/>
        </w:rPr>
        <w:t>Е</w:t>
      </w:r>
      <w:r w:rsidRPr="00FB0901">
        <w:rPr>
          <w:szCs w:val="28"/>
        </w:rPr>
        <w:t>НИЕ</w:t>
      </w:r>
    </w:p>
    <w:p w:rsidR="0018442A" w:rsidRPr="00217103" w:rsidRDefault="0018442A" w:rsidP="0018442A">
      <w:pPr>
        <w:pStyle w:val="2"/>
        <w:spacing w:before="100" w:beforeAutospacing="1" w:after="100" w:afterAutospacing="1"/>
        <w:rPr>
          <w:rFonts w:ascii="Times New Roman" w:hAnsi="Times New Roman"/>
          <w:b w:val="0"/>
          <w:i w:val="0"/>
          <w:sz w:val="26"/>
        </w:rPr>
      </w:pPr>
      <w:r w:rsidRPr="00217103">
        <w:rPr>
          <w:rFonts w:ascii="Times New Roman" w:hAnsi="Times New Roman"/>
          <w:b w:val="0"/>
          <w:i w:val="0"/>
          <w:sz w:val="26"/>
        </w:rPr>
        <w:t>«</w:t>
      </w:r>
      <w:r>
        <w:rPr>
          <w:rFonts w:ascii="Times New Roman" w:hAnsi="Times New Roman"/>
          <w:b w:val="0"/>
          <w:i w:val="0"/>
          <w:sz w:val="26"/>
        </w:rPr>
        <w:t>25</w:t>
      </w:r>
      <w:r w:rsidRPr="00217103">
        <w:rPr>
          <w:rFonts w:ascii="Times New Roman" w:hAnsi="Times New Roman"/>
          <w:b w:val="0"/>
          <w:i w:val="0"/>
          <w:sz w:val="26"/>
        </w:rPr>
        <w:t xml:space="preserve">» </w:t>
      </w:r>
      <w:r>
        <w:rPr>
          <w:rFonts w:ascii="Times New Roman" w:hAnsi="Times New Roman"/>
          <w:b w:val="0"/>
          <w:i w:val="0"/>
          <w:sz w:val="26"/>
        </w:rPr>
        <w:t>апрель</w:t>
      </w:r>
      <w:r w:rsidRPr="00217103">
        <w:rPr>
          <w:rFonts w:ascii="Times New Roman" w:hAnsi="Times New Roman"/>
          <w:b w:val="0"/>
          <w:i w:val="0"/>
          <w:sz w:val="26"/>
        </w:rPr>
        <w:t xml:space="preserve"> 2018 </w:t>
      </w:r>
      <w:proofErr w:type="spellStart"/>
      <w:r w:rsidRPr="00217103">
        <w:rPr>
          <w:rFonts w:ascii="Times New Roman" w:hAnsi="Times New Roman"/>
          <w:b w:val="0"/>
          <w:i w:val="0"/>
          <w:sz w:val="26"/>
        </w:rPr>
        <w:t>йыл</w:t>
      </w:r>
      <w:proofErr w:type="spellEnd"/>
      <w:r w:rsidRPr="00217103">
        <w:rPr>
          <w:rFonts w:ascii="Times New Roman" w:hAnsi="Times New Roman"/>
          <w:b w:val="0"/>
          <w:i w:val="0"/>
          <w:sz w:val="26"/>
        </w:rPr>
        <w:t xml:space="preserve">                    №</w:t>
      </w:r>
      <w:r>
        <w:rPr>
          <w:rFonts w:ascii="Times New Roman" w:hAnsi="Times New Roman"/>
          <w:b w:val="0"/>
          <w:i w:val="0"/>
          <w:sz w:val="26"/>
        </w:rPr>
        <w:t>26</w:t>
      </w:r>
      <w:r w:rsidRPr="00217103">
        <w:rPr>
          <w:rFonts w:ascii="Times New Roman" w:hAnsi="Times New Roman"/>
          <w:b w:val="0"/>
          <w:i w:val="0"/>
          <w:sz w:val="26"/>
        </w:rPr>
        <w:t xml:space="preserve">                   «</w:t>
      </w:r>
      <w:r>
        <w:rPr>
          <w:rFonts w:ascii="Times New Roman" w:hAnsi="Times New Roman"/>
          <w:b w:val="0"/>
          <w:i w:val="0"/>
          <w:sz w:val="26"/>
        </w:rPr>
        <w:t>25</w:t>
      </w:r>
      <w:r w:rsidRPr="00217103">
        <w:rPr>
          <w:rFonts w:ascii="Times New Roman" w:hAnsi="Times New Roman"/>
          <w:b w:val="0"/>
          <w:i w:val="0"/>
          <w:sz w:val="26"/>
        </w:rPr>
        <w:t xml:space="preserve">» </w:t>
      </w:r>
      <w:r>
        <w:rPr>
          <w:rFonts w:ascii="Times New Roman" w:hAnsi="Times New Roman"/>
          <w:b w:val="0"/>
          <w:i w:val="0"/>
          <w:sz w:val="26"/>
        </w:rPr>
        <w:t>апреля</w:t>
      </w:r>
      <w:r w:rsidRPr="00217103">
        <w:rPr>
          <w:rFonts w:ascii="Times New Roman" w:hAnsi="Times New Roman"/>
          <w:b w:val="0"/>
          <w:i w:val="0"/>
          <w:sz w:val="26"/>
        </w:rPr>
        <w:t xml:space="preserve">  2018 года</w:t>
      </w:r>
    </w:p>
    <w:p w:rsidR="0018442A" w:rsidRPr="00217103" w:rsidRDefault="0018442A" w:rsidP="0018442A">
      <w:pPr>
        <w:pStyle w:val="2"/>
        <w:spacing w:before="100" w:beforeAutospacing="1" w:after="100" w:afterAutospacing="1"/>
        <w:rPr>
          <w:rFonts w:ascii="Times New Roman" w:hAnsi="Times New Roman"/>
          <w:i w:val="0"/>
          <w:sz w:val="26"/>
        </w:rPr>
      </w:pPr>
      <w:r w:rsidRPr="00217103">
        <w:rPr>
          <w:rFonts w:ascii="Times New Roman" w:hAnsi="Times New Roman"/>
          <w:i w:val="0"/>
          <w:sz w:val="26"/>
        </w:rPr>
        <w:t xml:space="preserve">Об утверждении Программы развития субъектов малого и среднего предпринимательства сельского поселения </w:t>
      </w:r>
      <w:proofErr w:type="spellStart"/>
      <w:r w:rsidRPr="00217103">
        <w:rPr>
          <w:rFonts w:ascii="Times New Roman" w:hAnsi="Times New Roman"/>
          <w:i w:val="0"/>
          <w:sz w:val="26"/>
        </w:rPr>
        <w:t>Урьядинский</w:t>
      </w:r>
      <w:proofErr w:type="spellEnd"/>
      <w:r w:rsidRPr="00217103">
        <w:rPr>
          <w:rFonts w:ascii="Times New Roman" w:hAnsi="Times New Roman"/>
          <w:i w:val="0"/>
          <w:sz w:val="26"/>
        </w:rPr>
        <w:t xml:space="preserve">  сельсовет муниципального района  </w:t>
      </w:r>
      <w:proofErr w:type="spellStart"/>
      <w:r w:rsidRPr="00217103">
        <w:rPr>
          <w:rFonts w:ascii="Times New Roman" w:hAnsi="Times New Roman"/>
          <w:i w:val="0"/>
          <w:sz w:val="26"/>
        </w:rPr>
        <w:t>Мишкинский</w:t>
      </w:r>
      <w:proofErr w:type="spellEnd"/>
      <w:r w:rsidRPr="00217103">
        <w:rPr>
          <w:rFonts w:ascii="Times New Roman" w:hAnsi="Times New Roman"/>
          <w:i w:val="0"/>
          <w:sz w:val="26"/>
        </w:rPr>
        <w:t xml:space="preserve"> район  Республики Башкортостан на 2018-2020 год</w:t>
      </w:r>
    </w:p>
    <w:p w:rsidR="0018442A" w:rsidRPr="00217103" w:rsidRDefault="0018442A" w:rsidP="0018442A">
      <w:pPr>
        <w:ind w:firstLine="72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Руководствуясь Федеральными законами  от 06 октября 2003 года № 131 – ФЗ «Об общих принципах организации местного самоуправления в Российской Федерации» и от 24 июля 2007 года № 209 – ФЗ «О развитии малого и среднего предпринимательства в Российской Федерации», Уставом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сельсовет, ПОСТАНОВЛЯЕТ: 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</w:t>
      </w:r>
      <w:r w:rsidRPr="00217103">
        <w:rPr>
          <w:b w:val="0"/>
          <w:bCs/>
          <w:sz w:val="26"/>
          <w:szCs w:val="28"/>
        </w:rPr>
        <w:t xml:space="preserve"> </w:t>
      </w:r>
    </w:p>
    <w:p w:rsidR="0018442A" w:rsidRPr="00217103" w:rsidRDefault="0018442A" w:rsidP="0018442A">
      <w:pPr>
        <w:ind w:firstLine="72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1. Утвердить Программу развития субъектов малого и среднего предпринимательства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 Республики Башкортостан на 2018-2020 годы. </w:t>
      </w:r>
    </w:p>
    <w:p w:rsidR="0018442A" w:rsidRPr="00217103" w:rsidRDefault="0018442A" w:rsidP="0018442A">
      <w:pPr>
        <w:ind w:firstLine="72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2.Настоящее постановление  обнародовать на информационном стенде путем вывешивания в  здании  Администрации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и на официальном сайте администрации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район.</w:t>
      </w:r>
    </w:p>
    <w:p w:rsidR="0018442A" w:rsidRPr="00217103" w:rsidRDefault="0018442A" w:rsidP="0018442A">
      <w:pPr>
        <w:ind w:firstLine="72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3.</w:t>
      </w:r>
      <w:proofErr w:type="gramStart"/>
      <w:r w:rsidRPr="00217103">
        <w:rPr>
          <w:b w:val="0"/>
          <w:sz w:val="26"/>
          <w:szCs w:val="28"/>
        </w:rPr>
        <w:t>Контроль за</w:t>
      </w:r>
      <w:proofErr w:type="gramEnd"/>
      <w:r w:rsidRPr="00217103">
        <w:rPr>
          <w:b w:val="0"/>
          <w:sz w:val="26"/>
          <w:szCs w:val="28"/>
        </w:rPr>
        <w:t xml:space="preserve"> исполнением настоящего постановление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ind w:firstLine="900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900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pStyle w:val="a3"/>
        <w:ind w:firstLine="900"/>
        <w:rPr>
          <w:sz w:val="26"/>
          <w:szCs w:val="28"/>
        </w:rPr>
      </w:pPr>
    </w:p>
    <w:p w:rsidR="0018442A" w:rsidRPr="00217103" w:rsidRDefault="0018442A" w:rsidP="0018442A">
      <w:pPr>
        <w:pStyle w:val="a3"/>
        <w:ind w:firstLine="900"/>
        <w:rPr>
          <w:bCs/>
          <w:sz w:val="26"/>
          <w:szCs w:val="28"/>
        </w:rPr>
      </w:pPr>
      <w:r w:rsidRPr="00217103">
        <w:rPr>
          <w:bCs/>
          <w:sz w:val="26"/>
          <w:szCs w:val="28"/>
        </w:rPr>
        <w:t xml:space="preserve">Глава сельского поселения                                                     </w:t>
      </w:r>
      <w:proofErr w:type="spellStart"/>
      <w:r w:rsidRPr="00217103">
        <w:rPr>
          <w:bCs/>
          <w:sz w:val="26"/>
          <w:szCs w:val="28"/>
        </w:rPr>
        <w:t>Р.Т.Загитов</w:t>
      </w:r>
      <w:proofErr w:type="spellEnd"/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                                                                                </w:t>
      </w:r>
    </w:p>
    <w:p w:rsidR="0018442A" w:rsidRPr="00217103" w:rsidRDefault="0018442A" w:rsidP="0018442A">
      <w:pPr>
        <w:pStyle w:val="a3"/>
        <w:rPr>
          <w:bCs/>
          <w:sz w:val="26"/>
          <w:szCs w:val="28"/>
        </w:rPr>
      </w:pPr>
    </w:p>
    <w:p w:rsidR="0018442A" w:rsidRPr="00217103" w:rsidRDefault="0018442A" w:rsidP="0018442A">
      <w:pPr>
        <w:ind w:firstLine="72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.</w:t>
      </w:r>
    </w:p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 </w:t>
      </w:r>
    </w:p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jc w:val="right"/>
        <w:rPr>
          <w:b w:val="0"/>
          <w:sz w:val="26"/>
        </w:rPr>
      </w:pPr>
      <w:r w:rsidRPr="00217103">
        <w:rPr>
          <w:b w:val="0"/>
          <w:sz w:val="26"/>
        </w:rPr>
        <w:t>Приложение</w:t>
      </w:r>
    </w:p>
    <w:p w:rsidR="0018442A" w:rsidRPr="00217103" w:rsidRDefault="0018442A" w:rsidP="0018442A">
      <w:pPr>
        <w:jc w:val="right"/>
        <w:rPr>
          <w:b w:val="0"/>
          <w:sz w:val="26"/>
        </w:rPr>
      </w:pPr>
      <w:r w:rsidRPr="00217103">
        <w:rPr>
          <w:b w:val="0"/>
          <w:sz w:val="26"/>
        </w:rPr>
        <w:t>к постановлению</w:t>
      </w:r>
    </w:p>
    <w:p w:rsidR="0018442A" w:rsidRPr="00217103" w:rsidRDefault="0018442A" w:rsidP="0018442A">
      <w:pPr>
        <w:jc w:val="right"/>
        <w:rPr>
          <w:b w:val="0"/>
          <w:sz w:val="26"/>
        </w:rPr>
      </w:pPr>
      <w:r w:rsidRPr="00217103">
        <w:rPr>
          <w:b w:val="0"/>
          <w:sz w:val="26"/>
        </w:rPr>
        <w:t>сельского поселения</w:t>
      </w:r>
    </w:p>
    <w:p w:rsidR="0018442A" w:rsidRPr="00217103" w:rsidRDefault="0018442A" w:rsidP="0018442A">
      <w:pPr>
        <w:jc w:val="right"/>
        <w:rPr>
          <w:b w:val="0"/>
          <w:sz w:val="26"/>
        </w:rPr>
      </w:pPr>
      <w:proofErr w:type="spellStart"/>
      <w:r w:rsidRPr="00217103">
        <w:rPr>
          <w:b w:val="0"/>
          <w:sz w:val="26"/>
        </w:rPr>
        <w:t>Урьядинский</w:t>
      </w:r>
      <w:proofErr w:type="spellEnd"/>
      <w:r w:rsidRPr="00217103">
        <w:rPr>
          <w:b w:val="0"/>
          <w:sz w:val="26"/>
        </w:rPr>
        <w:t xml:space="preserve"> сельсовет </w:t>
      </w:r>
    </w:p>
    <w:p w:rsidR="0018442A" w:rsidRPr="00217103" w:rsidRDefault="0018442A" w:rsidP="0018442A">
      <w:pPr>
        <w:jc w:val="right"/>
        <w:rPr>
          <w:b w:val="0"/>
          <w:sz w:val="26"/>
        </w:rPr>
      </w:pPr>
      <w:r w:rsidRPr="00217103">
        <w:rPr>
          <w:b w:val="0"/>
          <w:sz w:val="26"/>
        </w:rPr>
        <w:t xml:space="preserve">                                                                   муниципального района  </w:t>
      </w:r>
    </w:p>
    <w:p w:rsidR="0018442A" w:rsidRPr="00217103" w:rsidRDefault="0018442A" w:rsidP="0018442A">
      <w:pPr>
        <w:jc w:val="right"/>
        <w:rPr>
          <w:b w:val="0"/>
          <w:spacing w:val="-12"/>
          <w:sz w:val="26"/>
        </w:rPr>
      </w:pPr>
      <w:r w:rsidRPr="00217103">
        <w:rPr>
          <w:b w:val="0"/>
          <w:sz w:val="26"/>
        </w:rPr>
        <w:t xml:space="preserve">                                                                 </w:t>
      </w:r>
      <w:proofErr w:type="spellStart"/>
      <w:r w:rsidRPr="00217103">
        <w:rPr>
          <w:b w:val="0"/>
          <w:sz w:val="26"/>
        </w:rPr>
        <w:t>Мишкинский</w:t>
      </w:r>
      <w:proofErr w:type="spellEnd"/>
      <w:r w:rsidRPr="00217103">
        <w:rPr>
          <w:b w:val="0"/>
          <w:sz w:val="26"/>
        </w:rPr>
        <w:t xml:space="preserve"> район </w:t>
      </w:r>
      <w:r w:rsidRPr="00217103">
        <w:rPr>
          <w:b w:val="0"/>
          <w:spacing w:val="-12"/>
          <w:sz w:val="26"/>
        </w:rPr>
        <w:t xml:space="preserve"> </w:t>
      </w:r>
    </w:p>
    <w:p w:rsidR="0018442A" w:rsidRPr="00217103" w:rsidRDefault="0018442A" w:rsidP="0018442A">
      <w:pPr>
        <w:jc w:val="right"/>
        <w:rPr>
          <w:b w:val="0"/>
          <w:sz w:val="26"/>
        </w:rPr>
      </w:pPr>
      <w:r w:rsidRPr="00217103">
        <w:rPr>
          <w:b w:val="0"/>
          <w:sz w:val="26"/>
        </w:rPr>
        <w:t xml:space="preserve">           Республики Башкортостан    </w:t>
      </w:r>
    </w:p>
    <w:p w:rsidR="0018442A" w:rsidRPr="00217103" w:rsidRDefault="0018442A" w:rsidP="0018442A">
      <w:pPr>
        <w:jc w:val="right"/>
        <w:rPr>
          <w:b w:val="0"/>
          <w:sz w:val="26"/>
        </w:rPr>
      </w:pPr>
      <w:r w:rsidRPr="00217103">
        <w:rPr>
          <w:b w:val="0"/>
          <w:spacing w:val="-1"/>
          <w:sz w:val="26"/>
        </w:rPr>
        <w:t xml:space="preserve"> </w:t>
      </w:r>
    </w:p>
    <w:p w:rsidR="0018442A" w:rsidRPr="00217103" w:rsidRDefault="0018442A" w:rsidP="0018442A">
      <w:pPr>
        <w:jc w:val="right"/>
        <w:rPr>
          <w:b w:val="0"/>
          <w:sz w:val="26"/>
        </w:rPr>
      </w:pPr>
    </w:p>
    <w:p w:rsidR="0018442A" w:rsidRPr="00217103" w:rsidRDefault="0018442A" w:rsidP="0018442A">
      <w:pPr>
        <w:jc w:val="right"/>
        <w:rPr>
          <w:b w:val="0"/>
          <w:spacing w:val="-1"/>
          <w:sz w:val="26"/>
        </w:rPr>
      </w:pPr>
    </w:p>
    <w:p w:rsidR="0018442A" w:rsidRPr="00217103" w:rsidRDefault="0018442A" w:rsidP="0018442A">
      <w:pPr>
        <w:rPr>
          <w:b w:val="0"/>
          <w:spacing w:val="-1"/>
          <w:w w:val="89"/>
          <w:sz w:val="26"/>
        </w:rPr>
      </w:pPr>
    </w:p>
    <w:p w:rsidR="0018442A" w:rsidRPr="00217103" w:rsidRDefault="0018442A" w:rsidP="0018442A">
      <w:pPr>
        <w:rPr>
          <w:b w:val="0"/>
          <w:spacing w:val="-1"/>
          <w:w w:val="89"/>
          <w:sz w:val="26"/>
        </w:rPr>
      </w:pPr>
    </w:p>
    <w:p w:rsidR="0018442A" w:rsidRPr="00217103" w:rsidRDefault="0018442A" w:rsidP="0018442A">
      <w:pPr>
        <w:rPr>
          <w:b w:val="0"/>
          <w:spacing w:val="-1"/>
          <w:w w:val="89"/>
          <w:sz w:val="26"/>
        </w:rPr>
      </w:pPr>
    </w:p>
    <w:p w:rsidR="0018442A" w:rsidRPr="00217103" w:rsidRDefault="0018442A" w:rsidP="0018442A">
      <w:pPr>
        <w:rPr>
          <w:b w:val="0"/>
          <w:spacing w:val="-1"/>
          <w:w w:val="89"/>
          <w:sz w:val="26"/>
        </w:rPr>
      </w:pPr>
    </w:p>
    <w:p w:rsidR="0018442A" w:rsidRPr="00217103" w:rsidRDefault="0018442A" w:rsidP="0018442A">
      <w:pPr>
        <w:rPr>
          <w:b w:val="0"/>
          <w:bCs/>
          <w:spacing w:val="-1"/>
          <w:w w:val="89"/>
          <w:sz w:val="26"/>
        </w:rPr>
      </w:pPr>
    </w:p>
    <w:p w:rsidR="0018442A" w:rsidRPr="00217103" w:rsidRDefault="0018442A" w:rsidP="0018442A">
      <w:pPr>
        <w:rPr>
          <w:b w:val="0"/>
          <w:bCs/>
          <w:sz w:val="26"/>
          <w:szCs w:val="32"/>
        </w:rPr>
      </w:pPr>
      <w:r w:rsidRPr="00217103">
        <w:rPr>
          <w:b w:val="0"/>
          <w:bCs/>
          <w:sz w:val="26"/>
          <w:szCs w:val="32"/>
        </w:rPr>
        <w:t>ПРОГРАММА</w:t>
      </w:r>
    </w:p>
    <w:p w:rsidR="0018442A" w:rsidRPr="00217103" w:rsidRDefault="0018442A" w:rsidP="0018442A">
      <w:pPr>
        <w:rPr>
          <w:b w:val="0"/>
          <w:bCs/>
          <w:sz w:val="26"/>
          <w:szCs w:val="32"/>
        </w:rPr>
      </w:pPr>
      <w:r w:rsidRPr="00217103">
        <w:rPr>
          <w:b w:val="0"/>
          <w:bCs/>
          <w:sz w:val="26"/>
          <w:szCs w:val="32"/>
        </w:rPr>
        <w:t xml:space="preserve">развития  субъектов малого и среднего предпринимательства сельского поселения </w:t>
      </w:r>
      <w:proofErr w:type="spellStart"/>
      <w:r w:rsidRPr="00217103">
        <w:rPr>
          <w:b w:val="0"/>
          <w:bCs/>
          <w:sz w:val="26"/>
          <w:szCs w:val="32"/>
        </w:rPr>
        <w:t>Урьядинский</w:t>
      </w:r>
      <w:proofErr w:type="spellEnd"/>
      <w:r w:rsidRPr="00217103">
        <w:rPr>
          <w:b w:val="0"/>
          <w:bCs/>
          <w:sz w:val="26"/>
          <w:szCs w:val="32"/>
        </w:rPr>
        <w:t xml:space="preserve"> сельсовет  муниципального  района </w:t>
      </w:r>
      <w:proofErr w:type="spellStart"/>
      <w:r w:rsidRPr="00217103">
        <w:rPr>
          <w:b w:val="0"/>
          <w:bCs/>
          <w:sz w:val="26"/>
          <w:szCs w:val="32"/>
        </w:rPr>
        <w:t>Мишкинский</w:t>
      </w:r>
      <w:proofErr w:type="spellEnd"/>
      <w:r w:rsidRPr="00217103">
        <w:rPr>
          <w:b w:val="0"/>
          <w:bCs/>
          <w:sz w:val="26"/>
          <w:szCs w:val="32"/>
        </w:rPr>
        <w:t xml:space="preserve"> район Республики Башкортостан </w:t>
      </w:r>
    </w:p>
    <w:p w:rsidR="0018442A" w:rsidRPr="00217103" w:rsidRDefault="0018442A" w:rsidP="0018442A">
      <w:pPr>
        <w:rPr>
          <w:b w:val="0"/>
          <w:bCs/>
          <w:sz w:val="26"/>
          <w:szCs w:val="32"/>
        </w:rPr>
      </w:pPr>
      <w:r w:rsidRPr="00217103">
        <w:rPr>
          <w:b w:val="0"/>
          <w:bCs/>
          <w:sz w:val="26"/>
          <w:szCs w:val="32"/>
        </w:rPr>
        <w:t>на 2018-2020 годы</w:t>
      </w:r>
    </w:p>
    <w:p w:rsidR="0018442A" w:rsidRPr="00217103" w:rsidRDefault="0018442A" w:rsidP="0018442A">
      <w:pPr>
        <w:rPr>
          <w:b w:val="0"/>
          <w:sz w:val="26"/>
          <w:szCs w:val="32"/>
        </w:rPr>
      </w:pPr>
    </w:p>
    <w:p w:rsidR="0018442A" w:rsidRPr="00217103" w:rsidRDefault="0018442A" w:rsidP="0018442A">
      <w:pPr>
        <w:rPr>
          <w:b w:val="0"/>
          <w:spacing w:val="-10"/>
          <w:sz w:val="26"/>
        </w:rPr>
      </w:pPr>
    </w:p>
    <w:p w:rsidR="0018442A" w:rsidRPr="00217103" w:rsidRDefault="0018442A" w:rsidP="0018442A">
      <w:pPr>
        <w:rPr>
          <w:b w:val="0"/>
          <w:bCs/>
          <w:sz w:val="26"/>
        </w:rPr>
      </w:pPr>
    </w:p>
    <w:p w:rsidR="0018442A" w:rsidRPr="00217103" w:rsidRDefault="0018442A" w:rsidP="0018442A">
      <w:pPr>
        <w:rPr>
          <w:b w:val="0"/>
          <w:bCs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z w:val="26"/>
        </w:rPr>
      </w:pPr>
    </w:p>
    <w:p w:rsidR="0018442A" w:rsidRPr="00217103" w:rsidRDefault="0018442A" w:rsidP="0018442A">
      <w:pPr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>Содержание</w:t>
      </w:r>
    </w:p>
    <w:p w:rsidR="0018442A" w:rsidRPr="00217103" w:rsidRDefault="0018442A" w:rsidP="0018442A">
      <w:pPr>
        <w:rPr>
          <w:b w:val="0"/>
          <w:spacing w:val="-12"/>
          <w:sz w:val="26"/>
          <w:szCs w:val="28"/>
        </w:rPr>
      </w:pPr>
    </w:p>
    <w:tbl>
      <w:tblPr>
        <w:tblW w:w="9828" w:type="dxa"/>
        <w:tblLook w:val="01E0"/>
      </w:tblPr>
      <w:tblGrid>
        <w:gridCol w:w="891"/>
        <w:gridCol w:w="8220"/>
        <w:gridCol w:w="717"/>
      </w:tblGrid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Паспорт Программы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  <w:r w:rsidRPr="00217103">
              <w:rPr>
                <w:b w:val="0"/>
                <w:spacing w:val="-12"/>
                <w:sz w:val="26"/>
                <w:szCs w:val="28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Содержание проблемы и необходимость ее решения программными методами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  <w:r w:rsidRPr="00217103">
              <w:rPr>
                <w:b w:val="0"/>
                <w:spacing w:val="-12"/>
                <w:sz w:val="26"/>
                <w:szCs w:val="28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Цель и задачи Программы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  <w:r w:rsidRPr="00217103">
              <w:rPr>
                <w:b w:val="0"/>
                <w:spacing w:val="-12"/>
                <w:sz w:val="26"/>
                <w:szCs w:val="28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Финансовое обеспечение Программы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  <w:r w:rsidRPr="00217103">
              <w:rPr>
                <w:b w:val="0"/>
                <w:spacing w:val="-12"/>
                <w:sz w:val="26"/>
                <w:szCs w:val="28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Механизм реализации Программы и </w:t>
            </w:r>
            <w:proofErr w:type="gramStart"/>
            <w:r w:rsidRPr="00217103">
              <w:rPr>
                <w:b w:val="0"/>
                <w:sz w:val="26"/>
                <w:szCs w:val="28"/>
              </w:rPr>
              <w:t>контроль за</w:t>
            </w:r>
            <w:proofErr w:type="gramEnd"/>
            <w:r w:rsidRPr="00217103">
              <w:rPr>
                <w:b w:val="0"/>
                <w:sz w:val="26"/>
                <w:szCs w:val="28"/>
              </w:rPr>
              <w:t xml:space="preserve"> ходом ее выполнения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  <w:r w:rsidRPr="00217103">
              <w:rPr>
                <w:b w:val="0"/>
                <w:spacing w:val="-12"/>
                <w:sz w:val="26"/>
                <w:szCs w:val="28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Основные направления Программы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  <w:tr w:rsidR="0018442A" w:rsidRPr="00217103" w:rsidTr="0042552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  <w:r w:rsidRPr="00217103">
              <w:rPr>
                <w:b w:val="0"/>
                <w:spacing w:val="-12"/>
                <w:sz w:val="26"/>
                <w:szCs w:val="28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jc w:val="both"/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Система мероприятий по реализации муниципальной программы «Развитие субъектов малого и среднего предпринимательства в сельском поселении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 сельсовет муниципального района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 Республики Башкортостан»</w:t>
            </w:r>
          </w:p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pacing w:val="-12"/>
                <w:sz w:val="26"/>
                <w:szCs w:val="28"/>
              </w:rPr>
            </w:pPr>
          </w:p>
        </w:tc>
      </w:tr>
    </w:tbl>
    <w:p w:rsidR="0018442A" w:rsidRPr="00217103" w:rsidRDefault="0018442A" w:rsidP="0018442A">
      <w:pPr>
        <w:rPr>
          <w:b w:val="0"/>
          <w:spacing w:val="-12"/>
          <w:sz w:val="26"/>
        </w:rPr>
      </w:pPr>
      <w:r w:rsidRPr="00217103">
        <w:rPr>
          <w:b w:val="0"/>
          <w:spacing w:val="-12"/>
          <w:sz w:val="26"/>
        </w:rPr>
        <w:br w:type="page"/>
      </w: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lastRenderedPageBreak/>
        <w:t>Паспорт программы</w:t>
      </w:r>
    </w:p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              Наименование Программы: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Программа развития субъектов малого и среднего предпринимательства в   сельском поселении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на 2018  -2020годы.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Основания для разработки Программы: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Федеральный закон «О развитии малого и среднего предпринимательства в Российской Федерации»;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Закон Республики Башкортостан «О развитии малого и среднего предпринимательства Республики Башкортостан».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Заказчик  Программы: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 </w:t>
      </w:r>
      <w:r w:rsidRPr="00217103">
        <w:rPr>
          <w:b w:val="0"/>
          <w:sz w:val="26"/>
          <w:szCs w:val="28"/>
        </w:rPr>
        <w:tab/>
        <w:t xml:space="preserve">Администрация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 Республики Башкортостан.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Основные разработчики Программы: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</w:t>
      </w:r>
      <w:r w:rsidRPr="00217103">
        <w:rPr>
          <w:b w:val="0"/>
          <w:sz w:val="26"/>
          <w:szCs w:val="28"/>
        </w:rPr>
        <w:tab/>
        <w:t xml:space="preserve">Администрация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Цель: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Создание условий для развития малого и среднего предпринимательства в сельском поселении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Урьядинский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Мишкинский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сельского поселения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Урьядинский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Мишкинский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Задачи: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- сохранение количественных и качественных показателей развития  субъектов малого и среднего предпринимательства;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обеспечение занятости населения и развитие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самозанятости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формирование конкурентной среды в экономике сельского поселения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Урьядинский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Мишкинский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- обеспечение конкурентоспособности субъектов малого и среднего предпринимательства;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оказание содействия субъектам малого и среднего предпринимательства в   продвижении производимых ими товаров (работ, услуг), результатов интеллектуальной деятельности на рынки сельского поселения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Урьядинский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сельсовет  муниципального района 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Мишкинский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Башкортостан, Республики Башкортостан, Российской Федерации и  иностранных государств;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увеличение доли производимых субъектами малого и среднего предпринимательства товаров (работ, услуг) в объеме валового районного </w:t>
      </w:r>
      <w:r w:rsidRPr="00217103">
        <w:rPr>
          <w:rFonts w:ascii="Times New Roman" w:hAnsi="Times New Roman" w:cs="Times New Roman"/>
          <w:sz w:val="26"/>
          <w:szCs w:val="28"/>
        </w:rPr>
        <w:lastRenderedPageBreak/>
        <w:t>продукта;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увеличение доли на региональном рынке продукции, производимой субъектами малого и среднего предпринимательства сельского поселения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Урьядинский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Мишкинский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Срок реализации Программы: 2018-2020 годы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Объемы и источники финансирования Программы: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Реализация Программы осуществляется собственными средствами субъектов малого и среднего предпринимательства. Объем привлеченных финансовых ресурсов определится в ходе выполнения Программы, в </w:t>
      </w:r>
      <w:proofErr w:type="gramStart"/>
      <w:r w:rsidRPr="00217103">
        <w:rPr>
          <w:b w:val="0"/>
          <w:sz w:val="26"/>
          <w:szCs w:val="28"/>
        </w:rPr>
        <w:t>связи</w:t>
      </w:r>
      <w:proofErr w:type="gramEnd"/>
      <w:r w:rsidRPr="00217103">
        <w:rPr>
          <w:b w:val="0"/>
          <w:sz w:val="26"/>
          <w:szCs w:val="28"/>
        </w:rPr>
        <w:t xml:space="preserve"> с чем при ее разработке этот объем не указан.. 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Основные направления реализации Программы: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</w:rPr>
      </w:pPr>
    </w:p>
    <w:p w:rsidR="0018442A" w:rsidRPr="00217103" w:rsidRDefault="0018442A" w:rsidP="001844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финансовая поддержка субъектов малого и среднего предпринимательства; 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- имущественная поддержка субъектов малого и среднего предпринимательства;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- формирование эффективной системы информационной поддержки малого и среднего предпринимательства;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>- научно-методическое, образовательное и консультационное обеспечение малого и среднего предпринимательства;</w:t>
      </w:r>
    </w:p>
    <w:p w:rsidR="0018442A" w:rsidRPr="00217103" w:rsidRDefault="0018442A" w:rsidP="00184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17103">
        <w:rPr>
          <w:rFonts w:ascii="Times New Roman" w:hAnsi="Times New Roman" w:cs="Times New Roman"/>
          <w:sz w:val="26"/>
          <w:szCs w:val="28"/>
        </w:rPr>
        <w:t xml:space="preserve">- повышение престижа предпринимательской деятельности в сельском поселении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Урьядинский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 сельсовет  муниципального  района </w:t>
      </w:r>
      <w:proofErr w:type="spellStart"/>
      <w:r w:rsidRPr="00217103">
        <w:rPr>
          <w:rFonts w:ascii="Times New Roman" w:hAnsi="Times New Roman" w:cs="Times New Roman"/>
          <w:sz w:val="26"/>
          <w:szCs w:val="28"/>
        </w:rPr>
        <w:t>Мишкинский</w:t>
      </w:r>
      <w:proofErr w:type="spellEnd"/>
      <w:r w:rsidRPr="0021710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Основные  исполнители  программных  мероприятий: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Администрации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Администрации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  (по согласованию);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Местная общественная организация «Союз предпринимателей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</w:t>
      </w:r>
      <w:proofErr w:type="gramStart"/>
      <w:r w:rsidRPr="00217103">
        <w:rPr>
          <w:b w:val="0"/>
          <w:sz w:val="26"/>
          <w:szCs w:val="28"/>
        </w:rPr>
        <w:t>»(</w:t>
      </w:r>
      <w:proofErr w:type="gramEnd"/>
      <w:r w:rsidRPr="00217103">
        <w:rPr>
          <w:b w:val="0"/>
          <w:sz w:val="26"/>
          <w:szCs w:val="28"/>
        </w:rPr>
        <w:t>по согласованию);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Комитет по управлению собственностью Министерства земельных и имущественных отношений РБ по </w:t>
      </w:r>
      <w:proofErr w:type="spellStart"/>
      <w:r w:rsidRPr="00217103">
        <w:rPr>
          <w:b w:val="0"/>
          <w:sz w:val="26"/>
          <w:szCs w:val="28"/>
        </w:rPr>
        <w:t>Мишкинскому</w:t>
      </w:r>
      <w:proofErr w:type="spellEnd"/>
      <w:r w:rsidRPr="00217103">
        <w:rPr>
          <w:b w:val="0"/>
          <w:sz w:val="26"/>
          <w:szCs w:val="28"/>
        </w:rPr>
        <w:t xml:space="preserve"> району (по согласованию);   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Финансовое управление Администрации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  (по согласованию);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Отдел управления труда и социальной защиты населения Министерства труда и социальной защиты населения РБ по </w:t>
      </w:r>
      <w:proofErr w:type="spellStart"/>
      <w:r w:rsidRPr="00217103">
        <w:rPr>
          <w:b w:val="0"/>
          <w:sz w:val="26"/>
          <w:szCs w:val="28"/>
        </w:rPr>
        <w:t>Бирскому</w:t>
      </w:r>
      <w:proofErr w:type="spellEnd"/>
      <w:r w:rsidRPr="00217103">
        <w:rPr>
          <w:b w:val="0"/>
          <w:sz w:val="26"/>
          <w:szCs w:val="28"/>
        </w:rPr>
        <w:t xml:space="preserve">  району в </w:t>
      </w:r>
      <w:proofErr w:type="spellStart"/>
      <w:r w:rsidRPr="00217103">
        <w:rPr>
          <w:b w:val="0"/>
          <w:sz w:val="26"/>
          <w:szCs w:val="28"/>
        </w:rPr>
        <w:t>Мишкинском</w:t>
      </w:r>
      <w:proofErr w:type="spellEnd"/>
      <w:r w:rsidRPr="00217103">
        <w:rPr>
          <w:b w:val="0"/>
          <w:sz w:val="26"/>
          <w:szCs w:val="28"/>
        </w:rPr>
        <w:t xml:space="preserve"> районе (по согласованию);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Государственное казенное  учреждение Центр занятости населения </w:t>
      </w:r>
      <w:proofErr w:type="spellStart"/>
      <w:r w:rsidRPr="00217103">
        <w:rPr>
          <w:b w:val="0"/>
          <w:sz w:val="26"/>
          <w:szCs w:val="28"/>
        </w:rPr>
        <w:t>Мишкинского</w:t>
      </w:r>
      <w:proofErr w:type="spellEnd"/>
      <w:r w:rsidRPr="00217103">
        <w:rPr>
          <w:b w:val="0"/>
          <w:sz w:val="26"/>
          <w:szCs w:val="28"/>
        </w:rPr>
        <w:t xml:space="preserve"> района (по согласованию) (далее </w:t>
      </w:r>
      <w:proofErr w:type="gramStart"/>
      <w:r w:rsidRPr="00217103">
        <w:rPr>
          <w:b w:val="0"/>
          <w:sz w:val="26"/>
          <w:szCs w:val="28"/>
        </w:rPr>
        <w:t>-Г</w:t>
      </w:r>
      <w:proofErr w:type="gramEnd"/>
      <w:r w:rsidRPr="00217103">
        <w:rPr>
          <w:b w:val="0"/>
          <w:sz w:val="26"/>
          <w:szCs w:val="28"/>
        </w:rPr>
        <w:t>КУ Центр занятости);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                   </w:t>
      </w:r>
      <w:r w:rsidRPr="00217103">
        <w:rPr>
          <w:b w:val="0"/>
          <w:sz w:val="26"/>
          <w:szCs w:val="28"/>
        </w:rPr>
        <w:t>Ожидаемые результаты реализации Программы: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увеличение количества субъектов малого и среднего предпринимательства;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создание дополнительных рабочих мест, рост числа занятых в малом и среднем бизнесе; 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-увеличение объема товаров, работ и услуг субъектов малого и среднего предпринимательства;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увеличение доли налоговых поступлений от деятельности субъектов малого и среднего предпринимательства в местный бюджет; 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рост уровня заработной платы работников, занятых в малом и среднем предпринимательстве.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Система </w:t>
      </w:r>
      <w:proofErr w:type="gramStart"/>
      <w:r w:rsidRPr="00217103">
        <w:rPr>
          <w:b w:val="0"/>
          <w:sz w:val="26"/>
          <w:szCs w:val="28"/>
        </w:rPr>
        <w:t>контроля за</w:t>
      </w:r>
      <w:proofErr w:type="gramEnd"/>
      <w:r w:rsidRPr="00217103">
        <w:rPr>
          <w:b w:val="0"/>
          <w:sz w:val="26"/>
          <w:szCs w:val="28"/>
        </w:rPr>
        <w:t xml:space="preserve"> выполнением Программы. 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Общий </w:t>
      </w:r>
      <w:proofErr w:type="gramStart"/>
      <w:r w:rsidRPr="00217103">
        <w:rPr>
          <w:b w:val="0"/>
          <w:sz w:val="26"/>
          <w:szCs w:val="28"/>
        </w:rPr>
        <w:t>контроль за</w:t>
      </w:r>
      <w:proofErr w:type="gramEnd"/>
      <w:r w:rsidRPr="00217103">
        <w:rPr>
          <w:b w:val="0"/>
          <w:sz w:val="26"/>
          <w:szCs w:val="28"/>
        </w:rPr>
        <w:t xml:space="preserve"> выполнением Программы в установленном порядке осуществляет: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Администрация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Башкортостан;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Механизм реализации Программы: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разработка и принятие Программ поддержки малого и среднего предпринимательства, привлечение к выполнению мероприятий Программы администрацией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Башкортостан, общественных объединений предпринимателей, субъектов малого и среднего предпринимательства;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Оценка социально-экономической эффективности реализации Программы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Основными оценочными показателями социально-экономической эффективности реализации Программы являются следующие показатели: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увеличения количества субъектов малого и среднего предпринимательства; 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числа </w:t>
      </w:r>
      <w:proofErr w:type="gramStart"/>
      <w:r w:rsidRPr="00217103">
        <w:rPr>
          <w:b w:val="0"/>
          <w:sz w:val="26"/>
          <w:szCs w:val="28"/>
        </w:rPr>
        <w:t>занятых</w:t>
      </w:r>
      <w:proofErr w:type="gramEnd"/>
      <w:r w:rsidRPr="00217103">
        <w:rPr>
          <w:b w:val="0"/>
          <w:sz w:val="26"/>
          <w:szCs w:val="28"/>
        </w:rPr>
        <w:t xml:space="preserve"> в малом бизнесе; 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-доли малого и среднего предпринимательства в производстве валового регионального продукта и налоговых поступлениях в бюджеты всех уровней.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1. Содержание проблемы и необходимость ее решения программными методами.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Малое и среднее предпринимательство обладает  стабилизирующим и стимулирующим эффектами для экономики. Его особенности - это гибкость и способность быстро трансформировать структуру производства, оперативно создавать и применять новые технологии  и научные разработки.</w:t>
      </w: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В сфере малого и среднего бизнеса заложен потенциал для значительного увеличения  количества рабочих мест, расширения налоговой базы, увеличения </w:t>
      </w:r>
      <w:r w:rsidRPr="00217103">
        <w:rPr>
          <w:b w:val="0"/>
          <w:sz w:val="26"/>
          <w:szCs w:val="28"/>
        </w:rPr>
        <w:lastRenderedPageBreak/>
        <w:t>валового регионального продукта. Кроме того, на базе малого и среднего бизнеса формируется средний класс, который, в свою очередь, является главной стабилизирующей политической силой. Развитие малого и среднего предпринимательства является неотъемлемым</w:t>
      </w:r>
      <w:r w:rsidRPr="00217103">
        <w:rPr>
          <w:b w:val="0"/>
          <w:spacing w:val="-12"/>
          <w:sz w:val="26"/>
          <w:szCs w:val="28"/>
        </w:rPr>
        <w:t xml:space="preserve"> элементом рыночной системы хозяйствования, соответствующей цели экономических реформ в России – созданию эффективной конкурентной экономики, обеспечивающей высокий уровень и качество жизни населения. 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18442A" w:rsidRPr="00217103" w:rsidRDefault="0018442A" w:rsidP="0018442A">
      <w:pPr>
        <w:ind w:firstLine="709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18442A" w:rsidRPr="00217103" w:rsidRDefault="0018442A" w:rsidP="0018442A">
      <w:pPr>
        <w:ind w:firstLine="709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- 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18442A" w:rsidRPr="00217103" w:rsidRDefault="0018442A" w:rsidP="0018442A">
      <w:pPr>
        <w:ind w:firstLine="709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>- изменение общественной психологии и жизненных ориентиров основной массы населения;</w:t>
      </w:r>
    </w:p>
    <w:p w:rsidR="0018442A" w:rsidRPr="00217103" w:rsidRDefault="0018442A" w:rsidP="0018442A">
      <w:pPr>
        <w:ind w:firstLine="709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 - 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В связи с этим возникает необходимость формирования и осуществления муниципальной политики в области развития малого и среднего предпринимательства, реализации муниципальной программы развития субъектов малого и среднего предпринимательства в сельском поселении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</w:t>
      </w:r>
      <w:r w:rsidRPr="00217103">
        <w:rPr>
          <w:b w:val="0"/>
          <w:spacing w:val="-12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pacing w:val="-12"/>
          <w:sz w:val="26"/>
          <w:szCs w:val="28"/>
        </w:rPr>
        <w:t>Мишкинский</w:t>
      </w:r>
      <w:proofErr w:type="spellEnd"/>
      <w:r w:rsidRPr="00217103">
        <w:rPr>
          <w:b w:val="0"/>
          <w:spacing w:val="-12"/>
          <w:sz w:val="26"/>
          <w:szCs w:val="28"/>
        </w:rPr>
        <w:t xml:space="preserve"> район  (далее – Программа).</w:t>
      </w: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</w:t>
      </w:r>
      <w:r w:rsidRPr="00217103">
        <w:rPr>
          <w:b w:val="0"/>
          <w:spacing w:val="-12"/>
          <w:sz w:val="26"/>
          <w:szCs w:val="28"/>
        </w:rPr>
        <w:t xml:space="preserve">сельсовет муниципального района </w:t>
      </w:r>
      <w:proofErr w:type="spellStart"/>
      <w:r w:rsidRPr="00217103">
        <w:rPr>
          <w:b w:val="0"/>
          <w:spacing w:val="-12"/>
          <w:sz w:val="26"/>
          <w:szCs w:val="28"/>
        </w:rPr>
        <w:t>Мишкинский</w:t>
      </w:r>
      <w:proofErr w:type="spellEnd"/>
      <w:r w:rsidRPr="00217103">
        <w:rPr>
          <w:b w:val="0"/>
          <w:spacing w:val="-12"/>
          <w:sz w:val="26"/>
          <w:szCs w:val="28"/>
        </w:rPr>
        <w:t xml:space="preserve"> район, который во многом обеспечивает решение социальных и экономических задач.</w:t>
      </w:r>
    </w:p>
    <w:p w:rsidR="0018442A" w:rsidRPr="00217103" w:rsidRDefault="0018442A" w:rsidP="0018442A">
      <w:pPr>
        <w:ind w:firstLine="709"/>
        <w:jc w:val="both"/>
        <w:rPr>
          <w:b w:val="0"/>
          <w:spacing w:val="-1"/>
          <w:sz w:val="26"/>
          <w:szCs w:val="28"/>
        </w:rPr>
      </w:pPr>
      <w:r w:rsidRPr="00217103">
        <w:rPr>
          <w:b w:val="0"/>
          <w:sz w:val="26"/>
          <w:szCs w:val="28"/>
        </w:rPr>
        <w:t>На 01.01.18 г. на территории сельского поселения зарегистрированы 21 субъектов малого предпринимательства, из них 16 КФХ без образования  юридических лиц и  5 индивидуальных предпринимателей.</w:t>
      </w:r>
      <w:r w:rsidRPr="00217103">
        <w:rPr>
          <w:b w:val="0"/>
          <w:spacing w:val="-1"/>
          <w:sz w:val="26"/>
          <w:szCs w:val="28"/>
        </w:rPr>
        <w:t xml:space="preserve"> </w:t>
      </w:r>
    </w:p>
    <w:p w:rsidR="0018442A" w:rsidRPr="00217103" w:rsidRDefault="0018442A" w:rsidP="0018442A">
      <w:pPr>
        <w:ind w:firstLine="539"/>
        <w:jc w:val="both"/>
        <w:rPr>
          <w:b w:val="0"/>
          <w:spacing w:val="-12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Программа развития малого и среднего предпринимательства в сельском поселении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на 2018 год разработана</w:t>
      </w:r>
      <w:r w:rsidRPr="00217103">
        <w:rPr>
          <w:b w:val="0"/>
          <w:spacing w:val="-12"/>
          <w:sz w:val="26"/>
          <w:szCs w:val="28"/>
        </w:rPr>
        <w:t xml:space="preserve"> с учетом существующих  условий и возможностей функционирования  малого и среднего бизнеса, значимости развития субъектов малого и среднего предпринимательства в различных отраслях.</w:t>
      </w:r>
    </w:p>
    <w:p w:rsidR="0018442A" w:rsidRPr="00217103" w:rsidRDefault="0018442A" w:rsidP="0018442A">
      <w:pPr>
        <w:ind w:firstLine="540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ind w:firstLine="540"/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>2. Цель и задачи Программы.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Целью Программы является создание условий для развития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ind w:firstLine="54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Основными задачами Программы являются: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сохранение количественных и качественных показателей развития субъектов малого и среднего предпринимательства;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обеспечение занятости населения и развитие </w:t>
      </w:r>
      <w:proofErr w:type="spellStart"/>
      <w:r w:rsidRPr="00217103">
        <w:rPr>
          <w:b w:val="0"/>
          <w:sz w:val="26"/>
          <w:szCs w:val="28"/>
        </w:rPr>
        <w:t>самозанятости</w:t>
      </w:r>
      <w:proofErr w:type="spellEnd"/>
      <w:r w:rsidRPr="00217103">
        <w:rPr>
          <w:b w:val="0"/>
          <w:sz w:val="26"/>
          <w:szCs w:val="28"/>
        </w:rPr>
        <w:t xml:space="preserve"> населения;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формирование конкурентной среды в экономике района;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lastRenderedPageBreak/>
        <w:t>обеспечение конкурентоспособности субъектов малого и среднего предпринимательства;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pacing w:val="-11"/>
          <w:sz w:val="26"/>
          <w:szCs w:val="28"/>
        </w:rPr>
      </w:pPr>
      <w:r w:rsidRPr="00217103">
        <w:rPr>
          <w:b w:val="0"/>
          <w:sz w:val="26"/>
          <w:szCs w:val="28"/>
        </w:rPr>
        <w:t>увеличение доли производимых субъектами малого и среднего предприним</w:t>
      </w:r>
      <w:r w:rsidRPr="00217103">
        <w:rPr>
          <w:b w:val="0"/>
          <w:spacing w:val="-11"/>
          <w:sz w:val="26"/>
          <w:szCs w:val="28"/>
        </w:rPr>
        <w:t>ательства товаров (работ, услуг) в объеме валового регионального продукта.</w:t>
      </w:r>
    </w:p>
    <w:p w:rsidR="0018442A" w:rsidRPr="00217103" w:rsidRDefault="0018442A" w:rsidP="0018442A">
      <w:pPr>
        <w:jc w:val="both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>3. Финансовое обеспечение Программы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Реализация Программы  осуществляется за счет средств местного бюджета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в объеме  1,5тыс. рублей, в том числе 2018 год – 0,5 тыс. руб.; 2019 год – 0,5 тыс. руб.;  2020 год – 0,5 тыс. руб.</w:t>
      </w:r>
    </w:p>
    <w:p w:rsidR="0018442A" w:rsidRPr="00217103" w:rsidRDefault="0018442A" w:rsidP="0018442A">
      <w:pPr>
        <w:autoSpaceDE w:val="0"/>
        <w:autoSpaceDN w:val="0"/>
        <w:adjustRightInd w:val="0"/>
        <w:ind w:firstLine="540"/>
        <w:jc w:val="both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4. Механизм реализации Программы и </w:t>
      </w:r>
      <w:proofErr w:type="gramStart"/>
      <w:r w:rsidRPr="00217103">
        <w:rPr>
          <w:b w:val="0"/>
          <w:sz w:val="26"/>
          <w:szCs w:val="28"/>
        </w:rPr>
        <w:t>контроль за</w:t>
      </w:r>
      <w:proofErr w:type="gramEnd"/>
      <w:r w:rsidRPr="00217103">
        <w:rPr>
          <w:b w:val="0"/>
          <w:sz w:val="26"/>
          <w:szCs w:val="28"/>
        </w:rPr>
        <w:t xml:space="preserve"> ходом ее выполнения.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        Программа реализуется в соответствии с системой программных мероприятий, предусмотренных разделом  7  настоящей Программы.  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         Предоставление финансовой и иных форм поддержки субъектам малого и среднего предпринимательства, осуществляется в соответствии с положениями Программы и законодательством Российской Федерации и Республики Башкортостан.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Механизм реализации Программы заключается в привлечении к выполнению ее мероприятий сельским поселением, а также    привлечение  субъектов малого и среднего предпринимательства.</w:t>
      </w:r>
    </w:p>
    <w:p w:rsidR="0018442A" w:rsidRPr="00217103" w:rsidRDefault="0018442A" w:rsidP="0018442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Администрация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информирует субъектов малого и среднего предпринимательства </w:t>
      </w:r>
      <w:proofErr w:type="gramStart"/>
      <w:r w:rsidRPr="00217103">
        <w:rPr>
          <w:b w:val="0"/>
          <w:sz w:val="26"/>
          <w:szCs w:val="28"/>
        </w:rPr>
        <w:t>о</w:t>
      </w:r>
      <w:proofErr w:type="gramEnd"/>
      <w:r w:rsidRPr="00217103">
        <w:rPr>
          <w:b w:val="0"/>
          <w:sz w:val="26"/>
          <w:szCs w:val="28"/>
        </w:rPr>
        <w:t xml:space="preserve"> организации приема документов на предоставление финансовой поддержки по каждому ее виду отдельно либо по  нескольким ее видам вместе путем вывешивания на информационном стенде в здании администрации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и размещения в сети Интернет на официальном сайте Администрации сельского поселения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</w:t>
      </w:r>
      <w:proofErr w:type="gramStart"/>
      <w:r w:rsidRPr="00217103">
        <w:rPr>
          <w:b w:val="0"/>
          <w:sz w:val="26"/>
          <w:szCs w:val="28"/>
        </w:rPr>
        <w:t xml:space="preserve">  .</w:t>
      </w:r>
      <w:proofErr w:type="gramEnd"/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Общий </w:t>
      </w:r>
      <w:proofErr w:type="gramStart"/>
      <w:r w:rsidRPr="00217103">
        <w:rPr>
          <w:b w:val="0"/>
          <w:sz w:val="26"/>
          <w:szCs w:val="28"/>
        </w:rPr>
        <w:t>контроль за</w:t>
      </w:r>
      <w:proofErr w:type="gramEnd"/>
      <w:r w:rsidRPr="00217103">
        <w:rPr>
          <w:b w:val="0"/>
          <w:sz w:val="26"/>
          <w:szCs w:val="28"/>
        </w:rPr>
        <w:t xml:space="preserve"> выполнением Программы в установленном порядке осуществляет Администрация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Башкортостан, Администрация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и МОО «Союз предпринимателей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район».</w:t>
      </w: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                   </w:t>
      </w:r>
    </w:p>
    <w:p w:rsidR="0018442A" w:rsidRPr="00217103" w:rsidRDefault="0018442A" w:rsidP="0018442A">
      <w:pPr>
        <w:rPr>
          <w:b w:val="0"/>
          <w:spacing w:val="-12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>5. Основные направления  Программы.</w:t>
      </w:r>
    </w:p>
    <w:p w:rsidR="0018442A" w:rsidRPr="00217103" w:rsidRDefault="0018442A" w:rsidP="0018442A">
      <w:pPr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В Программе предусматривается реализация мероприятий по следующим  основным направлениям: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а)  имущественная поддержка субъектов малого и среднего предпринимательства и организаций инфраструктуры: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-регулярное пополнение информационных банков данных по неиспользуемым площадям государственного и муниципального имущества (свободным, сдаваемым в аренду, предлагаемым к реализации и пр.);</w:t>
      </w:r>
    </w:p>
    <w:p w:rsidR="0018442A" w:rsidRPr="00217103" w:rsidRDefault="0018442A" w:rsidP="0018442A">
      <w:pPr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lastRenderedPageBreak/>
        <w:t xml:space="preserve"> </w:t>
      </w:r>
      <w:r w:rsidRPr="00217103">
        <w:rPr>
          <w:b w:val="0"/>
          <w:sz w:val="26"/>
          <w:szCs w:val="28"/>
        </w:rPr>
        <w:tab/>
        <w:t>-осуществление органами исполнительной власти передачи во владение и (или) в пользование государственного и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8442A" w:rsidRPr="00217103" w:rsidRDefault="0018442A" w:rsidP="0018442A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8"/>
        </w:rPr>
      </w:pPr>
      <w:proofErr w:type="gramStart"/>
      <w:r w:rsidRPr="00217103">
        <w:rPr>
          <w:b w:val="0"/>
          <w:sz w:val="26"/>
          <w:szCs w:val="28"/>
        </w:rPr>
        <w:t>-реализация преимущественного права субъектов малого и среднего предпринимательства на выкуп недвижимого имущества, находящегося  в муниципальной собственности,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 Законом Республики Башкортостан «О регулировании</w:t>
      </w:r>
      <w:proofErr w:type="gramEnd"/>
      <w:r w:rsidRPr="00217103">
        <w:rPr>
          <w:b w:val="0"/>
          <w:sz w:val="26"/>
          <w:szCs w:val="28"/>
        </w:rPr>
        <w:t xml:space="preserve">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предпринимательства»; </w:t>
      </w:r>
    </w:p>
    <w:p w:rsidR="0018442A" w:rsidRPr="00217103" w:rsidRDefault="0018442A" w:rsidP="0018442A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-удовлетворение растущих потребностей субъектов малого и среднего предпринимательства в нежилых помещениях, отвечающих современным технологическим и функциональным требованиям.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в) нормативное правовое обеспечение развития малого и среднего предпринимательства. 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Мероприятия Программы по совершенствованию нормативной правовой базы в области развития и поддержки малого и среднего предпринимательства направлены </w:t>
      </w:r>
      <w:proofErr w:type="gramStart"/>
      <w:r w:rsidRPr="00217103">
        <w:rPr>
          <w:b w:val="0"/>
          <w:sz w:val="26"/>
          <w:szCs w:val="28"/>
        </w:rPr>
        <w:t>на</w:t>
      </w:r>
      <w:proofErr w:type="gramEnd"/>
      <w:r w:rsidRPr="00217103">
        <w:rPr>
          <w:b w:val="0"/>
          <w:sz w:val="26"/>
          <w:szCs w:val="28"/>
        </w:rPr>
        <w:t>: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анализ нормативной правовой базы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РБ, затрагивающей вопросы предпринимательства;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внесение соответствующих изменений в нормативные правовые акты сельского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РБ, способствующих более динамичному развитию субъектов малого и среднего предпринимательства;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г) развитие инновационной и производственной сфер малого и среднего предпринимательства;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proofErr w:type="spellStart"/>
      <w:r w:rsidRPr="00217103">
        <w:rPr>
          <w:b w:val="0"/>
          <w:sz w:val="26"/>
          <w:szCs w:val="28"/>
        </w:rPr>
        <w:t>д</w:t>
      </w:r>
      <w:proofErr w:type="spellEnd"/>
      <w:r w:rsidRPr="00217103">
        <w:rPr>
          <w:b w:val="0"/>
          <w:sz w:val="26"/>
          <w:szCs w:val="28"/>
        </w:rPr>
        <w:t>) формирование эффективной системы информационной поддержки малого и среднего предпринимательства.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Мероприятия Программы по формированию эффективной системы информационной поддержки малого и среднего предпринимательства направлены </w:t>
      </w:r>
      <w:proofErr w:type="gramStart"/>
      <w:r w:rsidRPr="00217103">
        <w:rPr>
          <w:b w:val="0"/>
          <w:sz w:val="26"/>
          <w:szCs w:val="28"/>
        </w:rPr>
        <w:t>на</w:t>
      </w:r>
      <w:proofErr w:type="gramEnd"/>
      <w:r w:rsidRPr="00217103">
        <w:rPr>
          <w:b w:val="0"/>
          <w:sz w:val="26"/>
          <w:szCs w:val="28"/>
        </w:rPr>
        <w:t>: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организация и обеспечение работы "горячей линии" по вопросам преодоления барьеров в развитии предпринимательства;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проведение просветительской работы в области финансовой грамотности начинающих и действующих предпринимателей через проведение консультаций, широкого обсуждения проблематики в средствах массовой информации при активном участии предпринимательских объединений, кредитных организаций, образовательных учреждений, республиканских органов исполнительной власти и органов местного самоуправления;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lastRenderedPageBreak/>
        <w:t>- освещение в средствах массовой информации вопросов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е) научное, образовательное и консультационное обеспечение малого и среднего предпринимательства.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Мероприятия Программы по научному и консультационному обеспечению малого и среднего предпринимательства направлены </w:t>
      </w:r>
      <w:proofErr w:type="gramStart"/>
      <w:r w:rsidRPr="00217103">
        <w:rPr>
          <w:b w:val="0"/>
          <w:sz w:val="26"/>
          <w:szCs w:val="28"/>
        </w:rPr>
        <w:t>на</w:t>
      </w:r>
      <w:proofErr w:type="gramEnd"/>
      <w:r w:rsidRPr="00217103">
        <w:rPr>
          <w:b w:val="0"/>
          <w:sz w:val="26"/>
          <w:szCs w:val="28"/>
        </w:rPr>
        <w:t>: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обучение основам предпринимательства;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- оказание консультационной помощи работодателям – субъектам малого и среднего  бизнеса и работникам по вопросам заключения коллективных договоров и соглашений в сфере трудового законодательства и охраны труда, а также анализ состояния дел в этой сфере;</w:t>
      </w:r>
    </w:p>
    <w:p w:rsidR="0018442A" w:rsidRPr="00217103" w:rsidRDefault="0018442A" w:rsidP="0018442A">
      <w:pPr>
        <w:ind w:firstLine="709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- оказание </w:t>
      </w:r>
      <w:proofErr w:type="spellStart"/>
      <w:r w:rsidRPr="00217103">
        <w:rPr>
          <w:b w:val="0"/>
          <w:sz w:val="26"/>
          <w:szCs w:val="28"/>
        </w:rPr>
        <w:t>профориентационных</w:t>
      </w:r>
      <w:proofErr w:type="spellEnd"/>
      <w:r w:rsidRPr="00217103">
        <w:rPr>
          <w:b w:val="0"/>
          <w:sz w:val="26"/>
          <w:szCs w:val="28"/>
        </w:rPr>
        <w:t>, и информационно-консультационных услуг безработным гражданам, изъявившим желание заняться предпринимательской деятельностью.</w:t>
      </w:r>
    </w:p>
    <w:p w:rsidR="0018442A" w:rsidRPr="00217103" w:rsidRDefault="0018442A" w:rsidP="0018442A">
      <w:pPr>
        <w:ind w:firstLine="708"/>
        <w:jc w:val="both"/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ж) повышение престижа предпринимательской деятельности </w:t>
      </w:r>
      <w:proofErr w:type="gramStart"/>
      <w:r w:rsidRPr="00217103">
        <w:rPr>
          <w:b w:val="0"/>
          <w:sz w:val="26"/>
          <w:szCs w:val="28"/>
        </w:rPr>
        <w:t>в</w:t>
      </w:r>
      <w:proofErr w:type="gramEnd"/>
      <w:r w:rsidRPr="00217103">
        <w:rPr>
          <w:b w:val="0"/>
          <w:sz w:val="26"/>
          <w:szCs w:val="28"/>
        </w:rPr>
        <w:t xml:space="preserve"> </w:t>
      </w:r>
      <w:proofErr w:type="gramStart"/>
      <w:r w:rsidRPr="00217103">
        <w:rPr>
          <w:b w:val="0"/>
          <w:sz w:val="26"/>
          <w:szCs w:val="28"/>
        </w:rPr>
        <w:t>сельского</w:t>
      </w:r>
      <w:proofErr w:type="gramEnd"/>
      <w:r w:rsidRPr="00217103">
        <w:rPr>
          <w:b w:val="0"/>
          <w:sz w:val="26"/>
          <w:szCs w:val="28"/>
        </w:rPr>
        <w:t xml:space="preserve"> поселения </w:t>
      </w:r>
      <w:proofErr w:type="spellStart"/>
      <w:r w:rsidRPr="00217103">
        <w:rPr>
          <w:b w:val="0"/>
          <w:sz w:val="26"/>
          <w:szCs w:val="28"/>
        </w:rPr>
        <w:t>Урьядинский</w:t>
      </w:r>
      <w:proofErr w:type="spellEnd"/>
      <w:r w:rsidRPr="00217103">
        <w:rPr>
          <w:b w:val="0"/>
          <w:sz w:val="26"/>
          <w:szCs w:val="28"/>
        </w:rPr>
        <w:t xml:space="preserve"> сельсовет муниципальном районе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Башкортостан.</w:t>
      </w:r>
    </w:p>
    <w:p w:rsidR="0018442A" w:rsidRPr="00217103" w:rsidRDefault="0018442A" w:rsidP="0018442A">
      <w:pPr>
        <w:ind w:firstLine="708"/>
        <w:jc w:val="both"/>
        <w:rPr>
          <w:b w:val="0"/>
          <w:spacing w:val="-12"/>
          <w:sz w:val="26"/>
          <w:szCs w:val="28"/>
        </w:rPr>
      </w:pPr>
    </w:p>
    <w:p w:rsidR="0018442A" w:rsidRPr="00217103" w:rsidRDefault="0018442A" w:rsidP="0018442A">
      <w:pPr>
        <w:autoSpaceDE w:val="0"/>
        <w:autoSpaceDN w:val="0"/>
        <w:adjustRightInd w:val="0"/>
        <w:ind w:firstLine="709"/>
        <w:outlineLvl w:val="1"/>
        <w:rPr>
          <w:b w:val="0"/>
          <w:sz w:val="26"/>
          <w:szCs w:val="28"/>
        </w:rPr>
      </w:pPr>
      <w:r w:rsidRPr="00217103">
        <w:rPr>
          <w:b w:val="0"/>
          <w:spacing w:val="-12"/>
          <w:sz w:val="26"/>
          <w:szCs w:val="28"/>
        </w:rPr>
        <w:t xml:space="preserve">6. </w:t>
      </w:r>
      <w:r w:rsidRPr="00217103">
        <w:rPr>
          <w:b w:val="0"/>
          <w:sz w:val="26"/>
          <w:szCs w:val="28"/>
        </w:rPr>
        <w:t>Мероприятия  по реализации муниципальной программы</w:t>
      </w: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 xml:space="preserve">«Развитие  субъектов малого и среднего предпринимательства в </w:t>
      </w:r>
      <w:r w:rsidRPr="00217103">
        <w:rPr>
          <w:b w:val="0"/>
          <w:spacing w:val="-12"/>
          <w:sz w:val="26"/>
          <w:szCs w:val="28"/>
        </w:rPr>
        <w:t xml:space="preserve">сельском поселении </w:t>
      </w:r>
      <w:proofErr w:type="spellStart"/>
      <w:r w:rsidRPr="00217103">
        <w:rPr>
          <w:b w:val="0"/>
          <w:spacing w:val="-12"/>
          <w:sz w:val="26"/>
          <w:szCs w:val="28"/>
        </w:rPr>
        <w:t>Урьядинский</w:t>
      </w:r>
      <w:proofErr w:type="spellEnd"/>
      <w:r w:rsidRPr="00217103">
        <w:rPr>
          <w:b w:val="0"/>
          <w:spacing w:val="-12"/>
          <w:sz w:val="26"/>
          <w:szCs w:val="28"/>
        </w:rPr>
        <w:t xml:space="preserve">  сельсовет  </w:t>
      </w:r>
      <w:r w:rsidRPr="00217103">
        <w:rPr>
          <w:b w:val="0"/>
          <w:sz w:val="26"/>
          <w:szCs w:val="28"/>
        </w:rPr>
        <w:t xml:space="preserve">муниципального района </w:t>
      </w:r>
      <w:proofErr w:type="spellStart"/>
      <w:r w:rsidRPr="00217103">
        <w:rPr>
          <w:b w:val="0"/>
          <w:sz w:val="26"/>
          <w:szCs w:val="28"/>
        </w:rPr>
        <w:t>Мишкинский</w:t>
      </w:r>
      <w:proofErr w:type="spellEnd"/>
      <w:r w:rsidRPr="00217103">
        <w:rPr>
          <w:b w:val="0"/>
          <w:sz w:val="26"/>
          <w:szCs w:val="28"/>
        </w:rPr>
        <w:t xml:space="preserve"> район Республики Башкортостан на 2018-2020 годы»</w:t>
      </w:r>
    </w:p>
    <w:p w:rsidR="0018442A" w:rsidRPr="00217103" w:rsidRDefault="0018442A" w:rsidP="0018442A">
      <w:pPr>
        <w:rPr>
          <w:b w:val="0"/>
          <w:sz w:val="26"/>
          <w:szCs w:val="28"/>
        </w:rPr>
      </w:pPr>
    </w:p>
    <w:tbl>
      <w:tblPr>
        <w:tblW w:w="1002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8"/>
        <w:gridCol w:w="282"/>
        <w:gridCol w:w="3778"/>
        <w:gridCol w:w="1080"/>
        <w:gridCol w:w="2699"/>
        <w:gridCol w:w="1439"/>
      </w:tblGrid>
      <w:tr w:rsidR="0018442A" w:rsidRPr="00217103" w:rsidTr="00425527">
        <w:trPr>
          <w:cantSplit/>
          <w:trHeight w:val="1246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N </w:t>
            </w:r>
            <w:proofErr w:type="spellStart"/>
            <w:proofErr w:type="gramStart"/>
            <w:r w:rsidRPr="00217103">
              <w:rPr>
                <w:b w:val="0"/>
                <w:sz w:val="26"/>
                <w:szCs w:val="28"/>
              </w:rPr>
              <w:t>п</w:t>
            </w:r>
            <w:proofErr w:type="spellEnd"/>
            <w:proofErr w:type="gramEnd"/>
            <w:r w:rsidRPr="00217103">
              <w:rPr>
                <w:b w:val="0"/>
                <w:sz w:val="26"/>
                <w:szCs w:val="28"/>
              </w:rPr>
              <w:t>/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Содержание мероприятия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Срок </w:t>
            </w:r>
            <w:r w:rsidRPr="00217103">
              <w:rPr>
                <w:b w:val="0"/>
                <w:sz w:val="26"/>
                <w:szCs w:val="28"/>
              </w:rPr>
              <w:br/>
              <w:t xml:space="preserve">исполнения </w:t>
            </w:r>
            <w:r w:rsidRPr="00217103">
              <w:rPr>
                <w:b w:val="0"/>
                <w:sz w:val="26"/>
                <w:szCs w:val="28"/>
              </w:rPr>
              <w:br/>
              <w:t>мероприятия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Ответственный исполнитель</w:t>
            </w:r>
            <w:r w:rsidRPr="00217103">
              <w:rPr>
                <w:b w:val="0"/>
                <w:sz w:val="26"/>
                <w:szCs w:val="28"/>
              </w:rPr>
              <w:br/>
              <w:t>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Период представления информации об исполнении</w:t>
            </w:r>
          </w:p>
        </w:tc>
      </w:tr>
      <w:tr w:rsidR="0018442A" w:rsidRPr="00217103" w:rsidTr="00425527">
        <w:trPr>
          <w:cantSplit/>
          <w:trHeight w:val="664"/>
        </w:trPr>
        <w:tc>
          <w:tcPr>
            <w:tcW w:w="10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1. Законодательное и нормативно-правовое обеспечение развития малого 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и </w:t>
            </w:r>
            <w:r w:rsidRPr="00217103">
              <w:rPr>
                <w:b w:val="0"/>
                <w:spacing w:val="-7"/>
                <w:sz w:val="26"/>
                <w:szCs w:val="28"/>
              </w:rPr>
              <w:t>среднего</w:t>
            </w:r>
            <w:r w:rsidRPr="00217103">
              <w:rPr>
                <w:b w:val="0"/>
                <w:sz w:val="26"/>
                <w:szCs w:val="28"/>
              </w:rPr>
              <w:t xml:space="preserve">  предпринимательства</w:t>
            </w:r>
          </w:p>
        </w:tc>
      </w:tr>
      <w:tr w:rsidR="0018442A" w:rsidRPr="00217103" w:rsidTr="00425527">
        <w:trPr>
          <w:cantSplit/>
          <w:trHeight w:val="2211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1.1.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jc w:val="both"/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Обеспечение участия объединений предпринимателей в разработке и общественной экспертизе муниципальных нормативных и правовых документов, регулирующих предпринимательскую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2018-2020г</w:t>
            </w:r>
            <w:proofErr w:type="gramStart"/>
            <w:r w:rsidRPr="00217103">
              <w:rPr>
                <w:b w:val="0"/>
                <w:sz w:val="26"/>
                <w:szCs w:val="28"/>
              </w:rPr>
              <w:t>.г</w:t>
            </w:r>
            <w:proofErr w:type="gramEnd"/>
            <w:r w:rsidRPr="00217103">
              <w:rPr>
                <w:b w:val="0"/>
                <w:sz w:val="26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Ежеквартально</w:t>
            </w:r>
          </w:p>
        </w:tc>
      </w:tr>
      <w:tr w:rsidR="0018442A" w:rsidRPr="00217103" w:rsidTr="00425527">
        <w:trPr>
          <w:cantSplit/>
          <w:trHeight w:val="2321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lastRenderedPageBreak/>
              <w:t>1.2.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Передача во владение и (или) в пользование 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17103">
                <w:rPr>
                  <w:b w:val="0"/>
                  <w:sz w:val="26"/>
                  <w:szCs w:val="28"/>
                </w:rPr>
                <w:t>2020 г</w:t>
              </w:r>
            </w:smartTag>
            <w:proofErr w:type="gramStart"/>
            <w:r w:rsidRPr="00217103">
              <w:rPr>
                <w:b w:val="0"/>
                <w:sz w:val="26"/>
                <w:szCs w:val="28"/>
              </w:rPr>
              <w:t>.г</w:t>
            </w:r>
            <w:proofErr w:type="gramEnd"/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СП,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Комитет  по управлению собственностью Министерства земельных и имущественных отношений РБ  по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Мишкинскому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району (по согласованию)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Ежеквартально</w:t>
            </w:r>
          </w:p>
        </w:tc>
      </w:tr>
      <w:tr w:rsidR="0018442A" w:rsidRPr="00217103" w:rsidTr="00425527">
        <w:trPr>
          <w:cantSplit/>
          <w:trHeight w:val="324"/>
        </w:trPr>
        <w:tc>
          <w:tcPr>
            <w:tcW w:w="10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2. Развитие финансовых технологий и системы имущественной поддержки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малого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 и </w:t>
            </w:r>
            <w:r w:rsidRPr="00217103">
              <w:rPr>
                <w:b w:val="0"/>
                <w:spacing w:val="-7"/>
                <w:sz w:val="26"/>
                <w:szCs w:val="28"/>
              </w:rPr>
              <w:t>среднего</w:t>
            </w:r>
            <w:r w:rsidRPr="00217103">
              <w:rPr>
                <w:b w:val="0"/>
                <w:sz w:val="26"/>
                <w:szCs w:val="28"/>
              </w:rPr>
              <w:t xml:space="preserve"> предпринимательства</w:t>
            </w:r>
          </w:p>
        </w:tc>
      </w:tr>
      <w:tr w:rsidR="0018442A" w:rsidRPr="00217103" w:rsidTr="00425527">
        <w:trPr>
          <w:cantSplit/>
          <w:trHeight w:val="1574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2.1.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Составление перечня муниципального имущества, предназначенного для передачи в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 сельского поселения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 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2018-2020 </w:t>
            </w:r>
            <w:proofErr w:type="spellStart"/>
            <w:proofErr w:type="gramStart"/>
            <w:r w:rsidRPr="00217103">
              <w:rPr>
                <w:b w:val="0"/>
                <w:sz w:val="26"/>
                <w:szCs w:val="28"/>
              </w:rPr>
              <w:t>гг</w:t>
            </w:r>
            <w:proofErr w:type="spellEnd"/>
            <w:proofErr w:type="gramEnd"/>
            <w:r w:rsidRPr="00217103">
              <w:rPr>
                <w:b w:val="0"/>
                <w:sz w:val="26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СП,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Комитет  по управлению собственностью Министерства земельных и имущественных отношений РБ по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Мишкинскому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району РБ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Ежеквартально</w:t>
            </w:r>
          </w:p>
        </w:tc>
      </w:tr>
      <w:tr w:rsidR="0018442A" w:rsidRPr="00217103" w:rsidTr="00425527">
        <w:trPr>
          <w:cantSplit/>
          <w:trHeight w:val="842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2.2.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Анализ деятельности субъектов малого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 и </w:t>
            </w:r>
            <w:r w:rsidRPr="00217103">
              <w:rPr>
                <w:b w:val="0"/>
                <w:spacing w:val="-7"/>
                <w:sz w:val="26"/>
                <w:szCs w:val="28"/>
              </w:rPr>
              <w:t>среднего</w:t>
            </w:r>
            <w:r w:rsidRPr="00217103">
              <w:rPr>
                <w:b w:val="0"/>
                <w:sz w:val="26"/>
                <w:szCs w:val="28"/>
              </w:rPr>
              <w:t xml:space="preserve"> 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Полугодие, год.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Администрация СП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сельсовет МР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 РБ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Полугодие, год </w:t>
            </w:r>
          </w:p>
        </w:tc>
      </w:tr>
      <w:tr w:rsidR="0018442A" w:rsidRPr="00217103" w:rsidTr="00425527">
        <w:trPr>
          <w:cantSplit/>
          <w:trHeight w:val="691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2.3. 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Оказание консультационной услуги при составлении документов на 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финансовую поддержку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постоянно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По мере обращения СМП</w:t>
            </w:r>
          </w:p>
        </w:tc>
      </w:tr>
      <w:tr w:rsidR="0018442A" w:rsidRPr="00217103" w:rsidTr="00425527">
        <w:trPr>
          <w:cantSplit/>
          <w:trHeight w:val="71"/>
        </w:trPr>
        <w:tc>
          <w:tcPr>
            <w:tcW w:w="1002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</w:tr>
      <w:tr w:rsidR="0018442A" w:rsidRPr="00217103" w:rsidTr="00425527">
        <w:trPr>
          <w:cantSplit/>
          <w:trHeight w:val="207"/>
        </w:trPr>
        <w:tc>
          <w:tcPr>
            <w:tcW w:w="10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3. Формирование эффективной системы информационной поддержки малого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 и </w:t>
            </w:r>
            <w:r w:rsidRPr="00217103">
              <w:rPr>
                <w:b w:val="0"/>
                <w:spacing w:val="-7"/>
                <w:sz w:val="26"/>
                <w:szCs w:val="28"/>
              </w:rPr>
              <w:t>среднего</w:t>
            </w:r>
            <w:r w:rsidRPr="00217103">
              <w:rPr>
                <w:b w:val="0"/>
                <w:sz w:val="26"/>
                <w:szCs w:val="28"/>
              </w:rPr>
              <w:t xml:space="preserve">  предпринимательства</w:t>
            </w:r>
          </w:p>
        </w:tc>
      </w:tr>
      <w:tr w:rsidR="0018442A" w:rsidRPr="00217103" w:rsidTr="00425527">
        <w:trPr>
          <w:cantSplit/>
          <w:trHeight w:val="1015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lastRenderedPageBreak/>
              <w:t>3.1.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Уточнение и пополнение базы данных о свободных площадях, незагруженных мощностях, объектах незавершенного строительства, предприятиях и организациях, предоставляющих технику и оборудование на условиях аренды субъектам малого и среднего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2018г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Комитет  по управлению собственностью, Министерства земельных и имущественных отношений РБ по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Мишкинскому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району (по согласованию)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Ежеквартально </w:t>
            </w:r>
          </w:p>
        </w:tc>
      </w:tr>
      <w:tr w:rsidR="0018442A" w:rsidRPr="00217103" w:rsidTr="00425527">
        <w:trPr>
          <w:cantSplit/>
          <w:trHeight w:val="65"/>
        </w:trPr>
        <w:tc>
          <w:tcPr>
            <w:tcW w:w="100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</w:tr>
      <w:tr w:rsidR="0018442A" w:rsidRPr="00217103" w:rsidTr="00425527">
        <w:trPr>
          <w:cantSplit/>
          <w:trHeight w:val="550"/>
        </w:trPr>
        <w:tc>
          <w:tcPr>
            <w:tcW w:w="10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bCs/>
                <w:sz w:val="26"/>
                <w:szCs w:val="28"/>
              </w:rPr>
            </w:pPr>
            <w:r w:rsidRPr="00217103">
              <w:rPr>
                <w:b w:val="0"/>
                <w:bCs/>
                <w:sz w:val="26"/>
                <w:szCs w:val="28"/>
              </w:rPr>
              <w:t>4. Образовательное и кадровое обеспечение малого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 </w:t>
            </w:r>
            <w:r w:rsidRPr="00217103">
              <w:rPr>
                <w:b w:val="0"/>
                <w:bCs/>
                <w:spacing w:val="-12"/>
                <w:sz w:val="26"/>
                <w:szCs w:val="28"/>
              </w:rPr>
              <w:t xml:space="preserve">и </w:t>
            </w:r>
            <w:r w:rsidRPr="00217103">
              <w:rPr>
                <w:b w:val="0"/>
                <w:bCs/>
                <w:spacing w:val="-7"/>
                <w:sz w:val="26"/>
                <w:szCs w:val="28"/>
              </w:rPr>
              <w:t>среднего</w:t>
            </w:r>
            <w:r w:rsidRPr="00217103">
              <w:rPr>
                <w:b w:val="0"/>
                <w:sz w:val="26"/>
                <w:szCs w:val="28"/>
              </w:rPr>
              <w:t xml:space="preserve">  </w:t>
            </w:r>
            <w:r w:rsidRPr="00217103">
              <w:rPr>
                <w:b w:val="0"/>
                <w:bCs/>
                <w:sz w:val="26"/>
                <w:szCs w:val="28"/>
              </w:rPr>
              <w:t>предпринимательства</w:t>
            </w:r>
          </w:p>
        </w:tc>
      </w:tr>
      <w:tr w:rsidR="0018442A" w:rsidRPr="00217103" w:rsidTr="00425527">
        <w:trPr>
          <w:cantSplit/>
          <w:trHeight w:val="122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4.1.</w:t>
            </w: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Оказание консультационной и методической  помощи субъектам малого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 и среднего</w:t>
            </w:r>
            <w:r w:rsidRPr="00217103">
              <w:rPr>
                <w:b w:val="0"/>
                <w:sz w:val="26"/>
                <w:szCs w:val="28"/>
              </w:rPr>
              <w:t xml:space="preserve"> 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2018-2020г</w:t>
            </w:r>
            <w:proofErr w:type="gramStart"/>
            <w:r w:rsidRPr="00217103">
              <w:rPr>
                <w:b w:val="0"/>
                <w:sz w:val="26"/>
                <w:szCs w:val="28"/>
              </w:rPr>
              <w:t>.г</w:t>
            </w:r>
            <w:proofErr w:type="gramEnd"/>
            <w:r w:rsidRPr="00217103">
              <w:rPr>
                <w:b w:val="0"/>
                <w:sz w:val="26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По мере обращения</w:t>
            </w:r>
          </w:p>
        </w:tc>
      </w:tr>
      <w:tr w:rsidR="0018442A" w:rsidRPr="00217103" w:rsidTr="00425527">
        <w:trPr>
          <w:cantSplit/>
          <w:trHeight w:val="19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4.2.</w:t>
            </w: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Оказание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профориентационных</w:t>
            </w:r>
            <w:proofErr w:type="spellEnd"/>
            <w:r w:rsidRPr="00217103">
              <w:rPr>
                <w:b w:val="0"/>
                <w:sz w:val="26"/>
                <w:szCs w:val="28"/>
              </w:rPr>
              <w:t>, информационно-консультационных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2018-2020г.г. 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По мере обращения</w:t>
            </w:r>
          </w:p>
        </w:tc>
      </w:tr>
      <w:tr w:rsidR="0018442A" w:rsidRPr="00217103" w:rsidTr="00425527">
        <w:trPr>
          <w:cantSplit/>
          <w:trHeight w:val="511"/>
        </w:trPr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bCs/>
                <w:sz w:val="26"/>
                <w:szCs w:val="28"/>
              </w:rPr>
            </w:pPr>
            <w:r w:rsidRPr="00217103">
              <w:rPr>
                <w:b w:val="0"/>
                <w:bCs/>
                <w:sz w:val="26"/>
                <w:szCs w:val="28"/>
              </w:rPr>
              <w:t xml:space="preserve">5. Повышение престижа предпринимательской деятельности в сельском поселении </w:t>
            </w:r>
            <w:proofErr w:type="spellStart"/>
            <w:r w:rsidRPr="00217103">
              <w:rPr>
                <w:b w:val="0"/>
                <w:bCs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bCs/>
                <w:sz w:val="26"/>
                <w:szCs w:val="28"/>
              </w:rPr>
              <w:t xml:space="preserve"> сельсовет  муниципального района  </w:t>
            </w:r>
            <w:proofErr w:type="spellStart"/>
            <w:r w:rsidRPr="00217103">
              <w:rPr>
                <w:b w:val="0"/>
                <w:bCs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bCs/>
                <w:sz w:val="26"/>
                <w:szCs w:val="28"/>
              </w:rPr>
              <w:t xml:space="preserve">  район</w:t>
            </w:r>
          </w:p>
        </w:tc>
      </w:tr>
      <w:tr w:rsidR="0018442A" w:rsidRPr="00217103" w:rsidTr="00425527">
        <w:trPr>
          <w:cantSplit/>
          <w:trHeight w:val="113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5.1.</w:t>
            </w: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jc w:val="both"/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Рассмотрение о деятельности субъектов малого</w:t>
            </w:r>
            <w:r w:rsidRPr="00217103">
              <w:rPr>
                <w:b w:val="0"/>
                <w:spacing w:val="-12"/>
                <w:sz w:val="26"/>
                <w:szCs w:val="28"/>
              </w:rPr>
              <w:t xml:space="preserve"> и среднего</w:t>
            </w:r>
            <w:r w:rsidRPr="00217103">
              <w:rPr>
                <w:b w:val="0"/>
                <w:sz w:val="26"/>
                <w:szCs w:val="28"/>
              </w:rPr>
              <w:t xml:space="preserve"> предпринимательства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2018-2020 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г</w:t>
            </w:r>
            <w:proofErr w:type="gramStart"/>
            <w:r w:rsidRPr="00217103">
              <w:rPr>
                <w:b w:val="0"/>
                <w:sz w:val="26"/>
                <w:szCs w:val="28"/>
              </w:rPr>
              <w:t>.г</w:t>
            </w:r>
            <w:proofErr w:type="gramEnd"/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Администрация СП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Ежеквартально</w:t>
            </w:r>
          </w:p>
        </w:tc>
      </w:tr>
      <w:tr w:rsidR="0018442A" w:rsidRPr="00217103" w:rsidTr="00425527">
        <w:trPr>
          <w:cantSplit/>
          <w:trHeight w:val="1952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5.2.</w:t>
            </w: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Проведение мероприятий по сохранению и популяризации культурно-исторического наследия СП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сельсовет МР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  (развитие народно-художественных промыслов и ремесел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2018-2020 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г</w:t>
            </w:r>
            <w:proofErr w:type="gramStart"/>
            <w:r w:rsidRPr="00217103">
              <w:rPr>
                <w:b w:val="0"/>
                <w:sz w:val="26"/>
                <w:szCs w:val="28"/>
              </w:rPr>
              <w:t>.г</w:t>
            </w:r>
            <w:proofErr w:type="gramEnd"/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  </w:t>
            </w:r>
          </w:p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Учреждения культуры (по согласованию)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>Ежеквартально</w:t>
            </w:r>
          </w:p>
        </w:tc>
      </w:tr>
    </w:tbl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</w:p>
    <w:p w:rsidR="0018442A" w:rsidRPr="00217103" w:rsidRDefault="0018442A" w:rsidP="0018442A">
      <w:pPr>
        <w:rPr>
          <w:b w:val="0"/>
          <w:sz w:val="26"/>
          <w:szCs w:val="28"/>
        </w:rPr>
      </w:pPr>
      <w:r w:rsidRPr="00217103">
        <w:rPr>
          <w:b w:val="0"/>
          <w:sz w:val="26"/>
          <w:szCs w:val="28"/>
        </w:rPr>
        <w:t>Список использованных сокращений</w:t>
      </w:r>
    </w:p>
    <w:p w:rsidR="0018442A" w:rsidRPr="00217103" w:rsidRDefault="0018442A" w:rsidP="0018442A">
      <w:pPr>
        <w:rPr>
          <w:b w:val="0"/>
          <w:sz w:val="26"/>
          <w:szCs w:val="28"/>
        </w:rPr>
      </w:pPr>
    </w:p>
    <w:tbl>
      <w:tblPr>
        <w:tblW w:w="0" w:type="auto"/>
        <w:tblLook w:val="01E0"/>
      </w:tblPr>
      <w:tblGrid>
        <w:gridCol w:w="4641"/>
        <w:gridCol w:w="4646"/>
      </w:tblGrid>
      <w:tr w:rsidR="0018442A" w:rsidRPr="00217103" w:rsidTr="00425527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spacing w:before="100" w:beforeAutospacing="1" w:after="100" w:afterAutospacing="1"/>
              <w:jc w:val="both"/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Администрация СП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 сельсовет МР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 РБ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A" w:rsidRPr="00217103" w:rsidRDefault="0018442A" w:rsidP="00425527">
            <w:pPr>
              <w:spacing w:before="100" w:beforeAutospacing="1" w:after="100" w:afterAutospacing="1"/>
              <w:jc w:val="both"/>
              <w:rPr>
                <w:b w:val="0"/>
                <w:sz w:val="26"/>
                <w:szCs w:val="28"/>
              </w:rPr>
            </w:pPr>
            <w:r w:rsidRPr="00217103">
              <w:rPr>
                <w:b w:val="0"/>
                <w:sz w:val="26"/>
                <w:szCs w:val="28"/>
              </w:rPr>
              <w:t xml:space="preserve">-Администрация сельского поселения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Урьядинский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217103">
              <w:rPr>
                <w:b w:val="0"/>
                <w:sz w:val="26"/>
                <w:szCs w:val="28"/>
              </w:rPr>
              <w:t>Мишкинский</w:t>
            </w:r>
            <w:proofErr w:type="spellEnd"/>
            <w:r w:rsidRPr="00217103">
              <w:rPr>
                <w:b w:val="0"/>
                <w:sz w:val="26"/>
                <w:szCs w:val="28"/>
              </w:rPr>
              <w:t xml:space="preserve"> район Республики Башкортостан</w:t>
            </w:r>
          </w:p>
        </w:tc>
      </w:tr>
    </w:tbl>
    <w:p w:rsidR="0018442A" w:rsidRPr="008056D8" w:rsidRDefault="0018442A" w:rsidP="0018442A">
      <w:pPr>
        <w:rPr>
          <w:sz w:val="28"/>
          <w:szCs w:val="28"/>
        </w:rPr>
      </w:pPr>
    </w:p>
    <w:p w:rsidR="0018442A" w:rsidRDefault="0018442A" w:rsidP="0018442A">
      <w:pPr>
        <w:pStyle w:val="3"/>
        <w:jc w:val="center"/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442A"/>
    <w:rsid w:val="0018442A"/>
    <w:rsid w:val="00354CB2"/>
    <w:rsid w:val="00CA6B73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42A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84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8442A"/>
    <w:pPr>
      <w:jc w:val="left"/>
    </w:pPr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18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8442A"/>
    <w:pPr>
      <w:spacing w:after="120"/>
      <w:jc w:val="left"/>
    </w:pPr>
    <w:rPr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4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3331</Words>
  <Characters>18992</Characters>
  <Application>Microsoft Office Word</Application>
  <DocSecurity>0</DocSecurity>
  <Lines>158</Lines>
  <Paragraphs>44</Paragraphs>
  <ScaleCrop>false</ScaleCrop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2018-04-28T04:55:00Z</dcterms:created>
  <dcterms:modified xsi:type="dcterms:W3CDTF">2018-04-28T04:59:00Z</dcterms:modified>
</cp:coreProperties>
</file>