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6F" w:rsidRPr="00924FCD" w:rsidRDefault="006B276F" w:rsidP="006B276F">
      <w:pPr>
        <w:pStyle w:val="a3"/>
        <w:jc w:val="both"/>
        <w:rPr>
          <w:b w:val="0"/>
        </w:rPr>
      </w:pPr>
    </w:p>
    <w:p w:rsidR="006B276F" w:rsidRDefault="006B276F" w:rsidP="006B276F">
      <w:r>
        <w:rPr>
          <w:noProof/>
        </w:rPr>
        <w:drawing>
          <wp:inline distT="0" distB="0" distL="0" distR="0">
            <wp:extent cx="962660" cy="11455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962660" cy="1145540"/>
                    </a:xfrm>
                    <a:prstGeom prst="rect">
                      <a:avLst/>
                    </a:prstGeom>
                    <a:noFill/>
                    <a:ln w="9525">
                      <a:noFill/>
                      <a:miter lim="800000"/>
                      <a:headEnd/>
                      <a:tailEnd/>
                    </a:ln>
                  </pic:spPr>
                </pic:pic>
              </a:graphicData>
            </a:graphic>
          </wp:inline>
        </w:drawing>
      </w:r>
      <w:r>
        <w:rPr>
          <w:noProof/>
        </w:rPr>
        <w:pict>
          <v:rect id="_x0000_s1028" style="position:absolute;left:0;text-align:left;margin-left:-81pt;margin-top:-45pt;width:252pt;height:171pt;z-index:251662336;mso-position-horizontal-relative:text;mso-position-vertical-relative:text" stroked="f">
            <v:textbox style="mso-next-textbox:#_x0000_s1028">
              <w:txbxContent>
                <w:p w:rsidR="006B276F" w:rsidRDefault="006B276F" w:rsidP="006B276F"/>
                <w:p w:rsidR="006B276F" w:rsidRPr="00E9484A" w:rsidRDefault="006B276F" w:rsidP="006B276F">
                  <w:pPr>
                    <w:rPr>
                      <w:b w:val="0"/>
                    </w:rPr>
                  </w:pPr>
                </w:p>
                <w:p w:rsidR="006B276F" w:rsidRPr="00E9484A" w:rsidRDefault="006B276F" w:rsidP="006B276F">
                  <w:pPr>
                    <w:rPr>
                      <w:b w:val="0"/>
                    </w:rPr>
                  </w:pPr>
                  <w:r w:rsidRPr="00E9484A">
                    <w:rPr>
                      <w:b w:val="0"/>
                    </w:rPr>
                    <w:t>БАШ</w:t>
                  </w:r>
                  <w:r w:rsidRPr="00E9484A">
                    <w:rPr>
                      <w:rFonts w:ascii="Times Cyr Bash Normal" w:hAnsi="Times Cyr Bash Normal"/>
                      <w:b w:val="0"/>
                    </w:rPr>
                    <w:t>?</w:t>
                  </w:r>
                  <w:r w:rsidRPr="00E9484A">
                    <w:rPr>
                      <w:b w:val="0"/>
                    </w:rPr>
                    <w:t>ОРТОСТАН РЕСПУБЛИКА</w:t>
                  </w:r>
                  <w:r w:rsidRPr="00E9484A">
                    <w:rPr>
                      <w:rFonts w:ascii="Times Cyr Bash Normal" w:hAnsi="Times Cyr Bash Normal"/>
                      <w:b w:val="0"/>
                    </w:rPr>
                    <w:t>¹</w:t>
                  </w:r>
                  <w:r w:rsidRPr="00E9484A">
                    <w:rPr>
                      <w:b w:val="0"/>
                    </w:rPr>
                    <w:t>Ы</w:t>
                  </w:r>
                </w:p>
                <w:p w:rsidR="006B276F" w:rsidRPr="00E9484A" w:rsidRDefault="006B276F" w:rsidP="006B276F">
                  <w:pPr>
                    <w:rPr>
                      <w:b w:val="0"/>
                    </w:rPr>
                  </w:pPr>
                  <w:r w:rsidRPr="00E9484A">
                    <w:rPr>
                      <w:b w:val="0"/>
                    </w:rPr>
                    <w:t>МИШК</w:t>
                  </w:r>
                  <w:r w:rsidRPr="00E9484A">
                    <w:rPr>
                      <w:rFonts w:ascii="Times Cyr Bash Normal" w:hAnsi="Times Cyr Bash Normal"/>
                      <w:b w:val="0"/>
                    </w:rPr>
                    <w:t>"</w:t>
                  </w:r>
                  <w:r w:rsidRPr="00E9484A">
                    <w:rPr>
                      <w:b w:val="0"/>
                    </w:rPr>
                    <w:t xml:space="preserve"> РАЙОНЫ</w:t>
                  </w:r>
                </w:p>
                <w:p w:rsidR="006B276F" w:rsidRPr="00E9484A" w:rsidRDefault="006B276F" w:rsidP="006B276F">
                  <w:pPr>
                    <w:rPr>
                      <w:b w:val="0"/>
                    </w:rPr>
                  </w:pPr>
                  <w:r w:rsidRPr="00E9484A">
                    <w:rPr>
                      <w:b w:val="0"/>
                    </w:rPr>
                    <w:t>МУНИЦИПАЛЬ РАЙОНЫНЫ</w:t>
                  </w:r>
                  <w:r w:rsidRPr="00E9484A">
                    <w:rPr>
                      <w:rFonts w:ascii="Times Cyr Bash Normal" w:hAnsi="Times Cyr Bash Normal"/>
                      <w:b w:val="0"/>
                    </w:rPr>
                    <w:t>*</w:t>
                  </w:r>
                </w:p>
                <w:p w:rsidR="006B276F" w:rsidRPr="00E9484A" w:rsidRDefault="006B276F" w:rsidP="006B276F">
                  <w:pPr>
                    <w:rPr>
                      <w:b w:val="0"/>
                    </w:rPr>
                  </w:pPr>
                  <w:r w:rsidRPr="00E9484A">
                    <w:rPr>
                      <w:b w:val="0"/>
                    </w:rPr>
                    <w:t xml:space="preserve">  УРЪЯ</w:t>
                  </w:r>
                  <w:r w:rsidRPr="00E9484A">
                    <w:rPr>
                      <w:rFonts w:ascii="Times Cyr Bash Normal" w:hAnsi="Times Cyr Bash Normal"/>
                      <w:b w:val="0"/>
                    </w:rPr>
                    <w:t>:</w:t>
                  </w:r>
                  <w:r w:rsidRPr="00E9484A">
                    <w:rPr>
                      <w:b w:val="0"/>
                    </w:rPr>
                    <w:t>Ы</w:t>
                  </w:r>
                </w:p>
                <w:p w:rsidR="006B276F" w:rsidRPr="00E9484A" w:rsidRDefault="006B276F" w:rsidP="006B276F">
                  <w:pPr>
                    <w:rPr>
                      <w:b w:val="0"/>
                    </w:rPr>
                  </w:pPr>
                  <w:r w:rsidRPr="00E9484A">
                    <w:rPr>
                      <w:b w:val="0"/>
                    </w:rPr>
                    <w:t>АУЫЛ СОВЕТЫ</w:t>
                  </w:r>
                </w:p>
                <w:p w:rsidR="006B276F" w:rsidRPr="00E9484A" w:rsidRDefault="006B276F" w:rsidP="006B276F">
                  <w:pPr>
                    <w:rPr>
                      <w:b w:val="0"/>
                    </w:rPr>
                  </w:pPr>
                  <w:r w:rsidRPr="00E9484A">
                    <w:rPr>
                      <w:b w:val="0"/>
                    </w:rPr>
                    <w:t>АУЫЛ БИЛ</w:t>
                  </w:r>
                  <w:r w:rsidRPr="00E9484A">
                    <w:rPr>
                      <w:rFonts w:ascii="Times Cyr Bash Normal" w:hAnsi="Times Cyr Bash Normal"/>
                      <w:b w:val="0"/>
                    </w:rPr>
                    <w:t>"</w:t>
                  </w:r>
                  <w:r w:rsidRPr="00E9484A">
                    <w:rPr>
                      <w:b w:val="0"/>
                    </w:rPr>
                    <w:t>М</w:t>
                  </w:r>
                  <w:r w:rsidRPr="00E9484A">
                    <w:rPr>
                      <w:rFonts w:ascii="Times Cyr Bash Normal" w:hAnsi="Times Cyr Bash Normal"/>
                      <w:b w:val="0"/>
                    </w:rPr>
                    <w:t>"¹</w:t>
                  </w:r>
                  <w:r w:rsidRPr="00E9484A">
                    <w:rPr>
                      <w:b w:val="0"/>
                    </w:rPr>
                    <w:t>Е</w:t>
                  </w:r>
                </w:p>
                <w:p w:rsidR="006B276F" w:rsidRPr="00E9484A" w:rsidRDefault="006B276F" w:rsidP="006B276F">
                  <w:pPr>
                    <w:rPr>
                      <w:b w:val="0"/>
                    </w:rPr>
                  </w:pPr>
                  <w:r w:rsidRPr="00E9484A">
                    <w:rPr>
                      <w:b w:val="0"/>
                    </w:rPr>
                    <w:t>ХАКИМИ</w:t>
                  </w:r>
                  <w:r w:rsidRPr="00E9484A">
                    <w:rPr>
                      <w:rFonts w:ascii="Times Cyr Bash Normal" w:hAnsi="Times Cyr Bash Normal"/>
                      <w:b w:val="0"/>
                    </w:rPr>
                    <w:t>"</w:t>
                  </w:r>
                  <w:r w:rsidRPr="00E9484A">
                    <w:rPr>
                      <w:b w:val="0"/>
                    </w:rPr>
                    <w:t>ТЕ</w:t>
                  </w:r>
                </w:p>
                <w:p w:rsidR="006B276F" w:rsidRDefault="006B276F" w:rsidP="006B276F">
                  <w:pPr>
                    <w:jc w:val="both"/>
                    <w:rPr>
                      <w:b w:val="0"/>
                      <w:sz w:val="16"/>
                      <w:szCs w:val="16"/>
                    </w:rPr>
                  </w:pPr>
                  <w:r>
                    <w:rPr>
                      <w:b w:val="0"/>
                      <w:sz w:val="16"/>
                      <w:szCs w:val="16"/>
                    </w:rPr>
                    <w:t xml:space="preserve">       </w:t>
                  </w:r>
                  <w:r w:rsidRPr="00B67DCE">
                    <w:rPr>
                      <w:b w:val="0"/>
                      <w:sz w:val="16"/>
                      <w:szCs w:val="16"/>
                    </w:rPr>
                    <w:t>452332, Уръя</w:t>
                  </w:r>
                  <w:r w:rsidRPr="00B67DCE">
                    <w:rPr>
                      <w:rFonts w:ascii="Times Cyr Bash Normal" w:hAnsi="Times Cyr Bash Normal"/>
                      <w:b w:val="0"/>
                      <w:sz w:val="16"/>
                      <w:szCs w:val="16"/>
                    </w:rPr>
                    <w:t>6</w:t>
                  </w:r>
                  <w:r w:rsidRPr="00B67DCE">
                    <w:rPr>
                      <w:b w:val="0"/>
                      <w:sz w:val="16"/>
                      <w:szCs w:val="16"/>
                    </w:rPr>
                    <w:t>ы ауылы, Ф</w:t>
                  </w:r>
                  <w:r w:rsidRPr="00B67DCE">
                    <w:rPr>
                      <w:rFonts w:ascii="Times Cyr Bash Normal" w:hAnsi="Times Cyr Bash Normal"/>
                      <w:b w:val="0"/>
                      <w:sz w:val="16"/>
                      <w:szCs w:val="16"/>
                    </w:rPr>
                    <w:t>2</w:t>
                  </w:r>
                  <w:r w:rsidRPr="00B67DCE">
                    <w:rPr>
                      <w:b w:val="0"/>
                      <w:sz w:val="16"/>
                      <w:szCs w:val="16"/>
                    </w:rPr>
                    <w:t>тхинур урамы, 22тел.: 2-66-31,</w:t>
                  </w:r>
                </w:p>
                <w:p w:rsidR="006B276F" w:rsidRPr="00B67DCE" w:rsidRDefault="006B276F" w:rsidP="006B276F">
                  <w:pPr>
                    <w:jc w:val="both"/>
                    <w:rPr>
                      <w:b w:val="0"/>
                      <w:sz w:val="16"/>
                      <w:szCs w:val="16"/>
                    </w:rPr>
                  </w:pPr>
                  <w:r>
                    <w:rPr>
                      <w:b w:val="0"/>
                      <w:sz w:val="16"/>
                      <w:szCs w:val="16"/>
                    </w:rPr>
                    <w:t xml:space="preserve">      </w:t>
                  </w:r>
                  <w:r w:rsidRPr="00B67DCE">
                    <w:rPr>
                      <w:b w:val="0"/>
                      <w:sz w:val="16"/>
                      <w:szCs w:val="16"/>
                    </w:rPr>
                    <w:t xml:space="preserve">факс: 2-66-31,эл.адрес: </w:t>
                  </w:r>
                  <w:r w:rsidRPr="00B67DCE">
                    <w:rPr>
                      <w:b w:val="0"/>
                      <w:sz w:val="16"/>
                      <w:szCs w:val="16"/>
                      <w:lang w:val="en-US"/>
                    </w:rPr>
                    <w:t>uryady</w:t>
                  </w:r>
                  <w:r w:rsidRPr="00B67DCE">
                    <w:rPr>
                      <w:b w:val="0"/>
                      <w:sz w:val="16"/>
                      <w:szCs w:val="16"/>
                    </w:rPr>
                    <w:t>@</w:t>
                  </w:r>
                  <w:r w:rsidRPr="00B67DCE">
                    <w:rPr>
                      <w:b w:val="0"/>
                      <w:sz w:val="16"/>
                      <w:szCs w:val="16"/>
                      <w:lang w:val="en-US"/>
                    </w:rPr>
                    <w:t>mail</w:t>
                  </w:r>
                  <w:r w:rsidRPr="00B67DCE">
                    <w:rPr>
                      <w:b w:val="0"/>
                      <w:sz w:val="16"/>
                      <w:szCs w:val="16"/>
                    </w:rPr>
                    <w:t>.</w:t>
                  </w:r>
                  <w:r w:rsidRPr="00B67DCE">
                    <w:rPr>
                      <w:b w:val="0"/>
                      <w:sz w:val="16"/>
                      <w:szCs w:val="16"/>
                      <w:lang w:val="en-US"/>
                    </w:rPr>
                    <w:t>ru</w:t>
                  </w:r>
                </w:p>
              </w:txbxContent>
            </v:textbox>
          </v:rect>
        </w:pict>
      </w:r>
      <w:r>
        <w:rPr>
          <w:noProof/>
        </w:rPr>
        <w:pict>
          <v:rect id="_x0000_s1027" style="position:absolute;left:0;text-align:left;margin-left:252pt;margin-top:-45pt;width:234pt;height:171pt;z-index:251661312;mso-position-horizontal-relative:text;mso-position-vertical-relative:text" stroked="f">
            <v:textbox style="mso-next-textbox:#_x0000_s1027">
              <w:txbxContent>
                <w:p w:rsidR="006B276F" w:rsidRDefault="006B276F" w:rsidP="006B276F"/>
                <w:p w:rsidR="006B276F" w:rsidRDefault="006B276F" w:rsidP="006B276F"/>
                <w:p w:rsidR="006B276F" w:rsidRPr="00E9484A" w:rsidRDefault="006B276F" w:rsidP="006B276F">
                  <w:pPr>
                    <w:rPr>
                      <w:b w:val="0"/>
                    </w:rPr>
                  </w:pPr>
                  <w:r w:rsidRPr="00E9484A">
                    <w:rPr>
                      <w:b w:val="0"/>
                    </w:rPr>
                    <w:t>АДМИНИСТРАЦИЯ</w:t>
                  </w:r>
                </w:p>
                <w:p w:rsidR="006B276F" w:rsidRPr="00E9484A" w:rsidRDefault="006B276F" w:rsidP="006B276F">
                  <w:pPr>
                    <w:rPr>
                      <w:b w:val="0"/>
                    </w:rPr>
                  </w:pPr>
                  <w:r w:rsidRPr="00E9484A">
                    <w:rPr>
                      <w:b w:val="0"/>
                    </w:rPr>
                    <w:t>СЕЛЬСКОГО ПОСЕЛЕНИЯ</w:t>
                  </w:r>
                </w:p>
                <w:p w:rsidR="006B276F" w:rsidRPr="00E9484A" w:rsidRDefault="006B276F" w:rsidP="006B276F">
                  <w:pPr>
                    <w:rPr>
                      <w:b w:val="0"/>
                    </w:rPr>
                  </w:pPr>
                  <w:r w:rsidRPr="00E9484A">
                    <w:rPr>
                      <w:b w:val="0"/>
                    </w:rPr>
                    <w:t>УРЬЯДИНСКИЙ</w:t>
                  </w:r>
                </w:p>
                <w:p w:rsidR="006B276F" w:rsidRPr="00E9484A" w:rsidRDefault="006B276F" w:rsidP="006B276F">
                  <w:pPr>
                    <w:rPr>
                      <w:b w:val="0"/>
                    </w:rPr>
                  </w:pPr>
                  <w:r w:rsidRPr="00E9484A">
                    <w:rPr>
                      <w:b w:val="0"/>
                    </w:rPr>
                    <w:t>СЕЛЬСОВЕТ</w:t>
                  </w:r>
                </w:p>
                <w:p w:rsidR="006B276F" w:rsidRPr="00E9484A" w:rsidRDefault="006B276F" w:rsidP="006B276F">
                  <w:pPr>
                    <w:rPr>
                      <w:b w:val="0"/>
                    </w:rPr>
                  </w:pPr>
                  <w:r w:rsidRPr="00E9484A">
                    <w:rPr>
                      <w:b w:val="0"/>
                    </w:rPr>
                    <w:t>МУНИЦИПАЛЬНОГО РАЙОНА</w:t>
                  </w:r>
                </w:p>
                <w:p w:rsidR="006B276F" w:rsidRPr="00E9484A" w:rsidRDefault="006B276F" w:rsidP="006B276F">
                  <w:pPr>
                    <w:rPr>
                      <w:b w:val="0"/>
                    </w:rPr>
                  </w:pPr>
                  <w:r w:rsidRPr="00E9484A">
                    <w:rPr>
                      <w:b w:val="0"/>
                    </w:rPr>
                    <w:t>МИШКИНСКИЙ РАЙОН</w:t>
                  </w:r>
                </w:p>
                <w:p w:rsidR="006B276F" w:rsidRPr="00E9484A" w:rsidRDefault="006B276F" w:rsidP="006B276F">
                  <w:pPr>
                    <w:rPr>
                      <w:b w:val="0"/>
                    </w:rPr>
                  </w:pPr>
                  <w:r w:rsidRPr="00E9484A">
                    <w:rPr>
                      <w:b w:val="0"/>
                    </w:rPr>
                    <w:t>РЕСПУБЛИКИ БАШКОРТОСТАН</w:t>
                  </w:r>
                </w:p>
                <w:p w:rsidR="006B276F" w:rsidRDefault="006B276F" w:rsidP="006B276F">
                  <w:pPr>
                    <w:jc w:val="both"/>
                    <w:rPr>
                      <w:b w:val="0"/>
                      <w:sz w:val="16"/>
                      <w:szCs w:val="16"/>
                    </w:rPr>
                  </w:pPr>
                  <w:r>
                    <w:rPr>
                      <w:b w:val="0"/>
                      <w:sz w:val="16"/>
                      <w:szCs w:val="16"/>
                    </w:rPr>
                    <w:t xml:space="preserve">       </w:t>
                  </w:r>
                  <w:r w:rsidRPr="00B67DCE">
                    <w:rPr>
                      <w:b w:val="0"/>
                      <w:sz w:val="16"/>
                      <w:szCs w:val="16"/>
                    </w:rPr>
                    <w:t>452332 д. Урьяды, ул. Фатхинурова 22 тел.: 2-66-31;</w:t>
                  </w:r>
                </w:p>
                <w:p w:rsidR="006B276F" w:rsidRPr="00B67DCE" w:rsidRDefault="006B276F" w:rsidP="006B276F">
                  <w:pPr>
                    <w:jc w:val="both"/>
                    <w:rPr>
                      <w:b w:val="0"/>
                      <w:sz w:val="16"/>
                      <w:szCs w:val="16"/>
                    </w:rPr>
                  </w:pPr>
                  <w:r>
                    <w:rPr>
                      <w:b w:val="0"/>
                      <w:sz w:val="16"/>
                      <w:szCs w:val="16"/>
                    </w:rPr>
                    <w:t xml:space="preserve">         </w:t>
                  </w:r>
                  <w:r w:rsidRPr="00B67DCE">
                    <w:rPr>
                      <w:b w:val="0"/>
                      <w:sz w:val="16"/>
                      <w:szCs w:val="16"/>
                    </w:rPr>
                    <w:t xml:space="preserve">факс: 2-66-31,эл.адрес: </w:t>
                  </w:r>
                  <w:r w:rsidRPr="00B67DCE">
                    <w:rPr>
                      <w:b w:val="0"/>
                      <w:sz w:val="16"/>
                      <w:szCs w:val="16"/>
                      <w:lang w:val="en-US"/>
                    </w:rPr>
                    <w:t>uryady</w:t>
                  </w:r>
                  <w:r w:rsidRPr="00B67DCE">
                    <w:rPr>
                      <w:b w:val="0"/>
                      <w:sz w:val="16"/>
                      <w:szCs w:val="16"/>
                    </w:rPr>
                    <w:t>@</w:t>
                  </w:r>
                  <w:r w:rsidRPr="00B67DCE">
                    <w:rPr>
                      <w:b w:val="0"/>
                      <w:sz w:val="16"/>
                      <w:szCs w:val="16"/>
                      <w:lang w:val="en-US"/>
                    </w:rPr>
                    <w:t>mail</w:t>
                  </w:r>
                  <w:r w:rsidRPr="00B67DCE">
                    <w:rPr>
                      <w:b w:val="0"/>
                      <w:sz w:val="16"/>
                      <w:szCs w:val="16"/>
                    </w:rPr>
                    <w:t>.</w:t>
                  </w:r>
                  <w:r w:rsidRPr="00B67DCE">
                    <w:rPr>
                      <w:b w:val="0"/>
                      <w:sz w:val="16"/>
                      <w:szCs w:val="16"/>
                      <w:lang w:val="en-US"/>
                    </w:rPr>
                    <w:t>ru</w:t>
                  </w:r>
                </w:p>
                <w:p w:rsidR="006B276F" w:rsidRDefault="006B276F" w:rsidP="006B276F"/>
              </w:txbxContent>
            </v:textbox>
          </v:rect>
        </w:pict>
      </w:r>
      <w:r>
        <w:tab/>
      </w:r>
    </w:p>
    <w:p w:rsidR="006B276F" w:rsidRDefault="006B276F" w:rsidP="006B276F">
      <w:r>
        <w:rPr>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457200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p>
    <w:p w:rsidR="006B276F" w:rsidRPr="000613D4" w:rsidRDefault="006B276F" w:rsidP="006B276F"/>
    <w:p w:rsidR="006B276F" w:rsidRPr="000613D4" w:rsidRDefault="006B276F" w:rsidP="006B276F"/>
    <w:p w:rsidR="006B276F" w:rsidRDefault="006B276F" w:rsidP="006B276F"/>
    <w:p w:rsidR="006B276F" w:rsidRPr="00924FCD" w:rsidRDefault="006B276F" w:rsidP="006B276F">
      <w:pPr>
        <w:jc w:val="both"/>
      </w:pPr>
      <w:r w:rsidRPr="00924FCD">
        <w:t xml:space="preserve">             КАРАР                                                                                          ПОСТАНОВЛЕНИЕ</w:t>
      </w:r>
    </w:p>
    <w:p w:rsidR="006B276F" w:rsidRPr="00924FCD" w:rsidRDefault="006B276F" w:rsidP="006B276F">
      <w:pPr>
        <w:rPr>
          <w:b w:val="0"/>
        </w:rPr>
      </w:pPr>
      <w:r>
        <w:rPr>
          <w:b w:val="0"/>
        </w:rPr>
        <w:t xml:space="preserve"> </w:t>
      </w:r>
    </w:p>
    <w:p w:rsidR="006B276F" w:rsidRPr="00924FCD" w:rsidRDefault="006B276F" w:rsidP="006B276F">
      <w:pPr>
        <w:rPr>
          <w:b w:val="0"/>
        </w:rPr>
      </w:pPr>
      <w:r>
        <w:rPr>
          <w:b w:val="0"/>
        </w:rPr>
        <w:t xml:space="preserve"> </w:t>
      </w:r>
      <w:r w:rsidRPr="00924FCD">
        <w:rPr>
          <w:b w:val="0"/>
        </w:rPr>
        <w:t>01 апрель 2016 йыл             </w:t>
      </w:r>
      <w:r w:rsidRPr="00924FCD">
        <w:rPr>
          <w:rStyle w:val="apple-converted-space"/>
          <w:b w:val="0"/>
          <w:color w:val="444444"/>
        </w:rPr>
        <w:t> </w:t>
      </w:r>
      <w:r w:rsidRPr="00924FCD">
        <w:rPr>
          <w:rStyle w:val="a4"/>
          <w:color w:val="444444"/>
          <w:bdr w:val="none" w:sz="0" w:space="0" w:color="auto" w:frame="1"/>
        </w:rPr>
        <w:t>                   </w:t>
      </w:r>
      <w:r w:rsidRPr="00924FCD">
        <w:rPr>
          <w:b w:val="0"/>
        </w:rPr>
        <w:t>№ 28                            01 апреля 2016 года</w:t>
      </w:r>
    </w:p>
    <w:p w:rsidR="006B276F" w:rsidRPr="002C16C9" w:rsidRDefault="006B276F" w:rsidP="006B276F">
      <w:pPr>
        <w:pStyle w:val="a3"/>
        <w:rPr>
          <w:b w:val="0"/>
        </w:rPr>
      </w:pPr>
      <w:r w:rsidRPr="002C16C9">
        <w:rPr>
          <w:rStyle w:val="a4"/>
          <w:b/>
          <w:color w:val="444444"/>
          <w:bdr w:val="none" w:sz="0" w:space="0" w:color="auto" w:frame="1"/>
        </w:rPr>
        <w:t xml:space="preserve">О внесении изменений  в  постановление  администрации    сельского поселения  Урьядинский сельсовет муниципального района Мишкинский район Республики Башкортостан  от  </w:t>
      </w:r>
      <w:r w:rsidRPr="002C16C9">
        <w:rPr>
          <w:b w:val="0"/>
        </w:rPr>
        <w:t xml:space="preserve">26.03.2012 г.  № 11/2  </w:t>
      </w:r>
      <w:r w:rsidRPr="002C16C9">
        <w:rPr>
          <w:rStyle w:val="a4"/>
          <w:b/>
          <w:color w:val="444444"/>
          <w:bdr w:val="none" w:sz="0" w:space="0" w:color="auto" w:frame="1"/>
        </w:rPr>
        <w:t xml:space="preserve">«Об утверждении </w:t>
      </w:r>
      <w:r w:rsidRPr="002C16C9">
        <w:rPr>
          <w:b w:val="0"/>
        </w:rPr>
        <w:t>административного регламента предоставления муниципальной услуги «Выдача юридическим и физическим лицам справок,  выписок  из похозяйственных книг населенных пунктов сельского поселения Урьядинский сельсовет».</w:t>
      </w:r>
    </w:p>
    <w:p w:rsidR="006B276F" w:rsidRPr="00924FCD" w:rsidRDefault="006B276F" w:rsidP="006B276F">
      <w:pPr>
        <w:pStyle w:val="a3"/>
        <w:ind w:firstLine="708"/>
        <w:jc w:val="both"/>
        <w:rPr>
          <w:b w:val="0"/>
        </w:rPr>
      </w:pPr>
      <w:r w:rsidRPr="00924FCD">
        <w:rPr>
          <w:b w:val="0"/>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сельского поселения   Урьядинский сельсовет  </w:t>
      </w:r>
      <w:r w:rsidRPr="00924FCD">
        <w:rPr>
          <w:rStyle w:val="apple-converted-space"/>
          <w:b w:val="0"/>
          <w:color w:val="444444"/>
        </w:rPr>
        <w:t> </w:t>
      </w:r>
      <w:r w:rsidRPr="00924FCD">
        <w:rPr>
          <w:rStyle w:val="a4"/>
          <w:color w:val="444444"/>
          <w:bdr w:val="none" w:sz="0" w:space="0" w:color="auto" w:frame="1"/>
        </w:rPr>
        <w:t>ПОСТАНОВЛЯЕТ</w:t>
      </w:r>
      <w:r w:rsidRPr="00924FCD">
        <w:rPr>
          <w:b w:val="0"/>
        </w:rPr>
        <w:t>:</w:t>
      </w:r>
    </w:p>
    <w:p w:rsidR="006B276F" w:rsidRPr="00924FCD" w:rsidRDefault="006B276F" w:rsidP="006B276F">
      <w:pPr>
        <w:pStyle w:val="a3"/>
        <w:jc w:val="both"/>
        <w:rPr>
          <w:b w:val="0"/>
          <w:color w:val="444444"/>
        </w:rPr>
      </w:pPr>
      <w:r w:rsidRPr="00924FCD">
        <w:rPr>
          <w:b w:val="0"/>
          <w:color w:val="444444"/>
        </w:rPr>
        <w:t xml:space="preserve">Внести в   </w:t>
      </w:r>
      <w:r w:rsidRPr="00924FCD">
        <w:rPr>
          <w:b w:val="0"/>
        </w:rPr>
        <w:t xml:space="preserve">административный регламент предоставления муниципальной услуги «Выдача юридическим и физическим лицам справок,  выписок  из похозяйственных книг населенных пунктов сельского поселения Урьядинский сельсовет», </w:t>
      </w:r>
      <w:r w:rsidRPr="00924FCD">
        <w:rPr>
          <w:b w:val="0"/>
          <w:color w:val="444444"/>
        </w:rPr>
        <w:t xml:space="preserve">утвержденный постановлением администрации  сельского поселения Урьядинский сельсовет от </w:t>
      </w:r>
      <w:r w:rsidRPr="00924FCD">
        <w:rPr>
          <w:b w:val="0"/>
        </w:rPr>
        <w:t xml:space="preserve">26.03.2012 г.  № 11/2  </w:t>
      </w:r>
      <w:r w:rsidRPr="00924FCD">
        <w:rPr>
          <w:b w:val="0"/>
          <w:color w:val="444444"/>
        </w:rPr>
        <w:t>(далее — регламент), следующие изменения и дополнения:</w:t>
      </w:r>
    </w:p>
    <w:p w:rsidR="006B276F" w:rsidRPr="00924FCD" w:rsidRDefault="006B276F" w:rsidP="006B276F">
      <w:pPr>
        <w:pStyle w:val="a3"/>
        <w:jc w:val="both"/>
        <w:rPr>
          <w:b w:val="0"/>
        </w:rPr>
      </w:pPr>
      <w:r w:rsidRPr="00924FCD">
        <w:rPr>
          <w:b w:val="0"/>
        </w:rPr>
        <w:t>1.1. Пункт 14. раздела «Стандарт предоставления муниципальной услуги» изложить в следующей редакции:</w:t>
      </w:r>
    </w:p>
    <w:p w:rsidR="006B276F" w:rsidRPr="00924FCD" w:rsidRDefault="006B276F" w:rsidP="006B276F">
      <w:pPr>
        <w:pStyle w:val="a3"/>
        <w:jc w:val="both"/>
        <w:rPr>
          <w:b w:val="0"/>
        </w:rPr>
      </w:pPr>
      <w:r w:rsidRPr="00924FCD">
        <w:rPr>
          <w:b w:val="0"/>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276F" w:rsidRPr="00924FCD" w:rsidRDefault="006B276F" w:rsidP="006B276F">
      <w:pPr>
        <w:pStyle w:val="a3"/>
        <w:jc w:val="both"/>
        <w:rPr>
          <w:b w:val="0"/>
        </w:rPr>
      </w:pPr>
      <w:r w:rsidRPr="00924FCD">
        <w:rPr>
          <w:b w:val="0"/>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6B276F" w:rsidRPr="00924FCD" w:rsidRDefault="006B276F" w:rsidP="006B276F">
      <w:pPr>
        <w:pStyle w:val="a3"/>
        <w:jc w:val="both"/>
        <w:rPr>
          <w:b w:val="0"/>
        </w:rPr>
      </w:pPr>
      <w:r w:rsidRPr="00924FCD">
        <w:rPr>
          <w:b w:val="0"/>
        </w:rPr>
        <w:t>а)</w:t>
      </w:r>
      <w:r w:rsidRPr="00924FCD">
        <w:rPr>
          <w:rStyle w:val="apple-converted-space"/>
          <w:b w:val="0"/>
          <w:color w:val="444444"/>
        </w:rPr>
        <w:t> </w:t>
      </w:r>
      <w:hyperlink r:id="rId6" w:history="1">
        <w:r w:rsidRPr="00924FCD">
          <w:rPr>
            <w:rStyle w:val="a5"/>
            <w:b w:val="0"/>
            <w:color w:val="0066CC"/>
            <w:bdr w:val="none" w:sz="0" w:space="0" w:color="auto" w:frame="1"/>
          </w:rPr>
          <w:t>заявление</w:t>
        </w:r>
      </w:hyperlink>
      <w:r w:rsidRPr="00924FCD">
        <w:rPr>
          <w:rStyle w:val="apple-converted-space"/>
          <w:b w:val="0"/>
          <w:color w:val="444444"/>
        </w:rPr>
        <w:t> </w:t>
      </w:r>
      <w:r w:rsidRPr="00924FCD">
        <w:rPr>
          <w:b w:val="0"/>
        </w:rPr>
        <w:t>о предоставлении муниципальной услуги в произвольной форме;</w:t>
      </w:r>
    </w:p>
    <w:p w:rsidR="006B276F" w:rsidRPr="00924FCD" w:rsidRDefault="006B276F" w:rsidP="006B276F">
      <w:pPr>
        <w:pStyle w:val="a3"/>
        <w:jc w:val="both"/>
        <w:rPr>
          <w:b w:val="0"/>
        </w:rPr>
      </w:pPr>
      <w:r w:rsidRPr="00924FCD">
        <w:rPr>
          <w:b w:val="0"/>
        </w:rPr>
        <w:t>б) документ, удостоверяющий личность заявителя;</w:t>
      </w:r>
    </w:p>
    <w:p w:rsidR="006B276F" w:rsidRPr="00924FCD" w:rsidRDefault="006B276F" w:rsidP="006B276F">
      <w:pPr>
        <w:pStyle w:val="a3"/>
        <w:jc w:val="both"/>
        <w:rPr>
          <w:b w:val="0"/>
        </w:rPr>
      </w:pPr>
      <w:r w:rsidRPr="00924FCD">
        <w:rPr>
          <w:b w:val="0"/>
        </w:rPr>
        <w:lastRenderedPageBreak/>
        <w:t>в) документ, удостоверяющий полномочия представителя заявителя (доверенность и т.п.), если с заявлением обращается представитель заявителя;</w:t>
      </w:r>
    </w:p>
    <w:p w:rsidR="006B276F" w:rsidRPr="00924FCD" w:rsidRDefault="006B276F" w:rsidP="006B276F">
      <w:pPr>
        <w:pStyle w:val="a3"/>
        <w:jc w:val="both"/>
        <w:rPr>
          <w:b w:val="0"/>
        </w:rPr>
      </w:pPr>
      <w:r w:rsidRPr="00924FCD">
        <w:rPr>
          <w:b w:val="0"/>
        </w:rPr>
        <w:t>г) свидетельство о смерти (ксерокопия), в случае смерти владельца земельного участка, жилого дома.</w:t>
      </w:r>
      <w:r w:rsidRPr="00924FCD">
        <w:rPr>
          <w:b w:val="0"/>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B276F" w:rsidRPr="00924FCD" w:rsidRDefault="006B276F" w:rsidP="006B276F">
      <w:pPr>
        <w:pStyle w:val="a3"/>
        <w:jc w:val="both"/>
        <w:rPr>
          <w:b w:val="0"/>
        </w:rPr>
      </w:pPr>
      <w:r w:rsidRPr="00924FCD">
        <w:rPr>
          <w:b w:val="0"/>
        </w:rPr>
        <w:t>1.2. Пункт 20. раздела «Стандарт предоставления муниципальной услуги» изложить в следующей редакции:</w:t>
      </w:r>
    </w:p>
    <w:p w:rsidR="006B276F" w:rsidRPr="00924FCD" w:rsidRDefault="006B276F" w:rsidP="006B276F">
      <w:pPr>
        <w:pStyle w:val="a3"/>
        <w:jc w:val="both"/>
        <w:rPr>
          <w:b w:val="0"/>
        </w:rPr>
      </w:pPr>
      <w:r w:rsidRPr="00924FCD">
        <w:rPr>
          <w:b w:val="0"/>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76F" w:rsidRPr="00924FCD" w:rsidRDefault="006B276F" w:rsidP="006B276F">
      <w:pPr>
        <w:pStyle w:val="a3"/>
        <w:jc w:val="both"/>
        <w:rPr>
          <w:b w:val="0"/>
        </w:rPr>
      </w:pPr>
      <w:r w:rsidRPr="00924FCD">
        <w:rPr>
          <w:b w:val="0"/>
        </w:rPr>
        <w:t>20.1. Предоставление муниципальной услуги осуществляется в специально выделенных для этих целей помещениях администрации.</w:t>
      </w:r>
    </w:p>
    <w:p w:rsidR="006B276F" w:rsidRPr="00924FCD" w:rsidRDefault="006B276F" w:rsidP="006B276F">
      <w:pPr>
        <w:pStyle w:val="a3"/>
        <w:jc w:val="both"/>
        <w:rPr>
          <w:b w:val="0"/>
        </w:rPr>
      </w:pPr>
      <w:r w:rsidRPr="00924FCD">
        <w:rPr>
          <w:b w:val="0"/>
        </w:rPr>
        <w:t>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B276F" w:rsidRPr="00924FCD" w:rsidRDefault="006B276F" w:rsidP="006B276F">
      <w:pPr>
        <w:pStyle w:val="a3"/>
        <w:jc w:val="both"/>
        <w:rPr>
          <w:b w:val="0"/>
        </w:rPr>
      </w:pPr>
      <w:r w:rsidRPr="00924FCD">
        <w:rPr>
          <w:b w:val="0"/>
        </w:rPr>
        <w:t>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276F" w:rsidRPr="00924FCD" w:rsidRDefault="006B276F" w:rsidP="006B276F">
      <w:pPr>
        <w:pStyle w:val="a3"/>
        <w:jc w:val="both"/>
        <w:rPr>
          <w:b w:val="0"/>
        </w:rPr>
      </w:pPr>
      <w:r w:rsidRPr="00924FCD">
        <w:rPr>
          <w:b w:val="0"/>
        </w:rPr>
        <w:t>20.4. Вход в здание (помещение) и выход из него оборудуются, информационными табличками (вывесками), содержащие информацию о режиме его работы.</w:t>
      </w:r>
    </w:p>
    <w:p w:rsidR="006B276F" w:rsidRPr="00924FCD" w:rsidRDefault="006B276F" w:rsidP="006B276F">
      <w:pPr>
        <w:pStyle w:val="a3"/>
        <w:jc w:val="both"/>
        <w:rPr>
          <w:b w:val="0"/>
        </w:rPr>
      </w:pPr>
      <w:r w:rsidRPr="00924FCD">
        <w:rPr>
          <w:b w:val="0"/>
        </w:rPr>
        <w:t>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B276F" w:rsidRPr="00924FCD" w:rsidRDefault="006B276F" w:rsidP="006B276F">
      <w:pPr>
        <w:pStyle w:val="a3"/>
        <w:jc w:val="both"/>
        <w:rPr>
          <w:b w:val="0"/>
        </w:rPr>
      </w:pPr>
      <w:r w:rsidRPr="00924FCD">
        <w:rPr>
          <w:b w:val="0"/>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B276F" w:rsidRPr="00924FCD" w:rsidRDefault="006B276F" w:rsidP="006B276F">
      <w:pPr>
        <w:pStyle w:val="a3"/>
        <w:jc w:val="both"/>
        <w:rPr>
          <w:b w:val="0"/>
        </w:rPr>
      </w:pPr>
      <w:r w:rsidRPr="00924FCD">
        <w:rPr>
          <w:b w:val="0"/>
        </w:rPr>
        <w:t>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276F" w:rsidRPr="00924FCD" w:rsidRDefault="006B276F" w:rsidP="006B276F">
      <w:pPr>
        <w:pStyle w:val="a3"/>
        <w:jc w:val="both"/>
        <w:rPr>
          <w:b w:val="0"/>
        </w:rPr>
      </w:pPr>
      <w:r w:rsidRPr="00924FCD">
        <w:rPr>
          <w:b w:val="0"/>
        </w:rPr>
        <w:t>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B276F" w:rsidRPr="00924FCD" w:rsidRDefault="006B276F" w:rsidP="006B276F">
      <w:pPr>
        <w:pStyle w:val="a3"/>
        <w:jc w:val="both"/>
        <w:rPr>
          <w:b w:val="0"/>
        </w:rPr>
      </w:pPr>
      <w:r w:rsidRPr="00924FCD">
        <w:rPr>
          <w:b w:val="0"/>
        </w:rPr>
        <w:t>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B276F" w:rsidRPr="00924FCD" w:rsidRDefault="006B276F" w:rsidP="006B276F">
      <w:pPr>
        <w:pStyle w:val="a3"/>
        <w:jc w:val="both"/>
        <w:rPr>
          <w:b w:val="0"/>
        </w:rPr>
      </w:pPr>
      <w:r w:rsidRPr="00924FCD">
        <w:rPr>
          <w:b w:val="0"/>
        </w:rPr>
        <w:t>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B276F" w:rsidRPr="00924FCD" w:rsidRDefault="006B276F" w:rsidP="006B276F">
      <w:pPr>
        <w:pStyle w:val="a3"/>
        <w:jc w:val="both"/>
        <w:rPr>
          <w:b w:val="0"/>
        </w:rPr>
      </w:pPr>
      <w:r w:rsidRPr="00924FCD">
        <w:rPr>
          <w:b w:val="0"/>
        </w:rPr>
        <w:lastRenderedPageBreak/>
        <w:t>20.11. Помещения приема и выдачи документов должны предусматривать места для ожидания, информирования и приема заявителей.</w:t>
      </w:r>
    </w:p>
    <w:p w:rsidR="006B276F" w:rsidRPr="00924FCD" w:rsidRDefault="006B276F" w:rsidP="006B276F">
      <w:pPr>
        <w:pStyle w:val="a3"/>
        <w:jc w:val="both"/>
        <w:rPr>
          <w:b w:val="0"/>
        </w:rPr>
      </w:pPr>
      <w:r w:rsidRPr="00924FCD">
        <w:rPr>
          <w:b w:val="0"/>
        </w:rPr>
        <w:t>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B276F" w:rsidRPr="00924FCD" w:rsidRDefault="006B276F" w:rsidP="006B276F">
      <w:pPr>
        <w:pStyle w:val="a3"/>
        <w:jc w:val="both"/>
        <w:rPr>
          <w:b w:val="0"/>
        </w:rPr>
      </w:pPr>
      <w:r w:rsidRPr="00924FCD">
        <w:rPr>
          <w:b w:val="0"/>
        </w:rPr>
        <w:t>20.13.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276F" w:rsidRPr="00924FCD" w:rsidRDefault="006B276F" w:rsidP="006B276F">
      <w:pPr>
        <w:pStyle w:val="a3"/>
        <w:jc w:val="both"/>
        <w:rPr>
          <w:b w:val="0"/>
        </w:rPr>
      </w:pPr>
      <w:r w:rsidRPr="00924FCD">
        <w:rPr>
          <w:b w:val="0"/>
        </w:rPr>
        <w:t>1.3. Пункт 22. раздела «Стандарт предоставления муниципальной услуги» административного регламента изложить в следующей редакции:</w:t>
      </w:r>
    </w:p>
    <w:p w:rsidR="006B276F" w:rsidRPr="00924FCD" w:rsidRDefault="006B276F" w:rsidP="006B276F">
      <w:pPr>
        <w:pStyle w:val="a3"/>
        <w:jc w:val="both"/>
        <w:rPr>
          <w:b w:val="0"/>
        </w:rPr>
      </w:pPr>
      <w:r w:rsidRPr="00924FCD">
        <w:rPr>
          <w:b w:val="0"/>
        </w:rPr>
        <w:t>22.1. Показатели доступности муниципальной услуги:</w:t>
      </w:r>
    </w:p>
    <w:p w:rsidR="006B276F" w:rsidRPr="00924FCD" w:rsidRDefault="006B276F" w:rsidP="006B276F">
      <w:pPr>
        <w:pStyle w:val="a3"/>
        <w:jc w:val="both"/>
        <w:rPr>
          <w:b w:val="0"/>
        </w:rPr>
      </w:pPr>
      <w:r w:rsidRPr="00924FCD">
        <w:rPr>
          <w:b w:val="0"/>
        </w:rPr>
        <w:t>Показатели доступности муниципальной услуги (общие, применимые в отношении всех заявителей):</w:t>
      </w:r>
    </w:p>
    <w:p w:rsidR="006B276F" w:rsidRPr="00924FCD" w:rsidRDefault="006B276F" w:rsidP="006B276F">
      <w:pPr>
        <w:pStyle w:val="a3"/>
        <w:jc w:val="both"/>
        <w:rPr>
          <w:b w:val="0"/>
        </w:rPr>
      </w:pPr>
      <w:r w:rsidRPr="00924FCD">
        <w:rPr>
          <w:b w:val="0"/>
        </w:rPr>
        <w:t>1) равные права и возможности при получении муниципальной услуги для заявителей;</w:t>
      </w:r>
    </w:p>
    <w:p w:rsidR="006B276F" w:rsidRPr="00924FCD" w:rsidRDefault="006B276F" w:rsidP="006B276F">
      <w:pPr>
        <w:pStyle w:val="a3"/>
        <w:jc w:val="both"/>
        <w:rPr>
          <w:b w:val="0"/>
        </w:rPr>
      </w:pPr>
      <w:r w:rsidRPr="00924FCD">
        <w:rPr>
          <w:b w:val="0"/>
        </w:rPr>
        <w:t>2) транспортная доступность к месту предоставления муниципальной услуги;</w:t>
      </w:r>
    </w:p>
    <w:p w:rsidR="006B276F" w:rsidRPr="00924FCD" w:rsidRDefault="006B276F" w:rsidP="006B276F">
      <w:pPr>
        <w:pStyle w:val="a3"/>
        <w:jc w:val="both"/>
        <w:rPr>
          <w:b w:val="0"/>
        </w:rPr>
      </w:pPr>
      <w:r w:rsidRPr="00924FCD">
        <w:rPr>
          <w:b w:val="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B276F" w:rsidRPr="00924FCD" w:rsidRDefault="006B276F" w:rsidP="006B276F">
      <w:pPr>
        <w:pStyle w:val="a3"/>
        <w:jc w:val="both"/>
        <w:rPr>
          <w:b w:val="0"/>
        </w:rPr>
      </w:pPr>
      <w:r w:rsidRPr="00924FCD">
        <w:rPr>
          <w:b w:val="0"/>
        </w:rPr>
        <w:t>4) возможность получения полной и достоверной информации о муниципальной услуге в Администрации по телефону, на официальном сайте администрации;</w:t>
      </w:r>
    </w:p>
    <w:p w:rsidR="006B276F" w:rsidRPr="00924FCD" w:rsidRDefault="006B276F" w:rsidP="006B276F">
      <w:pPr>
        <w:pStyle w:val="a3"/>
        <w:jc w:val="both"/>
        <w:rPr>
          <w:b w:val="0"/>
        </w:rPr>
      </w:pPr>
      <w:r w:rsidRPr="00924FCD">
        <w:rPr>
          <w:b w:val="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B276F" w:rsidRPr="00924FCD" w:rsidRDefault="006B276F" w:rsidP="006B276F">
      <w:pPr>
        <w:pStyle w:val="a3"/>
        <w:jc w:val="both"/>
        <w:rPr>
          <w:b w:val="0"/>
        </w:rPr>
      </w:pPr>
      <w:r w:rsidRPr="00924FCD">
        <w:rPr>
          <w:b w:val="0"/>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B276F" w:rsidRPr="00924FCD" w:rsidRDefault="006B276F" w:rsidP="006B276F">
      <w:pPr>
        <w:pStyle w:val="a3"/>
        <w:jc w:val="both"/>
        <w:rPr>
          <w:b w:val="0"/>
        </w:rPr>
      </w:pPr>
      <w:r w:rsidRPr="00924FCD">
        <w:rPr>
          <w:b w:val="0"/>
        </w:rPr>
        <w:t>22.2.Показатели доступности муниципальной услуги (специальные, применимые в отношении инвалидов):</w:t>
      </w:r>
    </w:p>
    <w:p w:rsidR="006B276F" w:rsidRPr="00924FCD" w:rsidRDefault="006B276F" w:rsidP="006B276F">
      <w:pPr>
        <w:pStyle w:val="a3"/>
        <w:jc w:val="both"/>
        <w:rPr>
          <w:b w:val="0"/>
        </w:rPr>
      </w:pPr>
      <w:r w:rsidRPr="00924FCD">
        <w:rPr>
          <w:b w:val="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B276F" w:rsidRPr="00924FCD" w:rsidRDefault="006B276F" w:rsidP="006B276F">
      <w:pPr>
        <w:pStyle w:val="a3"/>
        <w:jc w:val="both"/>
        <w:rPr>
          <w:b w:val="0"/>
        </w:rPr>
      </w:pPr>
      <w:r w:rsidRPr="00924FCD">
        <w:rPr>
          <w:b w:val="0"/>
        </w:rPr>
        <w:t>2) обеспечение беспрепятственного доступа инвалидов к помещениям, в которых предоставляется муниципальной услуга;</w:t>
      </w:r>
    </w:p>
    <w:p w:rsidR="006B276F" w:rsidRPr="00924FCD" w:rsidRDefault="006B276F" w:rsidP="006B276F">
      <w:pPr>
        <w:pStyle w:val="a3"/>
        <w:jc w:val="both"/>
        <w:rPr>
          <w:b w:val="0"/>
        </w:rPr>
      </w:pPr>
      <w:r w:rsidRPr="00924FCD">
        <w:rPr>
          <w:b w:val="0"/>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Pr="00924FCD">
        <w:rPr>
          <w:b w:val="0"/>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B276F" w:rsidRPr="00924FCD" w:rsidRDefault="006B276F" w:rsidP="006B276F">
      <w:pPr>
        <w:pStyle w:val="a3"/>
        <w:jc w:val="both"/>
        <w:rPr>
          <w:b w:val="0"/>
        </w:rPr>
      </w:pPr>
      <w:r w:rsidRPr="00924FCD">
        <w:rPr>
          <w:b w:val="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B276F" w:rsidRPr="00924FCD" w:rsidRDefault="006B276F" w:rsidP="006B276F">
      <w:pPr>
        <w:jc w:val="both"/>
        <w:rPr>
          <w:b w:val="0"/>
        </w:rPr>
      </w:pPr>
      <w:r w:rsidRPr="00924FCD">
        <w:rPr>
          <w:b w:val="0"/>
        </w:rPr>
        <w:t>Настоящее постановление  подлежит официальному опубликованию в средствах массовой информации и размещению на официальном сайте   сельского поселения Урьядинский сельсовет.</w:t>
      </w:r>
    </w:p>
    <w:p w:rsidR="006B276F" w:rsidRPr="00924FCD" w:rsidRDefault="006B276F" w:rsidP="006B276F">
      <w:pPr>
        <w:jc w:val="both"/>
        <w:rPr>
          <w:b w:val="0"/>
        </w:rPr>
      </w:pPr>
      <w:r w:rsidRPr="00924FCD">
        <w:rPr>
          <w:b w:val="0"/>
        </w:rPr>
        <w:t>Постановление вступает в силу на следующий день после его официального опубликования.</w:t>
      </w:r>
    </w:p>
    <w:p w:rsidR="006B276F" w:rsidRPr="00924FCD" w:rsidRDefault="006B276F" w:rsidP="006B276F">
      <w:pPr>
        <w:jc w:val="both"/>
        <w:rPr>
          <w:b w:val="0"/>
        </w:rPr>
      </w:pPr>
    </w:p>
    <w:p w:rsidR="006B276F" w:rsidRPr="00924FCD" w:rsidRDefault="006B276F" w:rsidP="006B276F">
      <w:pPr>
        <w:pStyle w:val="a3"/>
        <w:jc w:val="both"/>
        <w:rPr>
          <w:b w:val="0"/>
        </w:rPr>
      </w:pPr>
      <w:r w:rsidRPr="00924FCD">
        <w:rPr>
          <w:b w:val="0"/>
        </w:rPr>
        <w:t> Глава сельского поселения                                                       Р.Т.Загитов</w:t>
      </w:r>
    </w:p>
    <w:p w:rsidR="00CD03E5" w:rsidRDefault="00CD03E5"/>
    <w:sectPr w:rsidR="00CD03E5" w:rsidSect="00CD0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6B276F"/>
    <w:rsid w:val="00165B42"/>
    <w:rsid w:val="006B276F"/>
    <w:rsid w:val="00A0358C"/>
    <w:rsid w:val="00CD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6F"/>
    <w:pPr>
      <w:spacing w:after="0" w:line="240" w:lineRule="auto"/>
      <w:jc w:val="center"/>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76F"/>
    <w:pPr>
      <w:spacing w:before="100" w:beforeAutospacing="1" w:after="100" w:afterAutospacing="1"/>
    </w:pPr>
  </w:style>
  <w:style w:type="character" w:styleId="a4">
    <w:name w:val="Strong"/>
    <w:basedOn w:val="a0"/>
    <w:qFormat/>
    <w:rsid w:val="006B276F"/>
    <w:rPr>
      <w:b/>
      <w:bCs/>
    </w:rPr>
  </w:style>
  <w:style w:type="character" w:styleId="a5">
    <w:name w:val="Hyperlink"/>
    <w:basedOn w:val="a0"/>
    <w:unhideWhenUsed/>
    <w:rsid w:val="006B276F"/>
    <w:rPr>
      <w:color w:val="0000FF"/>
      <w:u w:val="single"/>
    </w:rPr>
  </w:style>
  <w:style w:type="character" w:customStyle="1" w:styleId="apple-converted-space">
    <w:name w:val="apple-converted-space"/>
    <w:basedOn w:val="a0"/>
    <w:rsid w:val="006B276F"/>
  </w:style>
  <w:style w:type="paragraph" w:styleId="a6">
    <w:name w:val="Balloon Text"/>
    <w:basedOn w:val="a"/>
    <w:link w:val="a7"/>
    <w:uiPriority w:val="99"/>
    <w:semiHidden/>
    <w:unhideWhenUsed/>
    <w:rsid w:val="006B276F"/>
    <w:rPr>
      <w:rFonts w:ascii="Tahoma" w:hAnsi="Tahoma" w:cs="Tahoma"/>
      <w:sz w:val="16"/>
      <w:szCs w:val="16"/>
    </w:rPr>
  </w:style>
  <w:style w:type="character" w:customStyle="1" w:styleId="a7">
    <w:name w:val="Текст выноски Знак"/>
    <w:basedOn w:val="a0"/>
    <w:link w:val="a6"/>
    <w:uiPriority w:val="99"/>
    <w:semiHidden/>
    <w:rsid w:val="006B276F"/>
    <w:rPr>
      <w:rFonts w:ascii="Tahoma" w:eastAsia="Times New Roman"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2017-03-28T07:26:00Z</dcterms:created>
  <dcterms:modified xsi:type="dcterms:W3CDTF">2017-03-28T07:27:00Z</dcterms:modified>
</cp:coreProperties>
</file>