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E2C" w:rsidRDefault="00C81E2C" w:rsidP="00C81E2C"/>
    <w:p w:rsidR="00C81E2C" w:rsidRDefault="00C81E2C" w:rsidP="00C81E2C">
      <w:r>
        <w:rPr>
          <w:noProof/>
        </w:rPr>
        <w:drawing>
          <wp:inline distT="0" distB="0" distL="0" distR="0">
            <wp:extent cx="962660" cy="114554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contrast="6000"/>
                    </a:blip>
                    <a:srcRect/>
                    <a:stretch>
                      <a:fillRect/>
                    </a:stretch>
                  </pic:blipFill>
                  <pic:spPr bwMode="auto">
                    <a:xfrm>
                      <a:off x="0" y="0"/>
                      <a:ext cx="962660" cy="1145540"/>
                    </a:xfrm>
                    <a:prstGeom prst="rect">
                      <a:avLst/>
                    </a:prstGeom>
                    <a:noFill/>
                    <a:ln w="9525">
                      <a:noFill/>
                      <a:miter lim="800000"/>
                      <a:headEnd/>
                      <a:tailEnd/>
                    </a:ln>
                  </pic:spPr>
                </pic:pic>
              </a:graphicData>
            </a:graphic>
          </wp:inline>
        </w:drawing>
      </w:r>
      <w:r>
        <w:rPr>
          <w:noProof/>
        </w:rPr>
        <w:pict>
          <v:rect id="_x0000_s1028" style="position:absolute;left:0;text-align:left;margin-left:-81pt;margin-top:-45pt;width:252pt;height:171pt;z-index:251662336;mso-position-horizontal-relative:text;mso-position-vertical-relative:text" stroked="f">
            <v:textbox style="mso-next-textbox:#_x0000_s1028">
              <w:txbxContent>
                <w:p w:rsidR="00C81E2C" w:rsidRDefault="00C81E2C" w:rsidP="00C81E2C"/>
                <w:p w:rsidR="00C81E2C" w:rsidRPr="00E9484A" w:rsidRDefault="00C81E2C" w:rsidP="00C81E2C">
                  <w:pPr>
                    <w:rPr>
                      <w:b w:val="0"/>
                    </w:rPr>
                  </w:pPr>
                </w:p>
                <w:p w:rsidR="00C81E2C" w:rsidRPr="00E9484A" w:rsidRDefault="00C81E2C" w:rsidP="00C81E2C">
                  <w:pPr>
                    <w:rPr>
                      <w:b w:val="0"/>
                    </w:rPr>
                  </w:pPr>
                  <w:r w:rsidRPr="00E9484A">
                    <w:rPr>
                      <w:b w:val="0"/>
                    </w:rPr>
                    <w:t>БАШ</w:t>
                  </w:r>
                  <w:proofErr w:type="gramStart"/>
                  <w:r w:rsidRPr="00E9484A">
                    <w:rPr>
                      <w:rFonts w:ascii="Times Cyr Bash Normal" w:hAnsi="Times Cyr Bash Normal"/>
                      <w:b w:val="0"/>
                    </w:rPr>
                    <w:t>?</w:t>
                  </w:r>
                  <w:r w:rsidRPr="00E9484A">
                    <w:rPr>
                      <w:b w:val="0"/>
                    </w:rPr>
                    <w:t>О</w:t>
                  </w:r>
                  <w:proofErr w:type="gramEnd"/>
                  <w:r w:rsidRPr="00E9484A">
                    <w:rPr>
                      <w:b w:val="0"/>
                    </w:rPr>
                    <w:t>РТОСТАН РЕСПУБЛИКА</w:t>
                  </w:r>
                  <w:r w:rsidRPr="00E9484A">
                    <w:rPr>
                      <w:rFonts w:ascii="Times Cyr Bash Normal" w:hAnsi="Times Cyr Bash Normal"/>
                      <w:b w:val="0"/>
                    </w:rPr>
                    <w:t>¹</w:t>
                  </w:r>
                  <w:r w:rsidRPr="00E9484A">
                    <w:rPr>
                      <w:b w:val="0"/>
                    </w:rPr>
                    <w:t>Ы</w:t>
                  </w:r>
                </w:p>
                <w:p w:rsidR="00C81E2C" w:rsidRPr="00E9484A" w:rsidRDefault="00C81E2C" w:rsidP="00C81E2C">
                  <w:pPr>
                    <w:rPr>
                      <w:b w:val="0"/>
                    </w:rPr>
                  </w:pPr>
                  <w:r w:rsidRPr="00E9484A">
                    <w:rPr>
                      <w:b w:val="0"/>
                    </w:rPr>
                    <w:t>МИШК</w:t>
                  </w:r>
                  <w:r w:rsidRPr="00E9484A">
                    <w:rPr>
                      <w:rFonts w:ascii="Times Cyr Bash Normal" w:hAnsi="Times Cyr Bash Normal"/>
                      <w:b w:val="0"/>
                    </w:rPr>
                    <w:t>"</w:t>
                  </w:r>
                  <w:r w:rsidRPr="00E9484A">
                    <w:rPr>
                      <w:b w:val="0"/>
                    </w:rPr>
                    <w:t xml:space="preserve"> РАЙОНЫ</w:t>
                  </w:r>
                </w:p>
                <w:p w:rsidR="00C81E2C" w:rsidRPr="00E9484A" w:rsidRDefault="00C81E2C" w:rsidP="00C81E2C">
                  <w:pPr>
                    <w:rPr>
                      <w:b w:val="0"/>
                    </w:rPr>
                  </w:pPr>
                  <w:r w:rsidRPr="00E9484A">
                    <w:rPr>
                      <w:b w:val="0"/>
                    </w:rPr>
                    <w:t>МУНИЦИПАЛЬ РАЙОНЫНЫ</w:t>
                  </w:r>
                  <w:r w:rsidRPr="00E9484A">
                    <w:rPr>
                      <w:rFonts w:ascii="Times Cyr Bash Normal" w:hAnsi="Times Cyr Bash Normal"/>
                      <w:b w:val="0"/>
                    </w:rPr>
                    <w:t>*</w:t>
                  </w:r>
                </w:p>
                <w:p w:rsidR="00C81E2C" w:rsidRPr="00E9484A" w:rsidRDefault="00C81E2C" w:rsidP="00C81E2C">
                  <w:pPr>
                    <w:rPr>
                      <w:b w:val="0"/>
                    </w:rPr>
                  </w:pPr>
                  <w:r w:rsidRPr="00E9484A">
                    <w:rPr>
                      <w:b w:val="0"/>
                    </w:rPr>
                    <w:t xml:space="preserve">  УРЪЯ</w:t>
                  </w:r>
                  <w:proofErr w:type="gramStart"/>
                  <w:r w:rsidRPr="00E9484A">
                    <w:rPr>
                      <w:rFonts w:ascii="Times Cyr Bash Normal" w:hAnsi="Times Cyr Bash Normal"/>
                      <w:b w:val="0"/>
                    </w:rPr>
                    <w:t>:</w:t>
                  </w:r>
                  <w:r w:rsidRPr="00E9484A">
                    <w:rPr>
                      <w:b w:val="0"/>
                    </w:rPr>
                    <w:t>Ы</w:t>
                  </w:r>
                  <w:proofErr w:type="gramEnd"/>
                </w:p>
                <w:p w:rsidR="00C81E2C" w:rsidRPr="00E9484A" w:rsidRDefault="00C81E2C" w:rsidP="00C81E2C">
                  <w:pPr>
                    <w:rPr>
                      <w:b w:val="0"/>
                    </w:rPr>
                  </w:pPr>
                  <w:r w:rsidRPr="00E9484A">
                    <w:rPr>
                      <w:b w:val="0"/>
                    </w:rPr>
                    <w:t>АУЫЛ СОВЕТЫ</w:t>
                  </w:r>
                </w:p>
                <w:p w:rsidR="00C81E2C" w:rsidRPr="00E9484A" w:rsidRDefault="00C81E2C" w:rsidP="00C81E2C">
                  <w:pPr>
                    <w:rPr>
                      <w:b w:val="0"/>
                    </w:rPr>
                  </w:pPr>
                  <w:r w:rsidRPr="00E9484A">
                    <w:rPr>
                      <w:b w:val="0"/>
                    </w:rPr>
                    <w:t>АУЫЛ БИ</w:t>
                  </w:r>
                  <w:proofErr w:type="gramStart"/>
                  <w:r w:rsidRPr="00E9484A">
                    <w:rPr>
                      <w:b w:val="0"/>
                    </w:rPr>
                    <w:t>Л</w:t>
                  </w:r>
                  <w:r w:rsidRPr="00E9484A">
                    <w:rPr>
                      <w:rFonts w:ascii="Times Cyr Bash Normal" w:hAnsi="Times Cyr Bash Normal"/>
                      <w:b w:val="0"/>
                    </w:rPr>
                    <w:t>"</w:t>
                  </w:r>
                  <w:proofErr w:type="gramEnd"/>
                  <w:r w:rsidRPr="00E9484A">
                    <w:rPr>
                      <w:b w:val="0"/>
                    </w:rPr>
                    <w:t>М</w:t>
                  </w:r>
                  <w:r w:rsidRPr="00E9484A">
                    <w:rPr>
                      <w:rFonts w:ascii="Times Cyr Bash Normal" w:hAnsi="Times Cyr Bash Normal"/>
                      <w:b w:val="0"/>
                    </w:rPr>
                    <w:t>"¹</w:t>
                  </w:r>
                  <w:r w:rsidRPr="00E9484A">
                    <w:rPr>
                      <w:b w:val="0"/>
                    </w:rPr>
                    <w:t>Е</w:t>
                  </w:r>
                </w:p>
                <w:p w:rsidR="00C81E2C" w:rsidRPr="00E9484A" w:rsidRDefault="00C81E2C" w:rsidP="00C81E2C">
                  <w:pPr>
                    <w:rPr>
                      <w:b w:val="0"/>
                    </w:rPr>
                  </w:pPr>
                  <w:r w:rsidRPr="00E9484A">
                    <w:rPr>
                      <w:b w:val="0"/>
                    </w:rPr>
                    <w:t>ХАКИМИ</w:t>
                  </w:r>
                  <w:proofErr w:type="gramStart"/>
                  <w:r w:rsidRPr="00E9484A">
                    <w:rPr>
                      <w:rFonts w:ascii="Times Cyr Bash Normal" w:hAnsi="Times Cyr Bash Normal"/>
                      <w:b w:val="0"/>
                    </w:rPr>
                    <w:t>"</w:t>
                  </w:r>
                  <w:r w:rsidRPr="00E9484A">
                    <w:rPr>
                      <w:b w:val="0"/>
                    </w:rPr>
                    <w:t>Т</w:t>
                  </w:r>
                  <w:proofErr w:type="gramEnd"/>
                  <w:r w:rsidRPr="00E9484A">
                    <w:rPr>
                      <w:b w:val="0"/>
                    </w:rPr>
                    <w:t>Е</w:t>
                  </w:r>
                </w:p>
                <w:p w:rsidR="00C81E2C" w:rsidRDefault="00C81E2C" w:rsidP="00C81E2C">
                  <w:pPr>
                    <w:jc w:val="both"/>
                    <w:rPr>
                      <w:b w:val="0"/>
                      <w:sz w:val="16"/>
                      <w:szCs w:val="16"/>
                    </w:rPr>
                  </w:pPr>
                  <w:r>
                    <w:rPr>
                      <w:b w:val="0"/>
                      <w:sz w:val="16"/>
                      <w:szCs w:val="16"/>
                    </w:rPr>
                    <w:t xml:space="preserve">       </w:t>
                  </w:r>
                  <w:r w:rsidRPr="00B67DCE">
                    <w:rPr>
                      <w:b w:val="0"/>
                      <w:sz w:val="16"/>
                      <w:szCs w:val="16"/>
                    </w:rPr>
                    <w:t>452332, Уръя</w:t>
                  </w:r>
                  <w:r w:rsidRPr="00B67DCE">
                    <w:rPr>
                      <w:rFonts w:ascii="Times Cyr Bash Normal" w:hAnsi="Times Cyr Bash Normal"/>
                      <w:b w:val="0"/>
                      <w:sz w:val="16"/>
                      <w:szCs w:val="16"/>
                    </w:rPr>
                    <w:t>6</w:t>
                  </w:r>
                  <w:r w:rsidRPr="00B67DCE">
                    <w:rPr>
                      <w:b w:val="0"/>
                      <w:sz w:val="16"/>
                      <w:szCs w:val="16"/>
                    </w:rPr>
                    <w:t>ы ауылы, Ф</w:t>
                  </w:r>
                  <w:r w:rsidRPr="00B67DCE">
                    <w:rPr>
                      <w:rFonts w:ascii="Times Cyr Bash Normal" w:hAnsi="Times Cyr Bash Normal"/>
                      <w:b w:val="0"/>
                      <w:sz w:val="16"/>
                      <w:szCs w:val="16"/>
                    </w:rPr>
                    <w:t>2</w:t>
                  </w:r>
                  <w:r w:rsidRPr="00B67DCE">
                    <w:rPr>
                      <w:b w:val="0"/>
                      <w:sz w:val="16"/>
                      <w:szCs w:val="16"/>
                    </w:rPr>
                    <w:t>тхинур урамы, 22тел.: 2-66-31,</w:t>
                  </w:r>
                </w:p>
                <w:p w:rsidR="00C81E2C" w:rsidRPr="00B67DCE" w:rsidRDefault="00C81E2C" w:rsidP="00C81E2C">
                  <w:pPr>
                    <w:jc w:val="both"/>
                    <w:rPr>
                      <w:b w:val="0"/>
                      <w:sz w:val="16"/>
                      <w:szCs w:val="16"/>
                    </w:rPr>
                  </w:pPr>
                  <w:r>
                    <w:rPr>
                      <w:b w:val="0"/>
                      <w:sz w:val="16"/>
                      <w:szCs w:val="16"/>
                    </w:rPr>
                    <w:t xml:space="preserve">      </w:t>
                  </w:r>
                  <w:r w:rsidRPr="00B67DCE">
                    <w:rPr>
                      <w:b w:val="0"/>
                      <w:sz w:val="16"/>
                      <w:szCs w:val="16"/>
                    </w:rPr>
                    <w:t>факс: 2-66-31,эл</w:t>
                  </w:r>
                  <w:proofErr w:type="gramStart"/>
                  <w:r w:rsidRPr="00B67DCE">
                    <w:rPr>
                      <w:b w:val="0"/>
                      <w:sz w:val="16"/>
                      <w:szCs w:val="16"/>
                    </w:rPr>
                    <w:t>.а</w:t>
                  </w:r>
                  <w:proofErr w:type="gramEnd"/>
                  <w:r w:rsidRPr="00B67DCE">
                    <w:rPr>
                      <w:b w:val="0"/>
                      <w:sz w:val="16"/>
                      <w:szCs w:val="16"/>
                    </w:rPr>
                    <w:t xml:space="preserve">дрес: </w:t>
                  </w:r>
                  <w:r w:rsidRPr="00B67DCE">
                    <w:rPr>
                      <w:b w:val="0"/>
                      <w:sz w:val="16"/>
                      <w:szCs w:val="16"/>
                      <w:lang w:val="en-US"/>
                    </w:rPr>
                    <w:t>uryady</w:t>
                  </w:r>
                  <w:r w:rsidRPr="00B67DCE">
                    <w:rPr>
                      <w:b w:val="0"/>
                      <w:sz w:val="16"/>
                      <w:szCs w:val="16"/>
                    </w:rPr>
                    <w:t>@</w:t>
                  </w:r>
                  <w:r w:rsidRPr="00B67DCE">
                    <w:rPr>
                      <w:b w:val="0"/>
                      <w:sz w:val="16"/>
                      <w:szCs w:val="16"/>
                      <w:lang w:val="en-US"/>
                    </w:rPr>
                    <w:t>mail</w:t>
                  </w:r>
                  <w:r w:rsidRPr="00B67DCE">
                    <w:rPr>
                      <w:b w:val="0"/>
                      <w:sz w:val="16"/>
                      <w:szCs w:val="16"/>
                    </w:rPr>
                    <w:t>.</w:t>
                  </w:r>
                  <w:r w:rsidRPr="00B67DCE">
                    <w:rPr>
                      <w:b w:val="0"/>
                      <w:sz w:val="16"/>
                      <w:szCs w:val="16"/>
                      <w:lang w:val="en-US"/>
                    </w:rPr>
                    <w:t>ru</w:t>
                  </w:r>
                </w:p>
              </w:txbxContent>
            </v:textbox>
          </v:rect>
        </w:pict>
      </w:r>
      <w:r>
        <w:rPr>
          <w:noProof/>
        </w:rPr>
        <w:pict>
          <v:rect id="_x0000_s1027" style="position:absolute;left:0;text-align:left;margin-left:252pt;margin-top:-45pt;width:234pt;height:171pt;z-index:251661312;mso-position-horizontal-relative:text;mso-position-vertical-relative:text" stroked="f">
            <v:textbox style="mso-next-textbox:#_x0000_s1027">
              <w:txbxContent>
                <w:p w:rsidR="00C81E2C" w:rsidRDefault="00C81E2C" w:rsidP="00C81E2C"/>
                <w:p w:rsidR="00C81E2C" w:rsidRDefault="00C81E2C" w:rsidP="00C81E2C"/>
                <w:p w:rsidR="00C81E2C" w:rsidRPr="00E9484A" w:rsidRDefault="00C81E2C" w:rsidP="00C81E2C">
                  <w:pPr>
                    <w:rPr>
                      <w:b w:val="0"/>
                    </w:rPr>
                  </w:pPr>
                  <w:r w:rsidRPr="00E9484A">
                    <w:rPr>
                      <w:b w:val="0"/>
                    </w:rPr>
                    <w:t>АДМИНИСТРАЦИЯ</w:t>
                  </w:r>
                </w:p>
                <w:p w:rsidR="00C81E2C" w:rsidRPr="00E9484A" w:rsidRDefault="00C81E2C" w:rsidP="00C81E2C">
                  <w:pPr>
                    <w:rPr>
                      <w:b w:val="0"/>
                    </w:rPr>
                  </w:pPr>
                  <w:r w:rsidRPr="00E9484A">
                    <w:rPr>
                      <w:b w:val="0"/>
                    </w:rPr>
                    <w:t>СЕЛЬСКОГО ПОСЕЛЕНИЯ</w:t>
                  </w:r>
                </w:p>
                <w:p w:rsidR="00C81E2C" w:rsidRPr="00E9484A" w:rsidRDefault="00C81E2C" w:rsidP="00C81E2C">
                  <w:pPr>
                    <w:rPr>
                      <w:b w:val="0"/>
                    </w:rPr>
                  </w:pPr>
                  <w:r w:rsidRPr="00E9484A">
                    <w:rPr>
                      <w:b w:val="0"/>
                    </w:rPr>
                    <w:t>УРЬЯДИНСКИЙ</w:t>
                  </w:r>
                </w:p>
                <w:p w:rsidR="00C81E2C" w:rsidRPr="00E9484A" w:rsidRDefault="00C81E2C" w:rsidP="00C81E2C">
                  <w:pPr>
                    <w:rPr>
                      <w:b w:val="0"/>
                    </w:rPr>
                  </w:pPr>
                  <w:r w:rsidRPr="00E9484A">
                    <w:rPr>
                      <w:b w:val="0"/>
                    </w:rPr>
                    <w:t>СЕЛЬСОВЕТ</w:t>
                  </w:r>
                </w:p>
                <w:p w:rsidR="00C81E2C" w:rsidRPr="00E9484A" w:rsidRDefault="00C81E2C" w:rsidP="00C81E2C">
                  <w:pPr>
                    <w:rPr>
                      <w:b w:val="0"/>
                    </w:rPr>
                  </w:pPr>
                  <w:r w:rsidRPr="00E9484A">
                    <w:rPr>
                      <w:b w:val="0"/>
                    </w:rPr>
                    <w:t>МУНИЦИПАЛЬНОГО РАЙОНА</w:t>
                  </w:r>
                </w:p>
                <w:p w:rsidR="00C81E2C" w:rsidRPr="00E9484A" w:rsidRDefault="00C81E2C" w:rsidP="00C81E2C">
                  <w:pPr>
                    <w:rPr>
                      <w:b w:val="0"/>
                    </w:rPr>
                  </w:pPr>
                  <w:r w:rsidRPr="00E9484A">
                    <w:rPr>
                      <w:b w:val="0"/>
                    </w:rPr>
                    <w:t>МИШКИНСКИЙ РАЙОН</w:t>
                  </w:r>
                </w:p>
                <w:p w:rsidR="00C81E2C" w:rsidRPr="00E9484A" w:rsidRDefault="00C81E2C" w:rsidP="00C81E2C">
                  <w:pPr>
                    <w:rPr>
                      <w:b w:val="0"/>
                    </w:rPr>
                  </w:pPr>
                  <w:r w:rsidRPr="00E9484A">
                    <w:rPr>
                      <w:b w:val="0"/>
                    </w:rPr>
                    <w:t>РЕСПУБЛИКИ БАШКОРТОСТАН</w:t>
                  </w:r>
                </w:p>
                <w:p w:rsidR="00C81E2C" w:rsidRDefault="00C81E2C" w:rsidP="00C81E2C">
                  <w:pPr>
                    <w:jc w:val="both"/>
                    <w:rPr>
                      <w:b w:val="0"/>
                      <w:sz w:val="16"/>
                      <w:szCs w:val="16"/>
                    </w:rPr>
                  </w:pPr>
                  <w:r>
                    <w:rPr>
                      <w:b w:val="0"/>
                      <w:sz w:val="16"/>
                      <w:szCs w:val="16"/>
                    </w:rPr>
                    <w:t xml:space="preserve">       </w:t>
                  </w:r>
                  <w:r w:rsidRPr="00B67DCE">
                    <w:rPr>
                      <w:b w:val="0"/>
                      <w:sz w:val="16"/>
                      <w:szCs w:val="16"/>
                    </w:rPr>
                    <w:t>452332 д. Урьяды, ул. Фатхинурова 22 тел.: 2-66-31;</w:t>
                  </w:r>
                </w:p>
                <w:p w:rsidR="00C81E2C" w:rsidRPr="00B67DCE" w:rsidRDefault="00C81E2C" w:rsidP="00C81E2C">
                  <w:pPr>
                    <w:jc w:val="both"/>
                    <w:rPr>
                      <w:b w:val="0"/>
                      <w:sz w:val="16"/>
                      <w:szCs w:val="16"/>
                    </w:rPr>
                  </w:pPr>
                  <w:r>
                    <w:rPr>
                      <w:b w:val="0"/>
                      <w:sz w:val="16"/>
                      <w:szCs w:val="16"/>
                    </w:rPr>
                    <w:t xml:space="preserve">         </w:t>
                  </w:r>
                  <w:r w:rsidRPr="00B67DCE">
                    <w:rPr>
                      <w:b w:val="0"/>
                      <w:sz w:val="16"/>
                      <w:szCs w:val="16"/>
                    </w:rPr>
                    <w:t>факс: 2-66-31,эл</w:t>
                  </w:r>
                  <w:proofErr w:type="gramStart"/>
                  <w:r w:rsidRPr="00B67DCE">
                    <w:rPr>
                      <w:b w:val="0"/>
                      <w:sz w:val="16"/>
                      <w:szCs w:val="16"/>
                    </w:rPr>
                    <w:t>.а</w:t>
                  </w:r>
                  <w:proofErr w:type="gramEnd"/>
                  <w:r w:rsidRPr="00B67DCE">
                    <w:rPr>
                      <w:b w:val="0"/>
                      <w:sz w:val="16"/>
                      <w:szCs w:val="16"/>
                    </w:rPr>
                    <w:t xml:space="preserve">дрес: </w:t>
                  </w:r>
                  <w:r w:rsidRPr="00B67DCE">
                    <w:rPr>
                      <w:b w:val="0"/>
                      <w:sz w:val="16"/>
                      <w:szCs w:val="16"/>
                      <w:lang w:val="en-US"/>
                    </w:rPr>
                    <w:t>uryady</w:t>
                  </w:r>
                  <w:r w:rsidRPr="00B67DCE">
                    <w:rPr>
                      <w:b w:val="0"/>
                      <w:sz w:val="16"/>
                      <w:szCs w:val="16"/>
                    </w:rPr>
                    <w:t>@</w:t>
                  </w:r>
                  <w:r w:rsidRPr="00B67DCE">
                    <w:rPr>
                      <w:b w:val="0"/>
                      <w:sz w:val="16"/>
                      <w:szCs w:val="16"/>
                      <w:lang w:val="en-US"/>
                    </w:rPr>
                    <w:t>mail</w:t>
                  </w:r>
                  <w:r w:rsidRPr="00B67DCE">
                    <w:rPr>
                      <w:b w:val="0"/>
                      <w:sz w:val="16"/>
                      <w:szCs w:val="16"/>
                    </w:rPr>
                    <w:t>.</w:t>
                  </w:r>
                  <w:r w:rsidRPr="00B67DCE">
                    <w:rPr>
                      <w:b w:val="0"/>
                      <w:sz w:val="16"/>
                      <w:szCs w:val="16"/>
                      <w:lang w:val="en-US"/>
                    </w:rPr>
                    <w:t>ru</w:t>
                  </w:r>
                </w:p>
                <w:p w:rsidR="00C81E2C" w:rsidRDefault="00C81E2C" w:rsidP="00C81E2C"/>
              </w:txbxContent>
            </v:textbox>
          </v:rect>
        </w:pict>
      </w:r>
      <w:r>
        <w:tab/>
      </w:r>
    </w:p>
    <w:p w:rsidR="00C81E2C" w:rsidRDefault="00C81E2C" w:rsidP="00C81E2C">
      <w:r>
        <w:rPr>
          <w:noProof/>
        </w:rPr>
        <w:drawing>
          <wp:anchor distT="0" distB="0" distL="114300" distR="114300" simplePos="0" relativeHeight="251660288" behindDoc="0" locked="0" layoutInCell="1" allowOverlap="1">
            <wp:simplePos x="0" y="0"/>
            <wp:positionH relativeFrom="column">
              <wp:posOffset>-1028700</wp:posOffset>
            </wp:positionH>
            <wp:positionV relativeFrom="paragraph">
              <wp:posOffset>457200</wp:posOffset>
            </wp:positionV>
            <wp:extent cx="7086600" cy="1143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086600" cy="114300"/>
                    </a:xfrm>
                    <a:prstGeom prst="rect">
                      <a:avLst/>
                    </a:prstGeom>
                    <a:noFill/>
                    <a:ln w="9525">
                      <a:noFill/>
                      <a:miter lim="800000"/>
                      <a:headEnd/>
                      <a:tailEnd/>
                    </a:ln>
                  </pic:spPr>
                </pic:pic>
              </a:graphicData>
            </a:graphic>
          </wp:anchor>
        </w:drawing>
      </w:r>
    </w:p>
    <w:p w:rsidR="00C81E2C" w:rsidRPr="000613D4" w:rsidRDefault="00C81E2C" w:rsidP="00C81E2C"/>
    <w:p w:rsidR="00C81E2C" w:rsidRPr="000613D4" w:rsidRDefault="00C81E2C" w:rsidP="00C81E2C"/>
    <w:p w:rsidR="00C81E2C" w:rsidRPr="00706FC8" w:rsidRDefault="00C81E2C" w:rsidP="00C81E2C">
      <w:pPr>
        <w:jc w:val="right"/>
        <w:rPr>
          <w:u w:val="single"/>
        </w:rPr>
      </w:pPr>
      <w:r>
        <w:rPr>
          <w:u w:val="single"/>
        </w:rPr>
        <w:t xml:space="preserve"> </w:t>
      </w:r>
    </w:p>
    <w:p w:rsidR="00C81E2C" w:rsidRPr="00924FCD" w:rsidRDefault="00C81E2C" w:rsidP="00C81E2C">
      <w:pPr>
        <w:jc w:val="both"/>
      </w:pPr>
      <w:r w:rsidRPr="00924FCD">
        <w:t xml:space="preserve">             КАРАР                                                                                          ПОСТАНОВЛЕНИЕ</w:t>
      </w:r>
    </w:p>
    <w:p w:rsidR="00C81E2C" w:rsidRPr="00924FCD" w:rsidRDefault="00C81E2C" w:rsidP="00C81E2C">
      <w:pPr>
        <w:rPr>
          <w:b w:val="0"/>
        </w:rPr>
      </w:pPr>
      <w:r>
        <w:rPr>
          <w:b w:val="0"/>
        </w:rPr>
        <w:t xml:space="preserve"> </w:t>
      </w:r>
    </w:p>
    <w:p w:rsidR="00C81E2C" w:rsidRPr="00924FCD" w:rsidRDefault="00C81E2C" w:rsidP="00C81E2C">
      <w:pPr>
        <w:jc w:val="both"/>
        <w:rPr>
          <w:b w:val="0"/>
        </w:rPr>
      </w:pPr>
      <w:r>
        <w:rPr>
          <w:b w:val="0"/>
        </w:rPr>
        <w:t xml:space="preserve"> </w:t>
      </w:r>
      <w:r w:rsidRPr="00924FCD">
        <w:rPr>
          <w:b w:val="0"/>
        </w:rPr>
        <w:t xml:space="preserve">27 февраль  2017 йыл                                №11                            27 февраля  2017 года </w:t>
      </w:r>
    </w:p>
    <w:p w:rsidR="00C81E2C" w:rsidRPr="00924FCD" w:rsidRDefault="00C81E2C" w:rsidP="00C81E2C">
      <w:pPr>
        <w:pStyle w:val="ConsPlusNormal0"/>
        <w:spacing w:line="360" w:lineRule="auto"/>
        <w:jc w:val="both"/>
        <w:rPr>
          <w:rFonts w:ascii="Times New Roman" w:hAnsi="Times New Roman" w:cs="Times New Roman"/>
          <w:sz w:val="24"/>
          <w:szCs w:val="24"/>
        </w:rPr>
      </w:pPr>
    </w:p>
    <w:p w:rsidR="00C81E2C" w:rsidRPr="0070184A" w:rsidRDefault="00C81E2C" w:rsidP="00C81E2C">
      <w:pPr>
        <w:pStyle w:val="ConsPlusTitle"/>
        <w:spacing w:line="360" w:lineRule="auto"/>
        <w:jc w:val="center"/>
        <w:rPr>
          <w:szCs w:val="24"/>
        </w:rPr>
      </w:pPr>
      <w:r w:rsidRPr="0070184A">
        <w:rPr>
          <w:szCs w:val="24"/>
        </w:rPr>
        <w:t>Об утверждении Порядка осуществления внутреннего финансового контроля и внутреннего финансового аудита в  сельском  поселении  Урьядинский сельсовет  муниципального района Мишкинский район Республики Башкортостан</w:t>
      </w:r>
    </w:p>
    <w:p w:rsidR="00C81E2C" w:rsidRPr="00924FCD" w:rsidRDefault="00C81E2C" w:rsidP="00C81E2C">
      <w:pPr>
        <w:pStyle w:val="ConsPlusTitle"/>
        <w:spacing w:line="360" w:lineRule="auto"/>
        <w:jc w:val="both"/>
        <w:rPr>
          <w:b w:val="0"/>
          <w:szCs w:val="24"/>
        </w:rPr>
      </w:pPr>
    </w:p>
    <w:p w:rsidR="00C81E2C" w:rsidRPr="00924FCD" w:rsidRDefault="00C81E2C" w:rsidP="00C81E2C">
      <w:pPr>
        <w:pStyle w:val="ConsPlusNormal0"/>
        <w:spacing w:line="360" w:lineRule="auto"/>
        <w:ind w:firstLine="540"/>
        <w:jc w:val="both"/>
        <w:rPr>
          <w:rFonts w:ascii="Times New Roman" w:hAnsi="Times New Roman" w:cs="Times New Roman"/>
          <w:sz w:val="24"/>
          <w:szCs w:val="24"/>
        </w:rPr>
      </w:pPr>
      <w:r w:rsidRPr="00924FCD">
        <w:rPr>
          <w:rFonts w:ascii="Times New Roman" w:hAnsi="Times New Roman" w:cs="Times New Roman"/>
          <w:sz w:val="24"/>
          <w:szCs w:val="24"/>
        </w:rPr>
        <w:t xml:space="preserve">В соответствии с </w:t>
      </w:r>
      <w:hyperlink r:id="rId6" w:history="1">
        <w:r w:rsidRPr="00924FCD">
          <w:rPr>
            <w:rFonts w:ascii="Times New Roman" w:hAnsi="Times New Roman" w:cs="Times New Roman"/>
            <w:sz w:val="24"/>
            <w:szCs w:val="24"/>
          </w:rPr>
          <w:t>пунктом 5 статьи 160.2-1</w:t>
        </w:r>
      </w:hyperlink>
      <w:r w:rsidRPr="00924FCD">
        <w:rPr>
          <w:rFonts w:ascii="Times New Roman" w:hAnsi="Times New Roman" w:cs="Times New Roman"/>
          <w:sz w:val="24"/>
          <w:szCs w:val="24"/>
        </w:rPr>
        <w:t xml:space="preserve"> Бюджетного кодекса Российской Федерации, руководствуясь </w:t>
      </w:r>
      <w:hyperlink r:id="rId7" w:history="1">
        <w:r w:rsidRPr="00924FCD">
          <w:rPr>
            <w:rFonts w:ascii="Times New Roman" w:hAnsi="Times New Roman" w:cs="Times New Roman"/>
            <w:sz w:val="24"/>
            <w:szCs w:val="24"/>
          </w:rPr>
          <w:t>Уставом</w:t>
        </w:r>
      </w:hyperlink>
      <w:r w:rsidRPr="00924FCD">
        <w:rPr>
          <w:rFonts w:ascii="Times New Roman" w:hAnsi="Times New Roman" w:cs="Times New Roman"/>
          <w:sz w:val="24"/>
          <w:szCs w:val="24"/>
        </w:rPr>
        <w:t xml:space="preserve">  сельского поселения Урьядинский сельсовет  муниципального района Мишкинский район Республики  Башкортостан, Администрация  сельского поселения  Урьядинский сельсовет постановляет: </w:t>
      </w:r>
    </w:p>
    <w:p w:rsidR="00C81E2C" w:rsidRPr="00924FCD" w:rsidRDefault="00C81E2C" w:rsidP="00C81E2C">
      <w:pPr>
        <w:pStyle w:val="ConsPlusNormal0"/>
        <w:spacing w:line="276" w:lineRule="auto"/>
        <w:ind w:firstLine="540"/>
        <w:jc w:val="both"/>
        <w:rPr>
          <w:rFonts w:ascii="Times New Roman" w:hAnsi="Times New Roman" w:cs="Times New Roman"/>
          <w:sz w:val="24"/>
          <w:szCs w:val="24"/>
        </w:rPr>
      </w:pPr>
      <w:r w:rsidRPr="00924FCD">
        <w:rPr>
          <w:rFonts w:ascii="Times New Roman" w:hAnsi="Times New Roman" w:cs="Times New Roman"/>
          <w:sz w:val="24"/>
          <w:szCs w:val="24"/>
        </w:rPr>
        <w:t xml:space="preserve">1. Утвердить </w:t>
      </w:r>
      <w:hyperlink w:anchor="P32" w:history="1">
        <w:r w:rsidRPr="00924FCD">
          <w:rPr>
            <w:rFonts w:ascii="Times New Roman" w:hAnsi="Times New Roman" w:cs="Times New Roman"/>
            <w:sz w:val="24"/>
            <w:szCs w:val="24"/>
          </w:rPr>
          <w:t>Порядок</w:t>
        </w:r>
      </w:hyperlink>
      <w:r w:rsidRPr="00924FCD">
        <w:rPr>
          <w:rFonts w:ascii="Times New Roman" w:hAnsi="Times New Roman" w:cs="Times New Roman"/>
          <w:sz w:val="24"/>
          <w:szCs w:val="24"/>
        </w:rPr>
        <w:t xml:space="preserve"> осуществления внутреннего финансового контроля и внутреннего финансового аудита в сельском поселении  Урьядинский сельсовет  муниципального района Мишкинский район  согласно приложению.</w:t>
      </w:r>
    </w:p>
    <w:p w:rsidR="00C81E2C" w:rsidRPr="00924FCD" w:rsidRDefault="00C81E2C" w:rsidP="00C81E2C">
      <w:pPr>
        <w:spacing w:line="276" w:lineRule="auto"/>
        <w:jc w:val="both"/>
        <w:rPr>
          <w:b w:val="0"/>
        </w:rPr>
      </w:pPr>
      <w:r w:rsidRPr="00924FCD">
        <w:rPr>
          <w:b w:val="0"/>
        </w:rPr>
        <w:t>2. Обнародовать  настоящее постановление на информационном стенде администрации   сельского поселения Урьядинский сельсовет   и разместить на официальном сайте  администрации сельского поселения Урьядинский сельсовет.</w:t>
      </w:r>
    </w:p>
    <w:p w:rsidR="00C81E2C" w:rsidRPr="00924FCD" w:rsidRDefault="00C81E2C" w:rsidP="00C81E2C">
      <w:pPr>
        <w:pStyle w:val="ConsPlusNormal0"/>
        <w:spacing w:line="276" w:lineRule="auto"/>
        <w:ind w:firstLine="540"/>
        <w:jc w:val="both"/>
        <w:rPr>
          <w:rFonts w:ascii="Times New Roman" w:hAnsi="Times New Roman" w:cs="Times New Roman"/>
          <w:sz w:val="24"/>
          <w:szCs w:val="24"/>
        </w:rPr>
      </w:pPr>
      <w:r w:rsidRPr="00924FCD">
        <w:rPr>
          <w:rFonts w:ascii="Times New Roman" w:hAnsi="Times New Roman" w:cs="Times New Roman"/>
          <w:sz w:val="24"/>
          <w:szCs w:val="24"/>
        </w:rPr>
        <w:t xml:space="preserve">3. </w:t>
      </w:r>
      <w:proofErr w:type="gramStart"/>
      <w:r w:rsidRPr="00924FCD">
        <w:rPr>
          <w:rFonts w:ascii="Times New Roman" w:hAnsi="Times New Roman" w:cs="Times New Roman"/>
          <w:sz w:val="24"/>
          <w:szCs w:val="24"/>
        </w:rPr>
        <w:t>Контроль за</w:t>
      </w:r>
      <w:proofErr w:type="gramEnd"/>
      <w:r w:rsidRPr="00924FCD">
        <w:rPr>
          <w:rFonts w:ascii="Times New Roman" w:hAnsi="Times New Roman" w:cs="Times New Roman"/>
          <w:sz w:val="24"/>
          <w:szCs w:val="24"/>
        </w:rPr>
        <w:t xml:space="preserve"> исполнением настоящего постановления оставляю за собой.</w:t>
      </w:r>
    </w:p>
    <w:p w:rsidR="00C81E2C" w:rsidRPr="00924FCD" w:rsidRDefault="00C81E2C" w:rsidP="00C81E2C">
      <w:pPr>
        <w:pStyle w:val="ConsPlusNormal0"/>
        <w:spacing w:line="276" w:lineRule="auto"/>
        <w:jc w:val="both"/>
        <w:rPr>
          <w:rFonts w:ascii="Times New Roman" w:hAnsi="Times New Roman" w:cs="Times New Roman"/>
          <w:sz w:val="24"/>
          <w:szCs w:val="24"/>
        </w:rPr>
      </w:pPr>
    </w:p>
    <w:p w:rsidR="00C81E2C" w:rsidRPr="00924FCD" w:rsidRDefault="00C81E2C" w:rsidP="00C81E2C">
      <w:pPr>
        <w:pStyle w:val="ConsPlusNormal0"/>
        <w:jc w:val="both"/>
        <w:rPr>
          <w:rFonts w:ascii="Times New Roman" w:hAnsi="Times New Roman" w:cs="Times New Roman"/>
          <w:sz w:val="24"/>
          <w:szCs w:val="24"/>
        </w:rPr>
      </w:pPr>
    </w:p>
    <w:p w:rsidR="00C81E2C" w:rsidRDefault="00C81E2C" w:rsidP="00C81E2C">
      <w:pPr>
        <w:pStyle w:val="ConsPlusNormal0"/>
        <w:jc w:val="both"/>
        <w:rPr>
          <w:rFonts w:ascii="Times New Roman" w:hAnsi="Times New Roman" w:cs="Times New Roman"/>
          <w:sz w:val="24"/>
          <w:szCs w:val="24"/>
        </w:rPr>
      </w:pPr>
    </w:p>
    <w:p w:rsidR="00C81E2C" w:rsidRDefault="00C81E2C" w:rsidP="00C81E2C">
      <w:pPr>
        <w:pStyle w:val="ConsPlusNormal0"/>
        <w:jc w:val="both"/>
        <w:rPr>
          <w:rFonts w:ascii="Times New Roman" w:hAnsi="Times New Roman" w:cs="Times New Roman"/>
          <w:sz w:val="24"/>
          <w:szCs w:val="24"/>
        </w:rPr>
      </w:pPr>
    </w:p>
    <w:p w:rsidR="00C81E2C" w:rsidRDefault="00C81E2C" w:rsidP="00C81E2C">
      <w:pPr>
        <w:pStyle w:val="ConsPlusNormal0"/>
        <w:jc w:val="both"/>
        <w:rPr>
          <w:rFonts w:ascii="Times New Roman" w:hAnsi="Times New Roman" w:cs="Times New Roman"/>
          <w:sz w:val="24"/>
          <w:szCs w:val="24"/>
        </w:rPr>
      </w:pPr>
    </w:p>
    <w:p w:rsidR="00C81E2C" w:rsidRPr="009B240C" w:rsidRDefault="00C81E2C" w:rsidP="00C81E2C">
      <w:pPr>
        <w:pStyle w:val="ConsPlusNormal0"/>
        <w:jc w:val="both"/>
        <w:rPr>
          <w:rFonts w:ascii="Times New Roman" w:hAnsi="Times New Roman" w:cs="Times New Roman"/>
          <w:sz w:val="24"/>
          <w:szCs w:val="24"/>
        </w:rPr>
      </w:pPr>
    </w:p>
    <w:p w:rsidR="00C81E2C" w:rsidRPr="009B240C" w:rsidRDefault="00C81E2C" w:rsidP="00C81E2C">
      <w:pPr>
        <w:pStyle w:val="ConsPlusNormal0"/>
        <w:rPr>
          <w:rFonts w:ascii="Times New Roman" w:hAnsi="Times New Roman" w:cs="Times New Roman"/>
          <w:sz w:val="24"/>
          <w:szCs w:val="24"/>
        </w:rPr>
      </w:pPr>
      <w:r w:rsidRPr="009B240C">
        <w:rPr>
          <w:rFonts w:ascii="Times New Roman" w:hAnsi="Times New Roman" w:cs="Times New Roman"/>
          <w:sz w:val="24"/>
          <w:szCs w:val="24"/>
        </w:rPr>
        <w:t xml:space="preserve">Глава сельского поселения </w:t>
      </w:r>
      <w:r w:rsidRPr="009B240C">
        <w:rPr>
          <w:rFonts w:ascii="Times New Roman" w:hAnsi="Times New Roman" w:cs="Times New Roman"/>
          <w:sz w:val="24"/>
          <w:szCs w:val="24"/>
        </w:rPr>
        <w:tab/>
      </w:r>
      <w:r w:rsidRPr="009B240C">
        <w:rPr>
          <w:rFonts w:ascii="Times New Roman" w:hAnsi="Times New Roman" w:cs="Times New Roman"/>
          <w:sz w:val="24"/>
          <w:szCs w:val="24"/>
        </w:rPr>
        <w:tab/>
      </w:r>
      <w:r w:rsidRPr="009B240C">
        <w:rPr>
          <w:rFonts w:ascii="Times New Roman" w:hAnsi="Times New Roman" w:cs="Times New Roman"/>
          <w:sz w:val="24"/>
          <w:szCs w:val="24"/>
        </w:rPr>
        <w:tab/>
        <w:t xml:space="preserve">                 </w:t>
      </w:r>
      <w:r w:rsidRPr="009B240C">
        <w:rPr>
          <w:rFonts w:ascii="Times New Roman" w:hAnsi="Times New Roman" w:cs="Times New Roman"/>
          <w:sz w:val="24"/>
          <w:szCs w:val="24"/>
        </w:rPr>
        <w:tab/>
        <w:t xml:space="preserve">   Р.Т.Загитов</w:t>
      </w:r>
    </w:p>
    <w:p w:rsidR="00C81E2C" w:rsidRPr="009B240C" w:rsidRDefault="00C81E2C" w:rsidP="00C81E2C">
      <w:pPr>
        <w:pStyle w:val="ConsPlusNormal0"/>
        <w:rPr>
          <w:rFonts w:ascii="Times New Roman" w:hAnsi="Times New Roman" w:cs="Times New Roman"/>
          <w:sz w:val="24"/>
          <w:szCs w:val="24"/>
        </w:rPr>
      </w:pPr>
    </w:p>
    <w:p w:rsidR="00C81E2C" w:rsidRPr="009B240C" w:rsidRDefault="00C81E2C" w:rsidP="00C81E2C">
      <w:pPr>
        <w:pStyle w:val="ConsPlusNormal0"/>
        <w:rPr>
          <w:rFonts w:ascii="Times New Roman" w:hAnsi="Times New Roman" w:cs="Times New Roman"/>
          <w:sz w:val="24"/>
          <w:szCs w:val="24"/>
        </w:rPr>
      </w:pPr>
    </w:p>
    <w:p w:rsidR="00C81E2C" w:rsidRPr="009B240C" w:rsidRDefault="00C81E2C" w:rsidP="00C81E2C">
      <w:pPr>
        <w:pStyle w:val="ConsPlusNormal0"/>
        <w:rPr>
          <w:rFonts w:ascii="Times New Roman" w:hAnsi="Times New Roman" w:cs="Times New Roman"/>
          <w:sz w:val="24"/>
          <w:szCs w:val="24"/>
        </w:rPr>
      </w:pPr>
    </w:p>
    <w:p w:rsidR="00C81E2C" w:rsidRPr="009B240C" w:rsidRDefault="00C81E2C" w:rsidP="00C81E2C">
      <w:pPr>
        <w:pStyle w:val="ConsPlusNormal0"/>
        <w:rPr>
          <w:rFonts w:ascii="Times New Roman" w:hAnsi="Times New Roman" w:cs="Times New Roman"/>
          <w:sz w:val="24"/>
          <w:szCs w:val="24"/>
        </w:rPr>
      </w:pPr>
    </w:p>
    <w:p w:rsidR="00C81E2C" w:rsidRPr="009B240C" w:rsidRDefault="00C81E2C" w:rsidP="00C81E2C">
      <w:pPr>
        <w:pStyle w:val="ConsPlusNormal0"/>
        <w:rPr>
          <w:rFonts w:ascii="Times New Roman" w:hAnsi="Times New Roman" w:cs="Times New Roman"/>
          <w:sz w:val="24"/>
          <w:szCs w:val="24"/>
        </w:rPr>
      </w:pPr>
    </w:p>
    <w:p w:rsidR="00C81E2C" w:rsidRPr="009B240C" w:rsidRDefault="00C81E2C" w:rsidP="00C81E2C">
      <w:pPr>
        <w:pStyle w:val="ConsPlusNormal0"/>
        <w:rPr>
          <w:rFonts w:ascii="Times New Roman" w:hAnsi="Times New Roman" w:cs="Times New Roman"/>
          <w:sz w:val="24"/>
          <w:szCs w:val="24"/>
        </w:rPr>
      </w:pPr>
    </w:p>
    <w:p w:rsidR="00C81E2C" w:rsidRPr="009B240C" w:rsidRDefault="00C81E2C" w:rsidP="00C81E2C">
      <w:pPr>
        <w:pStyle w:val="ConsPlusNormal0"/>
        <w:rPr>
          <w:rFonts w:ascii="Times New Roman" w:hAnsi="Times New Roman" w:cs="Times New Roman"/>
          <w:sz w:val="24"/>
          <w:szCs w:val="24"/>
        </w:rPr>
      </w:pPr>
    </w:p>
    <w:p w:rsidR="00C81E2C" w:rsidRPr="009B240C" w:rsidRDefault="00C81E2C" w:rsidP="00C81E2C">
      <w:pPr>
        <w:pStyle w:val="ConsPlusNormal0"/>
        <w:rPr>
          <w:rFonts w:ascii="Times New Roman" w:hAnsi="Times New Roman" w:cs="Times New Roman"/>
          <w:sz w:val="24"/>
          <w:szCs w:val="24"/>
        </w:rPr>
      </w:pPr>
    </w:p>
    <w:p w:rsidR="00C81E2C" w:rsidRPr="009B240C" w:rsidRDefault="00C81E2C" w:rsidP="00C81E2C">
      <w:pPr>
        <w:pStyle w:val="ConsPlusNormal0"/>
        <w:rPr>
          <w:rFonts w:ascii="Times New Roman" w:hAnsi="Times New Roman" w:cs="Times New Roman"/>
          <w:sz w:val="24"/>
          <w:szCs w:val="24"/>
        </w:rPr>
      </w:pPr>
    </w:p>
    <w:p w:rsidR="00C81E2C" w:rsidRPr="009B240C" w:rsidRDefault="00C81E2C" w:rsidP="00C81E2C">
      <w:pPr>
        <w:pStyle w:val="ConsPlusNormal0"/>
        <w:rPr>
          <w:rFonts w:ascii="Times New Roman" w:hAnsi="Times New Roman" w:cs="Times New Roman"/>
          <w:sz w:val="24"/>
          <w:szCs w:val="24"/>
        </w:rPr>
      </w:pPr>
    </w:p>
    <w:p w:rsidR="00C81E2C" w:rsidRPr="009B240C" w:rsidRDefault="00C81E2C" w:rsidP="00C81E2C">
      <w:pPr>
        <w:pStyle w:val="ConsPlusNormal0"/>
        <w:rPr>
          <w:rFonts w:ascii="Times New Roman" w:hAnsi="Times New Roman" w:cs="Times New Roman"/>
          <w:sz w:val="24"/>
          <w:szCs w:val="24"/>
        </w:rPr>
      </w:pPr>
    </w:p>
    <w:p w:rsidR="00C81E2C" w:rsidRPr="009B240C" w:rsidRDefault="00C81E2C" w:rsidP="00C81E2C">
      <w:pPr>
        <w:pStyle w:val="ConsPlusNormal0"/>
        <w:rPr>
          <w:rFonts w:ascii="Times New Roman" w:hAnsi="Times New Roman" w:cs="Times New Roman"/>
          <w:sz w:val="24"/>
          <w:szCs w:val="24"/>
        </w:rPr>
      </w:pPr>
    </w:p>
    <w:p w:rsidR="00C81E2C" w:rsidRPr="009B240C" w:rsidRDefault="00C81E2C" w:rsidP="00C81E2C">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   </w:t>
      </w:r>
      <w:r w:rsidRPr="009B240C">
        <w:rPr>
          <w:rFonts w:ascii="Times New Roman" w:hAnsi="Times New Roman" w:cs="Times New Roman"/>
          <w:sz w:val="24"/>
          <w:szCs w:val="24"/>
        </w:rPr>
        <w:t>Утвержден</w:t>
      </w:r>
    </w:p>
    <w:p w:rsidR="00C81E2C" w:rsidRPr="009B240C" w:rsidRDefault="00C81E2C" w:rsidP="00C81E2C">
      <w:pPr>
        <w:pStyle w:val="ConsPlusNormal0"/>
        <w:jc w:val="right"/>
        <w:rPr>
          <w:rFonts w:ascii="Times New Roman" w:hAnsi="Times New Roman" w:cs="Times New Roman"/>
          <w:sz w:val="24"/>
          <w:szCs w:val="24"/>
        </w:rPr>
      </w:pPr>
      <w:r w:rsidRPr="009B240C">
        <w:rPr>
          <w:rFonts w:ascii="Times New Roman" w:hAnsi="Times New Roman" w:cs="Times New Roman"/>
          <w:sz w:val="24"/>
          <w:szCs w:val="24"/>
        </w:rPr>
        <w:t xml:space="preserve">постановлением  администрации </w:t>
      </w:r>
    </w:p>
    <w:p w:rsidR="00C81E2C" w:rsidRPr="009B240C" w:rsidRDefault="00C81E2C" w:rsidP="00C81E2C">
      <w:pPr>
        <w:pStyle w:val="ConsPlusNormal0"/>
        <w:jc w:val="right"/>
        <w:rPr>
          <w:rFonts w:ascii="Times New Roman" w:hAnsi="Times New Roman" w:cs="Times New Roman"/>
          <w:sz w:val="24"/>
          <w:szCs w:val="24"/>
        </w:rPr>
      </w:pPr>
      <w:r w:rsidRPr="009B240C">
        <w:rPr>
          <w:rFonts w:ascii="Times New Roman" w:hAnsi="Times New Roman" w:cs="Times New Roman"/>
          <w:sz w:val="24"/>
          <w:szCs w:val="24"/>
        </w:rPr>
        <w:t>сельского поселения Урьядинский сельсовет</w:t>
      </w:r>
    </w:p>
    <w:p w:rsidR="00C81E2C" w:rsidRPr="009B240C" w:rsidRDefault="00C81E2C" w:rsidP="00C81E2C">
      <w:pPr>
        <w:pStyle w:val="ConsPlusNormal0"/>
        <w:jc w:val="right"/>
        <w:rPr>
          <w:rFonts w:ascii="Times New Roman" w:hAnsi="Times New Roman" w:cs="Times New Roman"/>
          <w:sz w:val="24"/>
          <w:szCs w:val="24"/>
        </w:rPr>
      </w:pPr>
      <w:r w:rsidRPr="009B240C">
        <w:rPr>
          <w:rFonts w:ascii="Times New Roman" w:hAnsi="Times New Roman" w:cs="Times New Roman"/>
          <w:sz w:val="24"/>
          <w:szCs w:val="24"/>
        </w:rPr>
        <w:t>от 27.02.2017 г. № 1</w:t>
      </w:r>
      <w:r>
        <w:rPr>
          <w:rFonts w:ascii="Times New Roman" w:hAnsi="Times New Roman" w:cs="Times New Roman"/>
          <w:sz w:val="24"/>
          <w:szCs w:val="24"/>
        </w:rPr>
        <w:t>1</w:t>
      </w:r>
      <w:r w:rsidRPr="009B240C">
        <w:rPr>
          <w:rFonts w:ascii="Times New Roman" w:hAnsi="Times New Roman" w:cs="Times New Roman"/>
          <w:sz w:val="24"/>
          <w:szCs w:val="24"/>
        </w:rPr>
        <w:t xml:space="preserve"> </w:t>
      </w:r>
    </w:p>
    <w:p w:rsidR="00C81E2C" w:rsidRPr="009B240C" w:rsidRDefault="00C81E2C" w:rsidP="00C81E2C">
      <w:pPr>
        <w:pStyle w:val="ConsPlusNormal0"/>
        <w:jc w:val="both"/>
        <w:rPr>
          <w:rFonts w:ascii="Times New Roman" w:hAnsi="Times New Roman" w:cs="Times New Roman"/>
          <w:sz w:val="24"/>
          <w:szCs w:val="24"/>
        </w:rPr>
      </w:pPr>
    </w:p>
    <w:p w:rsidR="00C81E2C" w:rsidRPr="009B240C" w:rsidRDefault="00C81E2C" w:rsidP="00C81E2C">
      <w:pPr>
        <w:pStyle w:val="ConsPlusTitle"/>
        <w:jc w:val="center"/>
        <w:rPr>
          <w:szCs w:val="24"/>
        </w:rPr>
      </w:pPr>
      <w:r w:rsidRPr="009B240C">
        <w:rPr>
          <w:szCs w:val="24"/>
        </w:rPr>
        <w:t>Порядок осуществления внутреннего финансового контроля и внутреннего финансового аудита на территории сельского поселения Урьядинский сельсовет  муниципального района Мишкинский район Республики Башкортостан</w:t>
      </w:r>
    </w:p>
    <w:p w:rsidR="00C81E2C" w:rsidRPr="009B240C" w:rsidRDefault="00C81E2C" w:rsidP="00C81E2C">
      <w:pPr>
        <w:pStyle w:val="ConsPlusNormal0"/>
        <w:jc w:val="both"/>
        <w:rPr>
          <w:rFonts w:ascii="Times New Roman" w:hAnsi="Times New Roman" w:cs="Times New Roman"/>
          <w:sz w:val="24"/>
          <w:szCs w:val="24"/>
        </w:rPr>
      </w:pPr>
    </w:p>
    <w:p w:rsidR="00C81E2C" w:rsidRPr="009B240C" w:rsidRDefault="00C81E2C" w:rsidP="00C81E2C">
      <w:pPr>
        <w:pStyle w:val="ConsPlusNormal0"/>
        <w:jc w:val="center"/>
        <w:rPr>
          <w:rFonts w:ascii="Times New Roman" w:hAnsi="Times New Roman" w:cs="Times New Roman"/>
          <w:sz w:val="24"/>
          <w:szCs w:val="24"/>
        </w:rPr>
      </w:pPr>
      <w:r w:rsidRPr="009B240C">
        <w:rPr>
          <w:rFonts w:ascii="Times New Roman" w:hAnsi="Times New Roman" w:cs="Times New Roman"/>
          <w:sz w:val="24"/>
          <w:szCs w:val="24"/>
        </w:rPr>
        <w:t>1. Общие положения</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1. Настоящий Порядок устанавливает систему и последовательность работы по осуществлению главными распорядителями (распорядителями) средств бюджета сельского поселения Урьядинский сельсовет   муниципального района Мишкинский район Республики Башкортоатан  (далее - местный бюджет),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внутреннего финансового контроля и внутреннего финансового аудита.</w:t>
      </w:r>
    </w:p>
    <w:p w:rsidR="00C81E2C" w:rsidRPr="009B240C" w:rsidRDefault="00C81E2C" w:rsidP="00C81E2C">
      <w:pPr>
        <w:pStyle w:val="ConsPlusNormal0"/>
        <w:jc w:val="both"/>
        <w:rPr>
          <w:rFonts w:ascii="Times New Roman" w:hAnsi="Times New Roman" w:cs="Times New Roman"/>
          <w:sz w:val="24"/>
          <w:szCs w:val="24"/>
        </w:rPr>
      </w:pPr>
    </w:p>
    <w:p w:rsidR="00C81E2C" w:rsidRPr="009B240C" w:rsidRDefault="00C81E2C" w:rsidP="00C81E2C">
      <w:pPr>
        <w:pStyle w:val="ConsPlusNormal0"/>
        <w:jc w:val="center"/>
        <w:rPr>
          <w:rFonts w:ascii="Times New Roman" w:hAnsi="Times New Roman" w:cs="Times New Roman"/>
          <w:sz w:val="24"/>
          <w:szCs w:val="24"/>
        </w:rPr>
      </w:pPr>
      <w:r w:rsidRPr="009B240C">
        <w:rPr>
          <w:rFonts w:ascii="Times New Roman" w:hAnsi="Times New Roman" w:cs="Times New Roman"/>
          <w:sz w:val="24"/>
          <w:szCs w:val="24"/>
        </w:rPr>
        <w:t>2. Осуществление внутреннего финансового контроля</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 xml:space="preserve">2.1. </w:t>
      </w:r>
      <w:proofErr w:type="gramStart"/>
      <w:r w:rsidRPr="009B240C">
        <w:rPr>
          <w:rFonts w:ascii="Times New Roman" w:hAnsi="Times New Roman" w:cs="Times New Roman"/>
          <w:sz w:val="24"/>
          <w:szCs w:val="24"/>
        </w:rPr>
        <w:t>Внутренний финансовый контроль осуществляется непрерывно руководителями (заместителями руководителей), иными должностными лицами главного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(далее - главный администратор (администратор) средств местного бюджета), организующими и выполняющими внутренние процедуры составления и исполнения местного бюджета, ведения бюджетного учета и составления бюджетной отчетности (далее - бюджетные процедуры).</w:t>
      </w:r>
      <w:proofErr w:type="gramEnd"/>
      <w:r w:rsidRPr="009B240C">
        <w:rPr>
          <w:rFonts w:ascii="Times New Roman" w:hAnsi="Times New Roman" w:cs="Times New Roman"/>
          <w:sz w:val="24"/>
          <w:szCs w:val="24"/>
        </w:rPr>
        <w:t xml:space="preserve"> Внутренний финансовый контроль направлен:</w:t>
      </w:r>
    </w:p>
    <w:p w:rsidR="00C81E2C" w:rsidRPr="009B240C" w:rsidRDefault="00C81E2C" w:rsidP="00C81E2C">
      <w:pPr>
        <w:pStyle w:val="ConsPlusNormal0"/>
        <w:ind w:firstLine="540"/>
        <w:jc w:val="both"/>
        <w:rPr>
          <w:rFonts w:ascii="Times New Roman" w:hAnsi="Times New Roman" w:cs="Times New Roman"/>
          <w:sz w:val="24"/>
          <w:szCs w:val="24"/>
        </w:rPr>
      </w:pPr>
      <w:proofErr w:type="gramStart"/>
      <w:r w:rsidRPr="009B240C">
        <w:rPr>
          <w:rFonts w:ascii="Times New Roman" w:hAnsi="Times New Roman" w:cs="Times New Roman"/>
          <w:sz w:val="24"/>
          <w:szCs w:val="24"/>
        </w:rPr>
        <w:t>а) на 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и исполнения бюджета, составления бюджетной отчетности и ведения бюджетного учета этим главным администратором бюджетных средств, подведомственными ему администраторами бюджетных средств и получателями бюджетных средств;</w:t>
      </w:r>
      <w:proofErr w:type="gramEnd"/>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б) на подготовку и организацию мер по повышению экономности и результативности использования бюджетных средств.</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2.2. Внутренний финансовый контроль осуществляется в структурных подразделениях главного администратора (администратора) средств местного бюджета и получателя средств местного бюджета, исполняющих бюджетные полномочия.</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2.3. Должностные лица структурных подразделений главного администратора бюджетных средств, администратора бюджетных средств осуществляют внутренний финансовый контроль в соответствии с их должностными инструкциями в отношении следующих внутренних бюджетных процедур:</w:t>
      </w:r>
    </w:p>
    <w:p w:rsidR="00C81E2C" w:rsidRPr="009B240C" w:rsidRDefault="00C81E2C" w:rsidP="00C81E2C">
      <w:pPr>
        <w:pStyle w:val="ConsPlusNormal0"/>
        <w:ind w:firstLine="540"/>
        <w:jc w:val="both"/>
        <w:rPr>
          <w:rFonts w:ascii="Times New Roman" w:hAnsi="Times New Roman" w:cs="Times New Roman"/>
          <w:sz w:val="24"/>
          <w:szCs w:val="24"/>
        </w:rPr>
      </w:pPr>
      <w:proofErr w:type="gramStart"/>
      <w:r w:rsidRPr="009B240C">
        <w:rPr>
          <w:rFonts w:ascii="Times New Roman" w:hAnsi="Times New Roman" w:cs="Times New Roman"/>
          <w:sz w:val="24"/>
          <w:szCs w:val="24"/>
        </w:rPr>
        <w:t>а) составление и представление документов в финансовый отдел администрации муниципального района (далее - финансовый отдел), необходимых для составления и рассмотрения проекта местного бюджета, в том числе реестров расходных обязательств, обоснований бюджетных ассигнований;</w:t>
      </w:r>
      <w:proofErr w:type="gramEnd"/>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 xml:space="preserve">б) составление и представление документов в финансовый отдел, необходимых для составления и ведения кассового плана по доходам местного бюджета, расходам местного </w:t>
      </w:r>
      <w:r w:rsidRPr="009B240C">
        <w:rPr>
          <w:rFonts w:ascii="Times New Roman" w:hAnsi="Times New Roman" w:cs="Times New Roman"/>
          <w:sz w:val="24"/>
          <w:szCs w:val="24"/>
        </w:rPr>
        <w:lastRenderedPageBreak/>
        <w:t>бюджета и источникам финансирования дефицита местного бюджета;</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в) составление, утверждение и ведение бюджетной росписи;</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г) составление и направление в финансовый отдел документов, необходимых для формирования и ведения сводной бюджетной росписи местного бюджета, доведения (распределения) бюджетных ассигнований и лимитов бюджетных обязательств до главных распорядителей бюджетных средств;</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д) составление, утверждение и ведение бюджетных смет, свода бюджетных смет;</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е) формирование и утверждение муниципальных заданий в отношении подведомственных муниципальных учреждений;</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ж) составление и исполнение бюджетной сметы;</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з) принятие в пределах доведенных лимитов бюджетных обязательств и (или) бюджетных ассигнований бюджетных обязательств;</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 xml:space="preserve">и) осуществление начисления, учета и </w:t>
      </w:r>
      <w:proofErr w:type="gramStart"/>
      <w:r w:rsidRPr="009B240C">
        <w:rPr>
          <w:rFonts w:ascii="Times New Roman" w:hAnsi="Times New Roman" w:cs="Times New Roman"/>
          <w:sz w:val="24"/>
          <w:szCs w:val="24"/>
        </w:rPr>
        <w:t>контроля за</w:t>
      </w:r>
      <w:proofErr w:type="gramEnd"/>
      <w:r w:rsidRPr="009B240C">
        <w:rPr>
          <w:rFonts w:ascii="Times New Roman" w:hAnsi="Times New Roman" w:cs="Times New Roman"/>
          <w:sz w:val="24"/>
          <w:szCs w:val="24"/>
        </w:rPr>
        <w:t xml:space="preserve"> правильностью исчисления, полнотой и своевременностью осуществления платежей (поступления источников финансирования дефицита бюджета) в местный бюджет, пеней и штрафов по ним;</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к) принятие решений о возврате излишне уплаченных (взысканных) платежей в местный бюджет, а также процентов за несвоевременное осуществление такого возврата и процентов, начисленных на излишне взысканные суммы;</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л) принятие решений о зачете (уточнении) платежей в местный бюджет;</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м) ведение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в регистрах бюджетного учета, проведение оценки имущества и обязательств, проведение инвентаризаций;</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н) составление и представление бюджетной отчетности, сводной бюджетной отчетности;</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о) исполнение судебных актов по искам к сельскому поселению муниципального района;</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п) распределение лимитов бюджетных обязательств по подведомственным распорядителям и получателям бюджетных средств.</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2.4. При осуществлении внутреннего финансового контроля производятся следующие контрольные действия:</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а) проверка оформления документов на соответствие требованиям нормативных правовых актов Российской Федерации, Республики Башкортостан, муниципального района Мишкинский район, регулирующих бюджетные правоотношения, и внутренних стандартов и процедур;</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б) авторизация операций (действий по формированию документов, необходимых для выполнения внутренних бюджетных процедур);</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в) сверка данных;</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г) сбор и анализ информации о результатах выполнения внутренних бюджетных процедур.</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 xml:space="preserve">2.5. Формами проведения внутреннего финансового контроля являются контрольные действия, указанные в </w:t>
      </w:r>
      <w:hyperlink w:anchor="P63" w:history="1">
        <w:r w:rsidRPr="009B240C">
          <w:rPr>
            <w:rFonts w:ascii="Times New Roman" w:hAnsi="Times New Roman" w:cs="Times New Roman"/>
            <w:color w:val="0000FF"/>
            <w:sz w:val="24"/>
            <w:szCs w:val="24"/>
          </w:rPr>
          <w:t>пункте 2.4</w:t>
        </w:r>
      </w:hyperlink>
      <w:r w:rsidRPr="009B240C">
        <w:rPr>
          <w:rFonts w:ascii="Times New Roman" w:hAnsi="Times New Roman" w:cs="Times New Roman"/>
          <w:sz w:val="24"/>
          <w:szCs w:val="24"/>
        </w:rPr>
        <w:t xml:space="preserve"> настоящего Порядка (далее именуются - контрольные действия), применяемые в ходе самоконтроля и (или) контроля по уровню подчиненности (подведомственности) (далее именуются - методы контроля).</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 xml:space="preserve">2.6. Контрольные действия подразделяются </w:t>
      </w:r>
      <w:proofErr w:type="gramStart"/>
      <w:r w:rsidRPr="009B240C">
        <w:rPr>
          <w:rFonts w:ascii="Times New Roman" w:hAnsi="Times New Roman" w:cs="Times New Roman"/>
          <w:sz w:val="24"/>
          <w:szCs w:val="24"/>
        </w:rPr>
        <w:t>на</w:t>
      </w:r>
      <w:proofErr w:type="gramEnd"/>
      <w:r w:rsidRPr="009B240C">
        <w:rPr>
          <w:rFonts w:ascii="Times New Roman" w:hAnsi="Times New Roman" w:cs="Times New Roman"/>
          <w:sz w:val="24"/>
          <w:szCs w:val="24"/>
        </w:rPr>
        <w:t xml:space="preserve"> визуальные, автоматические и смешанные. Визуальные контрольные действия осуществляются без использования прикладных программных средств автоматизации. Автоматические контрольные действия осуществляются с использованием прикладных программных средств автоматизации без участия должностных лиц. Смешанные контрольные действия выполняются с использованием прикладных программных средств автоматизации с участием должностных лиц.</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2.7. К способам проведения контрольных действий относятся:</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lastRenderedPageBreak/>
        <w:t>а)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б)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2.8. Подготовка к проведению внутреннего финансового контроля заключается в формировании плана внутреннего финансового контроля финансовым отделом, ответственным за результаты выполнения бюджетных процедур.</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2.9. В плане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бюджетной процедуры), периодичности выполнения операции, должностных лицах, осуществляющих контрольные действия, методах контроля и периодичности контрольных действий.</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2.10. Процесс формирования плана внутреннего финансового контроля включает следующие этапы:</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а) анализ предмета внутреннего финансового контроля в целях определения применяемых к нему методов контроля и контрольных действий (далее именуются - процедуры внутреннего финансового контроля);</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б)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2.11. Внутренний финансовый контроль осуществляется в соответствии с утвержденным планом внутреннего финансового контроля.</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2.12. Утверждение плана внутреннего финансового контроля осуществляется руководителем главного администратора (администратора) средств местного бюджета.</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2.13. Актуализация (формирование) плана внутреннего финансового контроля проводится:</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а) не позднее 01 декабря текущего года на очередной финансовый год;</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б) при принятии решения руководителем (заместителем руководителя) главного администратора (администратора) средств местного бюджета о внесении изменений в план внутреннего финансового контроля;</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в)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2.14. Формирование и утверждение планов внутреннего финансового контроля осуществляются до начала очередного финансового года главным администратором средств местного бюджета.</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2.15. Ответственность за организацию внутреннего финансового контроля несет руководитель главного администратора (администратора) средств местного бюджета в соответствии с распределением обязанностей.</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2.16. Внутренний финансовый контроль осуществляется с соблюдением периодичности, методов и способов контроля, установленных в планах внутреннего финансового контроля.</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2.17. Самоконтроль осуществляется сплошным способом должностным лицом каждого подразделения главного администратора бюджетных средств, администратора бюджетных средств путем проведения проверки каждой выполняемой им операции на соответствие нормативным правовым актам, регулирующим бюджетные правоотношения, внутренним стандартам и процедурам и должностным инструкциям, а также путем оценки причин и обстоятельств (факторов), негативно влияющих на совершение операции.</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lastRenderedPageBreak/>
        <w:t>2.18. Контроль по уровню подчиненности осуществляется сплошным или выборочным способом руководителем подразделения главного администратора (администратора) средств местного бюджета (иным уполномоченным лицом) и (или) руководителем (заместителем руководителя) главного администратора (администратора) средств местного бюджета путем авторизации операций (действий по формированию документов, необходимых для выполнения бюджетных процедур), осуществляемых подчиненными должностными лицами.</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 xml:space="preserve">2.19. </w:t>
      </w:r>
      <w:proofErr w:type="gramStart"/>
      <w:r w:rsidRPr="009B240C">
        <w:rPr>
          <w:rFonts w:ascii="Times New Roman" w:hAnsi="Times New Roman" w:cs="Times New Roman"/>
          <w:sz w:val="24"/>
          <w:szCs w:val="24"/>
        </w:rPr>
        <w:t>Контроль по уровню подведомственности осуществляется сплошным или выборочным способом в отношении процедур и операций, совершенных подведомственными распорядителями и получателями бюджетных средств, администраторами доходов бюджета и администраторами источников финансирования дефицита бюджета,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Волгоградской области, Руднянского муниципального района, регулирующих бюджетные правоотношения, и внутренним стандартам и процедурам, и (или</w:t>
      </w:r>
      <w:proofErr w:type="gramEnd"/>
      <w:r w:rsidRPr="009B240C">
        <w:rPr>
          <w:rFonts w:ascii="Times New Roman" w:hAnsi="Times New Roman" w:cs="Times New Roman"/>
          <w:sz w:val="24"/>
          <w:szCs w:val="24"/>
        </w:rPr>
        <w:t>) путем сбора и анализа информации о своевременности составления и представления документов, необходимых для выполнения внутренних бюджетных процедур, точности и обоснованности информации, отраженной в указанных документах, а также законности совершения отдельных операций. 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2.20. Выявленные недостатки и (или) нарушения при исполнении внутренних бюджетных процедур, сведения о причинах и об обстоятельствах рисков возникновения нарушений и (или) недостатков и о предлагаемых мерах по их устранению (далее именуются - результаты внутреннего финансового контроля) отражаются в журналах внутреннего финансового контроля.</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2.21. Журналы внутреннего финансового контроля подлежат учету и хранению.</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 xml:space="preserve">2.22. </w:t>
      </w:r>
      <w:proofErr w:type="gramStart"/>
      <w:r w:rsidRPr="009B240C">
        <w:rPr>
          <w:rFonts w:ascii="Times New Roman" w:hAnsi="Times New Roman" w:cs="Times New Roman"/>
          <w:sz w:val="24"/>
          <w:szCs w:val="24"/>
        </w:rPr>
        <w:t>Информация о результатах внутреннего финансового контроля направляется подразделением, ответственным за результаты выполнения внутренних бюджетных процедур, или уполномоченным подразделением руководителю (заместителю руководителя) главного администратора (администратора) средств местного бюджета с установленной руководителем главного администратора (администратора) средств местного бюджета периодичностью.</w:t>
      </w:r>
      <w:proofErr w:type="gramEnd"/>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2.23. По итогам рассмотрения результатов внутреннего финансового контроля финансовым отделом принимаются решения с указанием сроков их выполнения, направленные:</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а) на изменение плана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именуются - бюджетные риски);</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б) на изменение внутренних стандартов и процедур;</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в) на уточнение прав по формированию финансовых и первичных учетных документов, а также прав доступа к записям в регистры бюджетного учета;</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г) на устранение конфликта интересов у должностных лиц, осуществляющих внутренние бюджетные процедуры;</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д) на проведение служебных проверок и применение материальной и (или) дисциплинарной ответственности к виновным должностным лицам;</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е) на ведение эффективной кадровой политики в отношении структурных подразделений главного администратора (администратора) средств местного бюджета.</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 xml:space="preserve">2.24. При принятии решений по итогам рассмотрения результатов внутреннего финансового контроля учитывается информация, указанная в актах, заключениях, </w:t>
      </w:r>
      <w:r w:rsidRPr="009B240C">
        <w:rPr>
          <w:rFonts w:ascii="Times New Roman" w:hAnsi="Times New Roman" w:cs="Times New Roman"/>
          <w:sz w:val="24"/>
          <w:szCs w:val="24"/>
        </w:rPr>
        <w:lastRenderedPageBreak/>
        <w:t>представлениях и предписаниях органов муниципального финансового контроля и отчетах внутреннего финансового аудита, представленных руководителю (заместителю руководителя) главного администратора (администратора) средств местного бюджета.</w:t>
      </w:r>
    </w:p>
    <w:p w:rsidR="00C81E2C" w:rsidRPr="009B240C" w:rsidRDefault="00C81E2C" w:rsidP="00C81E2C">
      <w:pPr>
        <w:pStyle w:val="ConsPlusNormal0"/>
        <w:jc w:val="both"/>
        <w:rPr>
          <w:rFonts w:ascii="Times New Roman" w:hAnsi="Times New Roman" w:cs="Times New Roman"/>
          <w:sz w:val="24"/>
          <w:szCs w:val="24"/>
        </w:rPr>
      </w:pPr>
    </w:p>
    <w:p w:rsidR="00C81E2C" w:rsidRPr="009B240C" w:rsidRDefault="00C81E2C" w:rsidP="00C81E2C">
      <w:pPr>
        <w:pStyle w:val="ConsPlusNormal0"/>
        <w:jc w:val="center"/>
        <w:rPr>
          <w:rFonts w:ascii="Times New Roman" w:hAnsi="Times New Roman" w:cs="Times New Roman"/>
          <w:sz w:val="24"/>
          <w:szCs w:val="24"/>
        </w:rPr>
      </w:pPr>
      <w:r w:rsidRPr="009B240C">
        <w:rPr>
          <w:rFonts w:ascii="Times New Roman" w:hAnsi="Times New Roman" w:cs="Times New Roman"/>
          <w:sz w:val="24"/>
          <w:szCs w:val="24"/>
        </w:rPr>
        <w:t>3. Осуществление внутреннего финансового аудита</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3.1. Внутренний финансовый аудит осуществляется одним или несколькими уполномоченными должностными лицами главного администратора (администратора) средств местного бюджета (далее - должностные лица внутреннего финансового аудита), наделенными полномочиями по внутреннему финансовому аудиту, на основе функциональной независимости.</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Деятельность должностных лиц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3.2. Целями внутреннего финансового аудита являются:</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а) оценка надежности внутреннего финансового контроля и подготовка рекомендаций по повышению его эффективности;</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б)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в) подготовка предложений по повышению экономности и результативности использования средств местного бюджета.</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3.3. Объектами внутреннего финансового аудита являются структурные подразделения главного администратора бюджетных средств, подведомственные ему администраторы бюджетных средств и получатели бюджетных средств.</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3.4.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(распорядителя) средств местного бюджета. Внеплановые проверки - на основании распоряжения руководителя главного администратора (администратора) средств местного бюджета.</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3.5. Должностные лица внутреннего финансового аудита вправе осуществлять подготовку заключений по вопросам обоснованности и полноты документов главного администратора средств местного бюджета, направляемых в финансовый отдел в целях составления и рассмотрения проекта местного бюджета, в порядке, установленном главным администратором средств местного бюджета.</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3.6. Аудиторские проверки подразделяются:</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а) 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б) на выездные проверки, которые проводятся по месту нахождения объектов аудита;</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в) 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3.7. Должностные лица внутреннего финансового аудита при проведен</w:t>
      </w:r>
      <w:proofErr w:type="gramStart"/>
      <w:r w:rsidRPr="009B240C">
        <w:rPr>
          <w:rFonts w:ascii="Times New Roman" w:hAnsi="Times New Roman" w:cs="Times New Roman"/>
          <w:sz w:val="24"/>
          <w:szCs w:val="24"/>
        </w:rPr>
        <w:t>ии ау</w:t>
      </w:r>
      <w:proofErr w:type="gramEnd"/>
      <w:r w:rsidRPr="009B240C">
        <w:rPr>
          <w:rFonts w:ascii="Times New Roman" w:hAnsi="Times New Roman" w:cs="Times New Roman"/>
          <w:sz w:val="24"/>
          <w:szCs w:val="24"/>
        </w:rPr>
        <w:t>диторских проверок имеют право:</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запрашивать и получать на основании мотивированного запроса в письменной форме документы, материалы и информацию, необходимые для проведения аудиторских проверок, в том числе информацию о результатах проведения внутреннего финансового контроля. Сроки направления и исполнения запросов устанавливаются главным администратором средств местного бюджета;</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посещать помещения и территории, которые занимают объекты аудита, в отношении которых осуществляется аудиторская проверка;</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lastRenderedPageBreak/>
        <w:t>привлекать независимых экспертов.</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3.8. Должностные лица внутреннего финансового аудита обязаны:</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а) соблюдать требования нормативных правовых актов в установленной сфере деятельности;</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б) проводить аудиторские проверки в соответствии с программой аудиторской проверки;</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в)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и заключениями).</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3.9. Ответственность за организацию внутреннего финансового аудита несет руководитель главного администратора (администратора) средств местного бюджета.</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3.10. Главный распорядитель средств местного бюджета, главный администратор доходов местного бюджета и главный администратор источников финансирования дефицита местного бюджета обязаны предоставлять в финансовый отдел запрашиваемые им информацию и документы в целях проведения в установленном им порядке анализа осуществления внутреннего финансового аудита.</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3.11. Составление, утверждение и ведение годового плана внутреннего финансового аудита (далее - План) осуществляется в порядке, установленном главным администратором средств местного бюджета.</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3.12. План представляет собой перечень аудиторских проверок, которые планируется провести в очередном финансовом году.</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По каждой аудиторской проверке в Плане указывается проверяемая бюджетная процедура и объекты аудита, срок проведения аудиторской проверки, ответственные исполнители.</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3.13. При планирован</w:t>
      </w:r>
      <w:proofErr w:type="gramStart"/>
      <w:r w:rsidRPr="009B240C">
        <w:rPr>
          <w:rFonts w:ascii="Times New Roman" w:hAnsi="Times New Roman" w:cs="Times New Roman"/>
          <w:sz w:val="24"/>
          <w:szCs w:val="24"/>
        </w:rPr>
        <w:t>ии ау</w:t>
      </w:r>
      <w:proofErr w:type="gramEnd"/>
      <w:r w:rsidRPr="009B240C">
        <w:rPr>
          <w:rFonts w:ascii="Times New Roman" w:hAnsi="Times New Roman" w:cs="Times New Roman"/>
          <w:sz w:val="24"/>
          <w:szCs w:val="24"/>
        </w:rPr>
        <w:t>диторских проверок учитываются:</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а)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(администраторов) средств местного бюджета в случае их неправомерного исполнения;</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б)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уровень автоматизации процедур внутреннего финансового контроля;</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в) наличие значимых бюджетных рисков после проведения процедур внутреннего финансового контроля;</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г) степень обеспеченности подразделения внутреннего финансового аудита ресурсами (трудовыми, материальными и финансовыми);</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д) возможность проведения аудиторских проверок в установленные сроки;</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е) наличие резерва времени для выполнения внеплановых аудиторских проверок.</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3.14. В целях составления Плана должностные лица внутреннего финансового аудита обязаны провести предварительный анализ данных об объектах аудита, в том числе сведений о результатах:</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а) осуществления внутреннего финансового контроля за период, подлежащий аудиторской проверке;</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б) проведения в текущем и (или) отчетном финансовом году контрольных мероприятий органом внутреннего муниципального финансового контроля муниципального района в отношении финансово-хозяйственной деятельности объектов аудита.</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3.15. План составляется и утверждается до начала очередного финансового года.</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lastRenderedPageBreak/>
        <w:t>3.16. Аудиторская проверка назначается распоряжением руководителя главного администратора (администратора) средств местного бюджета.</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3.17. Аудиторская проверка проводится на основании программы аудиторской проверки, утвержденной руководителем главного администратора (администратора) средств местного бюджета.</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3.18. При составлении программы аудиторской проверки формируется аудиторская группа, состоящая из работников, проводящих аудиторскую проверку, и распределяются обязанности между членами аудиторской группы. Программа аудиторской проверки должна содержать:</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а) тему аудиторской проверки;</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б) наименование объектов аудита;</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в) перечень вопросов, подлежащих изучению в ходе аудиторской проверки, сроки и этапы проведения аудиторской проверки.</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3.19. В ходе аудиторской проверки в отношении объектов аудита проводится исследование:</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а) осуществления внутреннего финансового контроля;</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б) законности выполнения бюджетных процедур и эффективности использования бюджетных средств;</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в) ведения учетной политики, принятой объектом аудита, в том числе на предмет ее соответствия новым изменениям в области бюджетного учета;</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г) применения автоматизированных информационных систем объектом аудита при осуществлении бюджетных процедур;</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д) вопросов бюджетного учета, в том числе по вопросам, по которым принимается решение исходя из профессионального мнения лица, ответственного за ведение бюджетного учета;</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е) наделения правами доступа пользователей к базам данных, к вводу и выводу информации из автоматизированных информационных систем, обеспечивающих осуществление бюджетных полномочий;</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ж) формирования финансовых и первичных учетных документов, а также наделения правами доступа к записям в регистрах бюджетного учета;</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з) бюджетной отчетности.</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3.20. Аудиторская проверка проводится путем выполнения:</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а)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б)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в)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г) подтверждения, представляющего собой ответ на запрос информации, содержащейся в регистрах бюджетного учета;</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д) 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C81E2C" w:rsidRPr="009B240C" w:rsidRDefault="00C81E2C" w:rsidP="00C81E2C">
      <w:pPr>
        <w:pStyle w:val="ConsPlusNormal0"/>
        <w:ind w:firstLine="540"/>
        <w:jc w:val="both"/>
        <w:rPr>
          <w:rFonts w:ascii="Times New Roman" w:hAnsi="Times New Roman" w:cs="Times New Roman"/>
          <w:sz w:val="24"/>
          <w:szCs w:val="24"/>
        </w:rPr>
      </w:pPr>
      <w:proofErr w:type="gramStart"/>
      <w:r w:rsidRPr="009B240C">
        <w:rPr>
          <w:rFonts w:ascii="Times New Roman" w:hAnsi="Times New Roman" w:cs="Times New Roman"/>
          <w:sz w:val="24"/>
          <w:szCs w:val="24"/>
        </w:rPr>
        <w:t>е)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lastRenderedPageBreak/>
        <w:t>3.21. При проведен</w:t>
      </w:r>
      <w:proofErr w:type="gramStart"/>
      <w:r w:rsidRPr="009B240C">
        <w:rPr>
          <w:rFonts w:ascii="Times New Roman" w:hAnsi="Times New Roman" w:cs="Times New Roman"/>
          <w:sz w:val="24"/>
          <w:szCs w:val="24"/>
        </w:rPr>
        <w:t>ии ау</w:t>
      </w:r>
      <w:proofErr w:type="gramEnd"/>
      <w:r w:rsidRPr="009B240C">
        <w:rPr>
          <w:rFonts w:ascii="Times New Roman" w:hAnsi="Times New Roman" w:cs="Times New Roman"/>
          <w:sz w:val="24"/>
          <w:szCs w:val="24"/>
        </w:rPr>
        <w:t>диторской проверки должны быть получены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бюджетных процедур объектами аудита, а также являющиеся основанием для выводов и предложений по результатам аудиторской проверки.</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3.22. Проведение аудиторской проверки подлежит документированию. Рабочая документация, то есть документы и иные материалы, подготавливаемые или получаемые в связи с проведением аудиторской проверки, содержит:</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а) документы, отражающие подготовку аудиторской проверки, включая ее программу;</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б) сведения о характере, сроках, об объеме аудиторской проверки и о результатах ее выполнения;</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в) сведения о выполнении внутреннего финансового контроля в отношении операций, связанных с темой аудиторской проверки;</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г)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д) письменные заявления и объяснения, полученные от должностных лиц и иных работников объектов аудита;</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е) копии обращений, направленных органам государственного финансового контроля, экспертам и (или) третьим лицам в ходе аудиторской проверки, и полученные от них сведения;</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ж) копии финансово-хозяйственных документов объекта аудита, подтверждающих выявленные нарушения;</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з) акт аудиторской проверки.</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3.23. Предельные сроки проведения аудиторских проверок, основания для их приостановления и продления определяются порядком главного администратора средств местного бюджета.</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3.24. Результаты аудиторской проверки оформляются актом, который подписывается должностными лицами внутреннего финансового аудита и вручается представителю объекта аудита, уполномоченному на получение акта. Объект аудита вправе представить письменные возражения по акту аудиторской проверки.</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3.25. Форма акта, порядок направления и сроки его рассмотрения объектом аудита устанавливаются главным администратором средств местного бюджета.</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3.26. На основании акта составляется отчет о результатах аудиторской проверки, содержащий информацию об итогах аудиторской проверки, в том числе:</w:t>
      </w:r>
    </w:p>
    <w:p w:rsidR="00C81E2C" w:rsidRPr="009B240C" w:rsidRDefault="00C81E2C" w:rsidP="00C81E2C">
      <w:pPr>
        <w:pStyle w:val="ConsPlusNormal0"/>
        <w:ind w:firstLine="540"/>
        <w:jc w:val="both"/>
        <w:rPr>
          <w:rFonts w:ascii="Times New Roman" w:hAnsi="Times New Roman" w:cs="Times New Roman"/>
          <w:sz w:val="24"/>
          <w:szCs w:val="24"/>
        </w:rPr>
      </w:pPr>
      <w:proofErr w:type="gramStart"/>
      <w:r w:rsidRPr="009B240C">
        <w:rPr>
          <w:rFonts w:ascii="Times New Roman" w:hAnsi="Times New Roman" w:cs="Times New Roman"/>
          <w:sz w:val="24"/>
          <w:szCs w:val="24"/>
        </w:rPr>
        <w:t>а) информацию о выявленных в ходе аудиторской проверки недостатках и нарушениях (в количественном и денежном выражении), условиях и причинах таких нарушений, а также значимых бюджетных рисках;</w:t>
      </w:r>
      <w:proofErr w:type="gramEnd"/>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б) информацию о наличии или отсутствии возражений со стороны объектов аудита;</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в) выводы о степени надежности внутреннего финансового контроля и достоверности предоставленной объектами аудита бюджетной отчетности;</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г) 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д)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план внутреннего финансового контроля, а также предложения по повышению экономности и результативности использования бюджетных средств.</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 xml:space="preserve">3.27. Отчет о результатах аудиторской проверки с приложением акта аудиторской проверки направляется руководителю главного администратора бюджетных средств, </w:t>
      </w:r>
      <w:r w:rsidRPr="009B240C">
        <w:rPr>
          <w:rFonts w:ascii="Times New Roman" w:hAnsi="Times New Roman" w:cs="Times New Roman"/>
          <w:sz w:val="24"/>
          <w:szCs w:val="24"/>
        </w:rPr>
        <w:lastRenderedPageBreak/>
        <w:t>администратора бюджетных средств. По результатам рассмотрения указанного отчета руководитель главного администратора бюджетных средств, администратора бюджетных сре</w:t>
      </w:r>
      <w:proofErr w:type="gramStart"/>
      <w:r w:rsidRPr="009B240C">
        <w:rPr>
          <w:rFonts w:ascii="Times New Roman" w:hAnsi="Times New Roman" w:cs="Times New Roman"/>
          <w:sz w:val="24"/>
          <w:szCs w:val="24"/>
        </w:rPr>
        <w:t>дств пр</w:t>
      </w:r>
      <w:proofErr w:type="gramEnd"/>
      <w:r w:rsidRPr="009B240C">
        <w:rPr>
          <w:rFonts w:ascii="Times New Roman" w:hAnsi="Times New Roman" w:cs="Times New Roman"/>
          <w:sz w:val="24"/>
          <w:szCs w:val="24"/>
        </w:rPr>
        <w:t>инимает решение:</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а) о необходимости реализац</w:t>
      </w:r>
      <w:proofErr w:type="gramStart"/>
      <w:r w:rsidRPr="009B240C">
        <w:rPr>
          <w:rFonts w:ascii="Times New Roman" w:hAnsi="Times New Roman" w:cs="Times New Roman"/>
          <w:sz w:val="24"/>
          <w:szCs w:val="24"/>
        </w:rPr>
        <w:t>ии ау</w:t>
      </w:r>
      <w:proofErr w:type="gramEnd"/>
      <w:r w:rsidRPr="009B240C">
        <w:rPr>
          <w:rFonts w:ascii="Times New Roman" w:hAnsi="Times New Roman" w:cs="Times New Roman"/>
          <w:sz w:val="24"/>
          <w:szCs w:val="24"/>
        </w:rPr>
        <w:t>диторских выводов, предложений и рекомендаций;</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б) о недостаточной обоснованности аудиторских выводов, предложений и рекомендаций;</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в) о применении материальной и дисциплинарной ответственности к виновным должностным лицам, а также о проведении служебных проверок;</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г) о направлении материалов в Федеральную службу финансово-бюджетного надзора (ее территориальные органы) и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3.28. Субъекты внутреннего финансового аудита обеспечивают составление годовой отчетности о результатах осуществления внутреннего финансового аудита.</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3.29. Годовая (квартальная) отчетность о результатах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бюджетных средств, администратора бюджетных средств.</w:t>
      </w:r>
    </w:p>
    <w:p w:rsidR="00C81E2C" w:rsidRPr="009B240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или существенному снижению числа нарушений нормативных правовых актов, регулирующих бюджетные правоотношения, актов главного администратора (администраторов) средств местного бюджета, а также повышению эффективности использования бюджетных средств.</w:t>
      </w:r>
    </w:p>
    <w:p w:rsidR="00C81E2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 xml:space="preserve">3.30. Порядок составления, представления отчетности утверждается главным </w:t>
      </w:r>
    </w:p>
    <w:p w:rsidR="00C81E2C" w:rsidRDefault="00C81E2C" w:rsidP="00C81E2C">
      <w:pPr>
        <w:pStyle w:val="ConsPlusNormal0"/>
        <w:ind w:firstLine="540"/>
        <w:jc w:val="both"/>
        <w:rPr>
          <w:rFonts w:ascii="Times New Roman" w:hAnsi="Times New Roman" w:cs="Times New Roman"/>
          <w:sz w:val="24"/>
          <w:szCs w:val="24"/>
        </w:rPr>
      </w:pPr>
      <w:r w:rsidRPr="009B240C">
        <w:rPr>
          <w:rFonts w:ascii="Times New Roman" w:hAnsi="Times New Roman" w:cs="Times New Roman"/>
          <w:sz w:val="24"/>
          <w:szCs w:val="24"/>
        </w:rPr>
        <w:t>администратором.</w:t>
      </w:r>
    </w:p>
    <w:p w:rsidR="00CD03E5" w:rsidRDefault="00CD03E5"/>
    <w:sectPr w:rsidR="00CD03E5" w:rsidSect="00CD03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grammar="clean"/>
  <w:defaultTabStop w:val="708"/>
  <w:characterSpacingControl w:val="doNotCompress"/>
  <w:compat/>
  <w:rsids>
    <w:rsidRoot w:val="00C81E2C"/>
    <w:rsid w:val="008157B9"/>
    <w:rsid w:val="00A0358C"/>
    <w:rsid w:val="00C81E2C"/>
    <w:rsid w:val="00CD0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C"/>
    <w:pPr>
      <w:spacing w:after="0" w:line="240" w:lineRule="auto"/>
      <w:jc w:val="center"/>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C81E2C"/>
    <w:rPr>
      <w:rFonts w:ascii="Arial" w:hAnsi="Arial" w:cs="Arial"/>
      <w:lang w:eastAsia="ru-RU"/>
    </w:rPr>
  </w:style>
  <w:style w:type="paragraph" w:customStyle="1" w:styleId="ConsPlusNormal0">
    <w:name w:val="ConsPlusNormal"/>
    <w:link w:val="ConsPlusNormal"/>
    <w:rsid w:val="00C81E2C"/>
    <w:pPr>
      <w:widowControl w:val="0"/>
      <w:autoSpaceDE w:val="0"/>
      <w:autoSpaceDN w:val="0"/>
      <w:adjustRightInd w:val="0"/>
      <w:spacing w:after="0" w:line="240" w:lineRule="auto"/>
      <w:ind w:firstLine="720"/>
    </w:pPr>
    <w:rPr>
      <w:rFonts w:ascii="Arial" w:hAnsi="Arial" w:cs="Arial"/>
      <w:lang w:eastAsia="ru-RU"/>
    </w:rPr>
  </w:style>
  <w:style w:type="paragraph" w:customStyle="1" w:styleId="ConsPlusTitle">
    <w:name w:val="ConsPlusTitle"/>
    <w:rsid w:val="00C81E2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Balloon Text"/>
    <w:basedOn w:val="a"/>
    <w:link w:val="a4"/>
    <w:uiPriority w:val="99"/>
    <w:semiHidden/>
    <w:unhideWhenUsed/>
    <w:rsid w:val="00C81E2C"/>
    <w:rPr>
      <w:rFonts w:ascii="Tahoma" w:hAnsi="Tahoma" w:cs="Tahoma"/>
      <w:sz w:val="16"/>
      <w:szCs w:val="16"/>
    </w:rPr>
  </w:style>
  <w:style w:type="character" w:customStyle="1" w:styleId="a4">
    <w:name w:val="Текст выноски Знак"/>
    <w:basedOn w:val="a0"/>
    <w:link w:val="a3"/>
    <w:uiPriority w:val="99"/>
    <w:semiHidden/>
    <w:rsid w:val="00C81E2C"/>
    <w:rPr>
      <w:rFonts w:ascii="Tahoma" w:eastAsia="Times New Roman" w:hAnsi="Tahoma" w:cs="Tahoma"/>
      <w:b/>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2DAA62F6B60411F1EB65EC9A9A933F81261EE3C2CC9FDDD68576CD2072B3CD053qCgC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2DAA62F6B60411F1EB640C4BFC56CFD1363B4312EC8FF8A37046A85587B3A85138CB79B212Eq3g7M"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4404</Words>
  <Characters>25103</Characters>
  <Application>Microsoft Office Word</Application>
  <DocSecurity>0</DocSecurity>
  <Lines>209</Lines>
  <Paragraphs>58</Paragraphs>
  <ScaleCrop>false</ScaleCrop>
  <Company/>
  <LinksUpToDate>false</LinksUpToDate>
  <CharactersWithSpaces>29449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2017-03-28T07:13:00Z</dcterms:created>
  <dcterms:modified xsi:type="dcterms:W3CDTF">2017-03-28T07:14:00Z</dcterms:modified>
</cp:coreProperties>
</file>