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47" w:rsidRPr="008B25F0" w:rsidRDefault="005E4DDA" w:rsidP="00C25347">
      <w:pPr>
        <w:tabs>
          <w:tab w:val="center" w:pos="4320"/>
        </w:tabs>
      </w:pPr>
      <w:r>
        <w:pict>
          <v:rect id="_x0000_s1026" style="position:absolute;margin-left:-81pt;margin-top:-45pt;width:252pt;height:171pt;z-index:251661312" stroked="f">
            <v:textbox style="mso-next-textbox:#_x0000_s1026">
              <w:txbxContent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УРЪЯ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: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  <w:proofErr w:type="gramEnd"/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>Т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452332, Уръя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6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ы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Ф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2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тхинур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22</w:t>
                  </w:r>
                </w:p>
                <w:p w:rsidR="00C25347" w:rsidRPr="009816B2" w:rsidRDefault="00C25347" w:rsidP="00C2534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2-66-31,факс: 2-66-31,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>
        <w:pict>
          <v:rect id="_x0000_s1027" style="position:absolute;margin-left:252pt;margin-top:-45pt;width:234pt;height:171pt;z-index:251662336" stroked="f">
            <v:textbox style="mso-next-textbox:#_x0000_s1027">
              <w:txbxContent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АДМИНИСТРАЦИЯ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УРЬЯДИНСКИЙ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452332 д.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Урьяды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Фатхинурова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22 </w:t>
                  </w:r>
                </w:p>
                <w:p w:rsidR="00C25347" w:rsidRPr="009816B2" w:rsidRDefault="00C25347" w:rsidP="00C2534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2-66-31;факс: 2-66-31,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9816B2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C25347" w:rsidRDefault="00C25347" w:rsidP="00C2534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25347" w:rsidRPr="008B25F0">
        <w:tab/>
      </w:r>
      <w:r w:rsidR="00C25347" w:rsidRPr="008B25F0">
        <w:rPr>
          <w:noProof/>
        </w:rPr>
        <w:drawing>
          <wp:inline distT="0" distB="0" distL="0" distR="0">
            <wp:extent cx="9620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47" w:rsidRPr="008B25F0" w:rsidRDefault="00C25347" w:rsidP="00C25347">
      <w:pPr>
        <w:tabs>
          <w:tab w:val="center" w:pos="4677"/>
        </w:tabs>
        <w:jc w:val="center"/>
      </w:pPr>
      <w:r w:rsidRPr="008B25F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347" w:rsidRPr="008B25F0" w:rsidRDefault="00C25347" w:rsidP="00C25347"/>
    <w:p w:rsidR="00C25347" w:rsidRPr="008B25F0" w:rsidRDefault="00C25347" w:rsidP="00C25347"/>
    <w:p w:rsidR="00C25347" w:rsidRDefault="00C25347" w:rsidP="00C25347">
      <w:pPr>
        <w:spacing w:line="360" w:lineRule="auto"/>
        <w:jc w:val="center"/>
        <w:rPr>
          <w:lang w:val="be-BY"/>
        </w:rPr>
      </w:pPr>
    </w:p>
    <w:p w:rsidR="00C25347" w:rsidRDefault="00C25347" w:rsidP="00C25347">
      <w:pPr>
        <w:spacing w:line="360" w:lineRule="auto"/>
        <w:jc w:val="center"/>
        <w:rPr>
          <w:lang w:val="be-BY"/>
        </w:rPr>
      </w:pPr>
      <w:r>
        <w:rPr>
          <w:lang w:val="be-BY"/>
        </w:rPr>
        <w:t>КАРАР                                                                                                   ПОСТАНОВЛЕНИЕ</w:t>
      </w:r>
    </w:p>
    <w:p w:rsidR="00C25347" w:rsidRPr="00C70564" w:rsidRDefault="00C25347" w:rsidP="00C25347">
      <w:pPr>
        <w:spacing w:line="360" w:lineRule="auto"/>
        <w:rPr>
          <w:lang w:val="be-BY"/>
        </w:rPr>
      </w:pPr>
      <w:r>
        <w:rPr>
          <w:lang w:val="be-BY"/>
        </w:rPr>
        <w:t xml:space="preserve">27  сентябрь </w:t>
      </w:r>
      <w:r>
        <w:t xml:space="preserve">  2016 </w:t>
      </w:r>
      <w:proofErr w:type="spellStart"/>
      <w:r>
        <w:t>йыл</w:t>
      </w:r>
      <w:proofErr w:type="spellEnd"/>
      <w:r>
        <w:tab/>
      </w:r>
      <w:r>
        <w:tab/>
      </w:r>
      <w:r>
        <w:tab/>
        <w:t xml:space="preserve">      № </w:t>
      </w:r>
      <w:r>
        <w:rPr>
          <w:lang w:val="be-BY"/>
        </w:rPr>
        <w:t>70</w:t>
      </w:r>
      <w:r>
        <w:t xml:space="preserve">   </w:t>
      </w:r>
      <w:r>
        <w:tab/>
        <w:t xml:space="preserve">                     </w:t>
      </w:r>
      <w:r>
        <w:rPr>
          <w:lang w:val="be-BY"/>
        </w:rPr>
        <w:t>27 сентября</w:t>
      </w:r>
      <w:r>
        <w:t xml:space="preserve"> 2016 года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 внесении изменений и дополнений в Постановление №10 от 19 февраля 2016 года  «Об утверждении плана мероприятий по профилактике терроризма и экстремизма  на территории сельского поселения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на 2016-2017 годы»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</w:pP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</w:pPr>
      <w:r>
        <w:t xml:space="preserve">     </w:t>
      </w:r>
      <w:proofErr w:type="gramStart"/>
      <w:r>
        <w:t xml:space="preserve">В соответствии с Федеральными законами от 06.03.2006 г. № 35-ФЗ "О противодействии терроризму", от 25.07.2002 г. № 114-ФЗ "О противодействии экстремистской деятельности", от 06.10.2003 г. № 131-ФЗ "Об общих принципах организации местного самоуправления в Российской Федерации", в целях профилактики терроризма и экстремизма, минимизации и ликвидации последствий проявления терроризма и экстремизма на территории сельского поселения </w:t>
      </w:r>
      <w:proofErr w:type="spellStart"/>
      <w:r>
        <w:t>Урьядинский</w:t>
      </w:r>
      <w:proofErr w:type="spellEnd"/>
      <w:r>
        <w:t xml:space="preserve"> сельсовет, Администрация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</w:t>
      </w:r>
      <w:proofErr w:type="gramEnd"/>
      <w:r>
        <w:t xml:space="preserve"> </w:t>
      </w:r>
      <w:proofErr w:type="spellStart"/>
      <w:r>
        <w:t>Мишкинский</w:t>
      </w:r>
      <w:proofErr w:type="spellEnd"/>
      <w:r>
        <w:t xml:space="preserve"> район Республики Башкортостан 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ind w:firstLine="720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25347" w:rsidRDefault="00C25347" w:rsidP="00C2534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Внести  прилагаемые изменения и дополнения в План мероприятий по профилактике терроризма и экстремизма в сельском поселении </w:t>
      </w:r>
      <w:proofErr w:type="spell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на 2016-2017 годы согласно приложению.</w:t>
      </w:r>
    </w:p>
    <w:p w:rsidR="00C25347" w:rsidRDefault="00C25347" w:rsidP="00C2534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Обнародовать настоящее постановление на информационном стенде  в здании Администрации сельского поселения </w:t>
      </w:r>
      <w:proofErr w:type="spellStart"/>
      <w:r>
        <w:t>Урьядинский</w:t>
      </w:r>
      <w:proofErr w:type="spellEnd"/>
      <w:r>
        <w:t xml:space="preserve"> 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и разместить на официальном сайте сельского поселения </w:t>
      </w:r>
      <w:proofErr w:type="spellStart"/>
      <w:r>
        <w:t>Урьядинский</w:t>
      </w:r>
      <w:proofErr w:type="spellEnd"/>
      <w:r>
        <w:t xml:space="preserve"> 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Башкортостан.</w:t>
      </w:r>
    </w:p>
    <w:p w:rsidR="00C25347" w:rsidRDefault="00C25347" w:rsidP="00C25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contextualSpacing/>
        <w:jc w:val="both"/>
      </w:pPr>
      <w:r>
        <w:t>Контроль за выполнением настоящего постановления оставляю за собой.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r>
        <w:t>Глава   сельского поселения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proofErr w:type="spellStart"/>
      <w:r>
        <w:t>Урьядинский</w:t>
      </w:r>
      <w:proofErr w:type="spellEnd"/>
      <w:r>
        <w:t xml:space="preserve"> сельсовет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r>
        <w:t xml:space="preserve">Республики Башкортостан:                                                              </w:t>
      </w:r>
      <w:proofErr w:type="spellStart"/>
      <w:r>
        <w:t>Р.Т.Загитов</w:t>
      </w:r>
      <w:proofErr w:type="spellEnd"/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</w:p>
    <w:p w:rsidR="00C25347" w:rsidRDefault="00C25347" w:rsidP="00C25347">
      <w:pPr>
        <w:widowControl w:val="0"/>
        <w:autoSpaceDE w:val="0"/>
        <w:autoSpaceDN w:val="0"/>
        <w:adjustRightInd w:val="0"/>
        <w:ind w:left="4248" w:firstLine="720"/>
        <w:jc w:val="right"/>
        <w:rPr>
          <w:b/>
          <w:bCs/>
          <w:szCs w:val="17"/>
        </w:rPr>
      </w:pPr>
      <w:r>
        <w:rPr>
          <w:b/>
          <w:bCs/>
          <w:szCs w:val="17"/>
        </w:rPr>
        <w:lastRenderedPageBreak/>
        <w:t xml:space="preserve">   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left="4248" w:firstLine="720"/>
        <w:jc w:val="right"/>
      </w:pPr>
      <w:r>
        <w:rPr>
          <w:b/>
          <w:bCs/>
          <w:szCs w:val="17"/>
        </w:rPr>
        <w:t xml:space="preserve">   </w:t>
      </w:r>
      <w:r>
        <w:t xml:space="preserve">Приложение №1 к постановлению администрации 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left="4248" w:firstLine="720"/>
        <w:jc w:val="right"/>
      </w:pPr>
      <w:r>
        <w:t xml:space="preserve">  сельского поселения  </w:t>
      </w:r>
      <w:proofErr w:type="spellStart"/>
      <w:r>
        <w:t>Урьядинский</w:t>
      </w:r>
      <w:proofErr w:type="spellEnd"/>
      <w:r>
        <w:t xml:space="preserve"> сельсовет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left="4248" w:firstLine="720"/>
        <w:jc w:val="right"/>
      </w:pPr>
      <w:r>
        <w:t xml:space="preserve">   от 27.09.2016 г № 70 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C25347" w:rsidRDefault="00C25347" w:rsidP="00C2534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Изменения и дополнения, вносимые в План  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мероприятий  по  профилактике  терроризма и экстремизма   на территории   сельского  поселения 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  сельсовет муниципального  района 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 район  Республики Башкортостан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на 2016-2017 годы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5167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3274"/>
        <w:gridCol w:w="1324"/>
        <w:gridCol w:w="82"/>
        <w:gridCol w:w="95"/>
        <w:gridCol w:w="1356"/>
        <w:gridCol w:w="2621"/>
      </w:tblGrid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52635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52635"/>
              </w:rPr>
              <w:t>/</w:t>
            </w:r>
            <w:proofErr w:type="spellStart"/>
            <w:r>
              <w:rPr>
                <w:b/>
                <w:bCs/>
                <w:color w:val="052635"/>
              </w:rPr>
              <w:t>п</w:t>
            </w:r>
            <w:proofErr w:type="spellEnd"/>
            <w:r>
              <w:rPr>
                <w:b/>
                <w:bCs/>
                <w:color w:val="052635"/>
              </w:rPr>
              <w:t xml:space="preserve"> 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 xml:space="preserve">Наименование мероприятий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 xml:space="preserve">Сроки исполнения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b/>
                <w:bCs/>
                <w:color w:val="052635"/>
              </w:rPr>
            </w:pP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both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 xml:space="preserve">Ответственные 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1.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 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1 раз в полугодие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Администрация   сельского поселения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2.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 Корректировка базы данных граждан, проживающих на территории сельского поселения:</w:t>
            </w: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- лиц, преступивших закон, стоящих  на учете в правоохранительных органах;</w:t>
            </w: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- неблагополучных семей;</w:t>
            </w: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- лиц, прибывших из мест лишения свободы;</w:t>
            </w: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- иностранных граждан.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ежеквартально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Администрация сельского поселения, участковый  инспектор полиции по  </w:t>
            </w:r>
            <w:proofErr w:type="spellStart"/>
            <w:r>
              <w:t>Мишкинскому</w:t>
            </w:r>
            <w:proofErr w:type="spellEnd"/>
            <w:r>
              <w:t xml:space="preserve">  району (по согласованию), УФМС   России по Республике  Башкортостан  в </w:t>
            </w:r>
            <w:proofErr w:type="spellStart"/>
            <w:r>
              <w:t>Мишкинском</w:t>
            </w:r>
            <w:proofErr w:type="spellEnd"/>
            <w:r>
              <w:t xml:space="preserve"> районе (по  согласованию)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3.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Совместно с правоохранительными органами осуществлять  обход территории  муниципального образования  на выявления отдельных лиц и общественные объединения на территории сельского поселения, в деятельности которых усматриваются признаки экстремизма.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1 раз в квартал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Администрация   сельского поселения    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4.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Своевременное предупреждение органов внутренних дел о планируемых массовых мероприятиях в учреждениях культуры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постоянно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Директор    </w:t>
            </w:r>
            <w:proofErr w:type="spellStart"/>
            <w:r>
              <w:t>Урьядинского</w:t>
            </w:r>
            <w:proofErr w:type="spellEnd"/>
            <w:r>
              <w:t xml:space="preserve"> СДК, </w:t>
            </w:r>
            <w:proofErr w:type="spellStart"/>
            <w:r>
              <w:t>зак</w:t>
            </w:r>
            <w:proofErr w:type="gramStart"/>
            <w:r>
              <w:t>.к</w:t>
            </w:r>
            <w:proofErr w:type="gramEnd"/>
            <w:r>
              <w:t>лубы,библиотекари</w:t>
            </w:r>
            <w:proofErr w:type="spellEnd"/>
            <w:r>
              <w:t xml:space="preserve">     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5.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На странице сельского поселения Интернет-сайта </w:t>
            </w:r>
            <w:proofErr w:type="spellStart"/>
            <w:r>
              <w:t>Мишкинского</w:t>
            </w:r>
            <w:proofErr w:type="spellEnd"/>
            <w:r>
              <w:t xml:space="preserve">  района сельское  поселение  </w:t>
            </w:r>
            <w:proofErr w:type="spellStart"/>
            <w:r>
              <w:t>Урьядинский</w:t>
            </w:r>
            <w:proofErr w:type="spellEnd"/>
            <w:r>
              <w:t xml:space="preserve"> сельсовет размещение информационного материала по антитеррористической безопасности граждан.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ежеквартально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Администрация сельского поселения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6.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Проведение учебных тренировок с </w:t>
            </w:r>
            <w:r>
              <w:lastRenderedPageBreak/>
              <w:t>персоналом подведомственных учреждений, неработающими гражданами по действиям в условиях совершения акта террористического и иного чрезвычайного характера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ежекварталь</w:t>
            </w:r>
            <w:r>
              <w:lastRenderedPageBreak/>
              <w:t>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поселения, руководители учреждений</w:t>
            </w:r>
          </w:p>
        </w:tc>
      </w:tr>
      <w:tr w:rsidR="00C25347" w:rsidTr="006C5649">
        <w:trPr>
          <w:tblCellSpacing w:w="15" w:type="dxa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firstLine="720"/>
              <w:jc w:val="center"/>
            </w:pPr>
            <w:r>
              <w:rPr>
                <w:b/>
                <w:bCs/>
              </w:rPr>
              <w:lastRenderedPageBreak/>
              <w:t>Мероприятия по усилению безопасности жилых домов, учреждений,</w:t>
            </w: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b/>
                <w:bCs/>
              </w:rPr>
              <w:t>мест массового пребывания людей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7.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Ежеквартально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</w:tr>
      <w:tr w:rsidR="00C25347" w:rsidTr="006C5649">
        <w:trPr>
          <w:tblCellSpacing w:w="15" w:type="dxa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b/>
                <w:bCs/>
              </w:rPr>
              <w:t>Организация среди населения разъяснительной работы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8.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постоянно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  сельского поселения совместно с участковым полиции (по согласованию) 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9.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 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both"/>
            </w:pPr>
            <w:r>
              <w:t>постоянно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  сельского поселения совместно с участковым полиции (по согласованию) 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10.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В сельском доме  культуры, проводить социальные исследования методом опроса, анкетирования 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1 раз в полугодие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Урьядинский</w:t>
            </w:r>
            <w:proofErr w:type="spellEnd"/>
            <w:r>
              <w:t xml:space="preserve">  сельский  дом  культуры </w:t>
            </w:r>
          </w:p>
        </w:tc>
      </w:tr>
      <w:tr w:rsidR="00C25347" w:rsidTr="006C5649">
        <w:trPr>
          <w:tblCellSpacing w:w="15" w:type="dxa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b/>
                <w:bCs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11.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Рекомендовать обеспечить строгий </w:t>
            </w:r>
            <w:proofErr w:type="gramStart"/>
            <w:r>
              <w:t>контроль за</w:t>
            </w:r>
            <w:proofErr w:type="gramEnd"/>
            <w:r>
              <w:t xml:space="preserve"> парковкой всех видов транспортных средств около организаций, учреждений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 мере необходимости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Руководители    учреждений, Администрация   сельского поселения </w:t>
            </w:r>
          </w:p>
        </w:tc>
      </w:tr>
      <w:tr w:rsidR="00C25347" w:rsidTr="006C5649">
        <w:trPr>
          <w:tblCellSpacing w:w="15" w:type="dxa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</w:pPr>
            <w:r>
              <w:t>12.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   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постоянно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 СП,   учреждения </w:t>
            </w: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 </w:t>
            </w:r>
          </w:p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C25347" w:rsidRDefault="00C25347" w:rsidP="00C25347">
      <w:pPr>
        <w:widowControl w:val="0"/>
        <w:autoSpaceDE w:val="0"/>
        <w:autoSpaceDN w:val="0"/>
        <w:adjustRightInd w:val="0"/>
        <w:ind w:firstLine="720"/>
        <w:jc w:val="both"/>
      </w:pPr>
    </w:p>
    <w:p w:rsidR="00C25347" w:rsidRDefault="00C25347" w:rsidP="00C253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r>
        <w:t>Глава   сельского поселения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proofErr w:type="spellStart"/>
      <w:r>
        <w:t>Урьядинский</w:t>
      </w:r>
      <w:proofErr w:type="spellEnd"/>
      <w:r>
        <w:t xml:space="preserve"> сельсовет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  <w:r>
        <w:t xml:space="preserve">Республики Башкортостан:                                                              </w:t>
      </w:r>
      <w:proofErr w:type="spellStart"/>
      <w:r>
        <w:t>Р.Т.Загитов</w:t>
      </w:r>
      <w:proofErr w:type="spellEnd"/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</w:pP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5347" w:rsidRDefault="00C25347" w:rsidP="00C25347">
      <w:pPr>
        <w:widowControl w:val="0"/>
        <w:autoSpaceDE w:val="0"/>
        <w:autoSpaceDN w:val="0"/>
        <w:adjustRightInd w:val="0"/>
        <w:ind w:left="4248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№2 к постановлению администрации 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left="4248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сельского поселения  </w:t>
      </w:r>
      <w:proofErr w:type="spellStart"/>
      <w:r>
        <w:rPr>
          <w:sz w:val="20"/>
          <w:szCs w:val="20"/>
        </w:rPr>
        <w:t>Урьядинский</w:t>
      </w:r>
      <w:proofErr w:type="spellEnd"/>
      <w:r>
        <w:rPr>
          <w:sz w:val="20"/>
          <w:szCs w:val="20"/>
        </w:rPr>
        <w:t xml:space="preserve">  сельсовет</w:t>
      </w:r>
    </w:p>
    <w:p w:rsidR="00C25347" w:rsidRDefault="00C25347" w:rsidP="00C25347">
      <w:pPr>
        <w:widowControl w:val="0"/>
        <w:autoSpaceDE w:val="0"/>
        <w:autoSpaceDN w:val="0"/>
        <w:adjustRightInd w:val="0"/>
        <w:ind w:left="4248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27.09.2016 г № 70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0"/>
          <w:szCs w:val="20"/>
        </w:rPr>
      </w:pPr>
      <w:r>
        <w:t xml:space="preserve"> </w:t>
      </w: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0"/>
        <w:gridCol w:w="1564"/>
        <w:gridCol w:w="1808"/>
      </w:tblGrid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Ответственные исполнители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Сроки проведения мероприятий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Источники и размер финансового обеспечения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47" w:rsidRDefault="00C25347" w:rsidP="006C5649">
            <w:pPr>
              <w:autoSpaceDE w:val="0"/>
              <w:autoSpaceDN w:val="0"/>
              <w:adjustRightInd w:val="0"/>
              <w:jc w:val="both"/>
            </w:pPr>
            <w:r>
              <w:t>Сообщение в уполномоченный федеральный орган государственной власти о случаях нарушения работодателем, заказчиком работ (услуг), принимающей (приглашающей) стороной требований, установленных Федеральным законом от 25.07.2002 N 115-ФЗ «О правовом положении иностранных граждан в Российской Федерации», другими федеральными законами и иными нормативными правовыми актами Российской Федерации в сфере миграции</w:t>
            </w:r>
          </w:p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2016–2017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Выделение денежных средств не потребуется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Взаимодействие с органами миграционного учета   при ведении последними государственной информационной системы миграционного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Выделение денежных средств не потребуется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Обеспечить в установленном порядке уведомление органов миграционного учета о прибытии иностранных граждан на территорию сельского поселения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Выделение денежных средств не потребуется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Выделение денежных средств не потребуется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эксплуатацией и содержанием </w:t>
            </w:r>
            <w:r>
              <w:rPr>
                <w:color w:val="000000"/>
              </w:rPr>
              <w:lastRenderedPageBreak/>
              <w:t>жилищного фонда. Осуществление инвентаризации за пустующими строениями,  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Управляющий делами </w:t>
            </w:r>
            <w:r>
              <w:lastRenderedPageBreak/>
              <w:t>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Выделение денежных </w:t>
            </w:r>
            <w:r>
              <w:lastRenderedPageBreak/>
              <w:t>средств не потребуется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Выделение денежных средств не потребуется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Выделение денежных средств не потребуется</w:t>
            </w:r>
          </w:p>
        </w:tc>
      </w:tr>
      <w:tr w:rsidR="00C25347" w:rsidTr="006C56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 проблемах регулирования миграционных процессов;</w:t>
            </w:r>
          </w:p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-о проблемах регулирования социально-трудовых отношений с иностранными работниками;</w:t>
            </w:r>
          </w:p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47" w:rsidRDefault="00C25347" w:rsidP="006C5649">
            <w:pPr>
              <w:widowControl w:val="0"/>
              <w:tabs>
                <w:tab w:val="left" w:pos="326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Выделение денежных средств не потребуется</w:t>
            </w:r>
          </w:p>
        </w:tc>
      </w:tr>
    </w:tbl>
    <w:p w:rsidR="00C25347" w:rsidRDefault="00C25347" w:rsidP="00C25347">
      <w:pPr>
        <w:widowControl w:val="0"/>
        <w:tabs>
          <w:tab w:val="left" w:pos="3261"/>
        </w:tabs>
        <w:suppressAutoHyphens/>
        <w:autoSpaceDE w:val="0"/>
        <w:autoSpaceDN w:val="0"/>
        <w:adjustRightInd w:val="0"/>
        <w:spacing w:line="420" w:lineRule="exact"/>
        <w:jc w:val="both"/>
        <w:rPr>
          <w:sz w:val="22"/>
          <w:szCs w:val="22"/>
        </w:rPr>
      </w:pP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0"/>
          <w:szCs w:val="20"/>
        </w:rPr>
      </w:pPr>
    </w:p>
    <w:p w:rsidR="00C25347" w:rsidRDefault="00C25347" w:rsidP="00C2534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0"/>
          <w:szCs w:val="20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47"/>
    <w:rsid w:val="002A6B0D"/>
    <w:rsid w:val="005E4DDA"/>
    <w:rsid w:val="005F474A"/>
    <w:rsid w:val="006D5B40"/>
    <w:rsid w:val="006F22A3"/>
    <w:rsid w:val="00C25347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2016-11-02T11:46:00Z</cp:lastPrinted>
  <dcterms:created xsi:type="dcterms:W3CDTF">2016-11-02T11:45:00Z</dcterms:created>
  <dcterms:modified xsi:type="dcterms:W3CDTF">2016-11-10T10:47:00Z</dcterms:modified>
</cp:coreProperties>
</file>