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AD" w:rsidRPr="00A722B1" w:rsidRDefault="003F68AD" w:rsidP="00C31E28">
      <w:pPr>
        <w:pStyle w:val="Heading1"/>
      </w:pPr>
      <w:bookmarkStart w:id="0" w:name="_Toc448406827"/>
      <w:r w:rsidRPr="00A722B1">
        <w:t xml:space="preserve">ПРАВИЛА ЗЕМЛЕПОЛЬЗОВАНИЯ И ЗАСТРОЙКИ  СЕЛЬСКОГО ПОСЕЛЕНИЯ </w:t>
      </w:r>
      <w:r>
        <w:t>УРЬЯДИНСКИЙ</w:t>
      </w:r>
      <w:r w:rsidRPr="00A722B1">
        <w:t xml:space="preserve"> СЕЛЬСОВЕТ МУНИЦИПАЛЬНОГО РАЙОНА МИШКИНСКИЙ РАЙОН РЕСПУБЛИКИ БАШКОРТОСТАН</w:t>
      </w:r>
      <w:bookmarkEnd w:id="0"/>
    </w:p>
    <w:p w:rsidR="003F68AD" w:rsidRPr="00EC494C" w:rsidRDefault="003F68AD" w:rsidP="00EC494C">
      <w:pPr>
        <w:widowControl w:val="0"/>
        <w:shd w:val="clear" w:color="auto" w:fill="FFFFFF"/>
        <w:tabs>
          <w:tab w:val="left" w:pos="9072"/>
        </w:tabs>
        <w:spacing w:line="240" w:lineRule="auto"/>
        <w:rPr>
          <w:b/>
          <w:bCs/>
          <w:sz w:val="24"/>
          <w:szCs w:val="24"/>
        </w:rPr>
      </w:pPr>
    </w:p>
    <w:p w:rsidR="003F68AD" w:rsidRPr="00F71DA3" w:rsidRDefault="003F68AD" w:rsidP="00EC494C">
      <w:pPr>
        <w:pStyle w:val="NormalWeb"/>
        <w:spacing w:before="0" w:beforeAutospacing="0" w:after="0" w:afterAutospacing="0"/>
        <w:ind w:firstLine="360"/>
        <w:jc w:val="both"/>
      </w:pPr>
      <w:r w:rsidRPr="00222360">
        <w:t xml:space="preserve">Правила землепользования и застройки сельского поселения </w:t>
      </w:r>
      <w:r>
        <w:t>Урьядинский</w:t>
      </w:r>
      <w:r w:rsidRPr="00222360">
        <w:t xml:space="preserve"> сельсовет муниципального района Мишкинский район Республики Башкортостан (далее – Правила) являются нормативным правовым актом </w:t>
      </w:r>
      <w:r>
        <w:t xml:space="preserve">местного самоуправления, </w:t>
      </w:r>
      <w:r w:rsidRPr="00F71DA3">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3F68AD" w:rsidRPr="00F71DA3" w:rsidRDefault="003F68AD" w:rsidP="00EC494C">
      <w:pPr>
        <w:pStyle w:val="NormalWeb"/>
        <w:spacing w:before="0" w:beforeAutospacing="0" w:after="0" w:afterAutospacing="0"/>
        <w:ind w:firstLine="360"/>
        <w:jc w:val="both"/>
      </w:pPr>
      <w:r w:rsidRPr="00F71DA3">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Мишкинского</w:t>
      </w:r>
      <w:r w:rsidRPr="00F71DA3">
        <w:t xml:space="preserve"> района Республики Башкортостан, документацией по территориальному планированию, Уставом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3F68AD" w:rsidRPr="00F71DA3" w:rsidRDefault="003F68AD" w:rsidP="00EC494C">
      <w:pPr>
        <w:pStyle w:val="NormalWeb"/>
        <w:spacing w:before="0" w:beforeAutospacing="0" w:after="0" w:afterAutospacing="0"/>
        <w:ind w:firstLine="360"/>
        <w:jc w:val="both"/>
      </w:pPr>
      <w:r w:rsidRPr="00F71DA3">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3F68AD" w:rsidRPr="00F71DA3" w:rsidRDefault="003F68AD" w:rsidP="00EC494C">
      <w:pPr>
        <w:pStyle w:val="NormalWeb"/>
        <w:spacing w:before="0" w:beforeAutospacing="0" w:after="0" w:afterAutospacing="0"/>
        <w:ind w:firstLine="360"/>
        <w:jc w:val="both"/>
      </w:pPr>
      <w:r w:rsidRPr="00F71DA3">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w:t>
      </w:r>
    </w:p>
    <w:p w:rsidR="003F68AD" w:rsidRPr="00F71DA3" w:rsidRDefault="003F68AD" w:rsidP="00EC494C">
      <w:pPr>
        <w:pStyle w:val="NormalWeb"/>
        <w:spacing w:before="0" w:beforeAutospacing="0" w:after="0" w:afterAutospacing="0"/>
        <w:ind w:firstLine="360"/>
        <w:jc w:val="both"/>
      </w:pPr>
      <w:r w:rsidRPr="00F71DA3">
        <w:tab/>
        <w:t>Настоящие Правила состоят из следующих частей:</w:t>
      </w:r>
    </w:p>
    <w:p w:rsidR="003F68AD" w:rsidRPr="00F71DA3" w:rsidRDefault="003F68AD" w:rsidP="00EC494C">
      <w:pPr>
        <w:pStyle w:val="NormalWeb"/>
        <w:spacing w:before="0" w:beforeAutospacing="0" w:after="0" w:afterAutospacing="0"/>
        <w:ind w:firstLine="360"/>
        <w:jc w:val="both"/>
      </w:pPr>
      <w:r w:rsidRPr="00F71DA3">
        <w:t xml:space="preserve">Часть I. Порядок регулирования землепользования и застройки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w:t>
      </w:r>
    </w:p>
    <w:p w:rsidR="003F68AD" w:rsidRPr="00F71DA3" w:rsidRDefault="003F68AD" w:rsidP="00EC494C">
      <w:pPr>
        <w:pStyle w:val="NormalWeb"/>
        <w:spacing w:before="0" w:beforeAutospacing="0" w:after="0" w:afterAutospacing="0"/>
        <w:ind w:firstLine="360"/>
        <w:jc w:val="both"/>
      </w:pPr>
      <w:r w:rsidRPr="00F71DA3">
        <w:t xml:space="preserve">Часть II. Карта градостроительного зонирования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w:t>
      </w:r>
    </w:p>
    <w:p w:rsidR="003F68AD" w:rsidRDefault="003F68AD" w:rsidP="00EC494C">
      <w:pPr>
        <w:pStyle w:val="NormalWeb"/>
        <w:spacing w:before="0" w:beforeAutospacing="0" w:after="0" w:afterAutospacing="0"/>
        <w:ind w:firstLine="360"/>
        <w:jc w:val="both"/>
      </w:pPr>
      <w:r w:rsidRPr="00F71DA3">
        <w:t>Часть III.    Градостроительные регламенты.</w:t>
      </w:r>
    </w:p>
    <w:p w:rsidR="003F68AD" w:rsidRDefault="003F68AD" w:rsidP="00EC494C">
      <w:pPr>
        <w:pStyle w:val="NormalWeb"/>
        <w:spacing w:before="0" w:beforeAutospacing="0" w:after="0" w:afterAutospacing="0"/>
        <w:ind w:firstLine="360"/>
        <w:jc w:val="both"/>
      </w:pPr>
    </w:p>
    <w:p w:rsidR="003F68AD" w:rsidRDefault="003F68AD" w:rsidP="00EC494C">
      <w:pPr>
        <w:pStyle w:val="NormalWeb"/>
        <w:spacing w:before="0" w:beforeAutospacing="0" w:after="0" w:afterAutospacing="0"/>
        <w:ind w:firstLine="360"/>
        <w:jc w:val="both"/>
      </w:pPr>
    </w:p>
    <w:p w:rsidR="003F68AD" w:rsidRDefault="003F68AD" w:rsidP="00EC494C">
      <w:pPr>
        <w:pStyle w:val="NormalWeb"/>
        <w:spacing w:before="0" w:beforeAutospacing="0" w:after="0" w:afterAutospacing="0"/>
        <w:ind w:firstLine="360"/>
        <w:jc w:val="both"/>
      </w:pPr>
    </w:p>
    <w:p w:rsidR="003F68AD" w:rsidRDefault="003F68AD" w:rsidP="00EC494C">
      <w:pPr>
        <w:pStyle w:val="NormalWeb"/>
        <w:spacing w:before="0" w:beforeAutospacing="0" w:after="0" w:afterAutospacing="0"/>
        <w:ind w:firstLine="360"/>
        <w:jc w:val="both"/>
      </w:pPr>
    </w:p>
    <w:p w:rsidR="003F68AD" w:rsidRDefault="003F68AD" w:rsidP="00EC494C">
      <w:pPr>
        <w:pStyle w:val="NormalWeb"/>
        <w:spacing w:before="0" w:beforeAutospacing="0" w:after="0" w:afterAutospacing="0"/>
        <w:ind w:firstLine="360"/>
        <w:jc w:val="both"/>
      </w:pPr>
    </w:p>
    <w:p w:rsidR="003F68AD" w:rsidRDefault="003F68AD" w:rsidP="00EC494C">
      <w:pPr>
        <w:pStyle w:val="NormalWeb"/>
        <w:spacing w:before="0" w:beforeAutospacing="0" w:after="0" w:afterAutospacing="0"/>
        <w:ind w:firstLine="360"/>
        <w:jc w:val="both"/>
      </w:pPr>
    </w:p>
    <w:p w:rsidR="003F68AD" w:rsidRDefault="003F68AD" w:rsidP="00EC494C">
      <w:pPr>
        <w:pStyle w:val="NormalWeb"/>
        <w:spacing w:before="0" w:beforeAutospacing="0" w:after="0" w:afterAutospacing="0"/>
        <w:ind w:firstLine="360"/>
        <w:jc w:val="both"/>
      </w:pPr>
    </w:p>
    <w:p w:rsidR="003F68AD" w:rsidRPr="00F71DA3" w:rsidRDefault="003F68AD" w:rsidP="00EC494C">
      <w:pPr>
        <w:pStyle w:val="NormalWeb"/>
        <w:spacing w:before="0" w:beforeAutospacing="0" w:after="0" w:afterAutospacing="0"/>
        <w:ind w:firstLine="360"/>
        <w:jc w:val="both"/>
      </w:pPr>
    </w:p>
    <w:p w:rsidR="003F68AD" w:rsidRDefault="003F68AD" w:rsidP="00EC494C">
      <w:pPr>
        <w:keepLines w:val="0"/>
        <w:widowControl w:val="0"/>
        <w:shd w:val="clear" w:color="auto" w:fill="FFFFFF"/>
        <w:tabs>
          <w:tab w:val="left" w:pos="8334"/>
        </w:tabs>
        <w:spacing w:line="360" w:lineRule="auto"/>
        <w:ind w:firstLine="851"/>
        <w:rPr>
          <w:sz w:val="24"/>
          <w:szCs w:val="24"/>
        </w:rPr>
      </w:pPr>
    </w:p>
    <w:p w:rsidR="003F68AD" w:rsidRDefault="003F68AD" w:rsidP="00AF3E41">
      <w:pPr>
        <w:pStyle w:val="Heading1"/>
      </w:pPr>
    </w:p>
    <w:p w:rsidR="003F68AD" w:rsidRDefault="003F68AD" w:rsidP="00AF3E41">
      <w:pPr>
        <w:pStyle w:val="Heading1"/>
      </w:pPr>
    </w:p>
    <w:p w:rsidR="003F68AD" w:rsidRPr="00F71DA3" w:rsidRDefault="003F68AD" w:rsidP="00AF3E41">
      <w:pPr>
        <w:pStyle w:val="Heading1"/>
      </w:pPr>
      <w:bookmarkStart w:id="1" w:name="_Toc448406828"/>
      <w:r w:rsidRPr="00F71DA3">
        <w:t xml:space="preserve">ЧАСТЬ </w:t>
      </w:r>
      <w:r w:rsidRPr="00F71DA3">
        <w:rPr>
          <w:lang w:val="en-US"/>
        </w:rPr>
        <w:t>I</w:t>
      </w:r>
      <w:r w:rsidRPr="00F71DA3">
        <w:t>. Порядок регулирования землепользования и застройки</w:t>
      </w:r>
      <w:bookmarkEnd w:id="1"/>
      <w:r w:rsidRPr="00F71DA3">
        <w:t xml:space="preserve"> </w:t>
      </w:r>
    </w:p>
    <w:p w:rsidR="003F68AD" w:rsidRPr="00F71DA3" w:rsidRDefault="003F68AD" w:rsidP="00AF3E41">
      <w:pPr>
        <w:pStyle w:val="Heading1"/>
      </w:pPr>
      <w:r w:rsidRPr="00F71DA3">
        <w:t xml:space="preserve"> </w:t>
      </w:r>
      <w:bookmarkStart w:id="2" w:name="_Toc448406829"/>
      <w:r w:rsidRPr="00F71DA3">
        <w:t xml:space="preserve">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w:t>
      </w:r>
      <w:bookmarkEnd w:id="2"/>
    </w:p>
    <w:p w:rsidR="003F68AD" w:rsidRPr="00F71DA3" w:rsidRDefault="003F68AD" w:rsidP="00D2560A">
      <w:pPr>
        <w:spacing w:line="240" w:lineRule="auto"/>
        <w:ind w:firstLine="360"/>
        <w:rPr>
          <w:sz w:val="24"/>
          <w:szCs w:val="24"/>
        </w:rPr>
      </w:pPr>
    </w:p>
    <w:p w:rsidR="003F68AD" w:rsidRPr="00F71DA3" w:rsidRDefault="003F68AD" w:rsidP="00AF3E41">
      <w:pPr>
        <w:pStyle w:val="Heading1"/>
      </w:pPr>
      <w:bookmarkStart w:id="3" w:name="_Toc448406830"/>
      <w:r w:rsidRPr="00F71DA3">
        <w:t xml:space="preserve">ГЛАВА </w:t>
      </w:r>
      <w:r w:rsidRPr="00F71DA3">
        <w:rPr>
          <w:lang w:val="en-US"/>
        </w:rPr>
        <w:t>I</w:t>
      </w:r>
      <w:r w:rsidRPr="00F71DA3">
        <w:t>. ОБЩИЕ ПОЛОЖЕНИЯ</w:t>
      </w:r>
      <w:bookmarkEnd w:id="3"/>
    </w:p>
    <w:p w:rsidR="003F68AD" w:rsidRPr="00F71DA3" w:rsidRDefault="003F68AD" w:rsidP="00D2560A">
      <w:pPr>
        <w:spacing w:line="240" w:lineRule="auto"/>
        <w:ind w:firstLine="360"/>
        <w:rPr>
          <w:sz w:val="24"/>
          <w:szCs w:val="24"/>
        </w:rPr>
      </w:pPr>
    </w:p>
    <w:p w:rsidR="003F68AD" w:rsidRPr="00777C63" w:rsidRDefault="003F68AD" w:rsidP="00777C63">
      <w:pPr>
        <w:pStyle w:val="Heading1"/>
        <w:rPr>
          <w:b w:val="0"/>
          <w:bCs w:val="0"/>
        </w:rPr>
      </w:pPr>
      <w:bookmarkStart w:id="4" w:name="_Toc448406831"/>
      <w:r w:rsidRPr="00777C63">
        <w:rPr>
          <w:b w:val="0"/>
          <w:bCs w:val="0"/>
        </w:rPr>
        <w:t>С</w:t>
      </w:r>
      <w:r w:rsidRPr="00777C63">
        <w:rPr>
          <w:rStyle w:val="Heading1Char"/>
          <w:b/>
          <w:bCs/>
          <w:lang w:val="ru-RU"/>
        </w:rPr>
        <w:t>татья 1. Основные понятия, используемые в Правилах</w:t>
      </w:r>
      <w:bookmarkEnd w:id="4"/>
    </w:p>
    <w:p w:rsidR="003F68AD" w:rsidRPr="00315A3B" w:rsidRDefault="003F68AD" w:rsidP="00D2560A">
      <w:pPr>
        <w:keepLines w:val="0"/>
        <w:widowControl w:val="0"/>
        <w:shd w:val="clear" w:color="auto" w:fill="FFFFFF"/>
        <w:tabs>
          <w:tab w:val="left" w:pos="8334"/>
        </w:tabs>
        <w:spacing w:line="360" w:lineRule="auto"/>
        <w:ind w:firstLine="0"/>
        <w:rPr>
          <w:b/>
          <w:bCs/>
          <w:sz w:val="24"/>
          <w:szCs w:val="24"/>
        </w:rPr>
      </w:pPr>
    </w:p>
    <w:p w:rsidR="003F68AD" w:rsidRPr="00F71DA3" w:rsidRDefault="003F68AD" w:rsidP="00D2560A">
      <w:pPr>
        <w:spacing w:line="240" w:lineRule="auto"/>
        <w:ind w:firstLine="360"/>
        <w:rPr>
          <w:sz w:val="24"/>
          <w:szCs w:val="24"/>
        </w:rPr>
      </w:pPr>
      <w:r w:rsidRPr="00F71DA3">
        <w:rPr>
          <w:sz w:val="24"/>
          <w:szCs w:val="24"/>
        </w:rPr>
        <w:t>В настоящих Правилах приведенные понятия применяются в следующем значении:</w:t>
      </w:r>
    </w:p>
    <w:p w:rsidR="003F68AD" w:rsidRPr="00F71DA3" w:rsidRDefault="003F68AD" w:rsidP="00D2560A">
      <w:pPr>
        <w:pStyle w:val="NormalWeb"/>
        <w:spacing w:before="0" w:beforeAutospacing="0" w:after="0" w:afterAutospacing="0"/>
        <w:ind w:firstLine="360"/>
        <w:jc w:val="both"/>
      </w:pPr>
      <w:r w:rsidRPr="00F71DA3">
        <w:rPr>
          <w:b/>
          <w:bCs/>
          <w:color w:val="000000"/>
          <w:spacing w:val="-1"/>
        </w:rPr>
        <w:t>акт выбора земельного участка</w:t>
      </w:r>
      <w:r w:rsidRPr="00F71DA3">
        <w:rPr>
          <w:color w:val="000000"/>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F71DA3">
        <w:t xml:space="preserve">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w:t>
      </w:r>
    </w:p>
    <w:p w:rsidR="003F68AD" w:rsidRPr="00F71DA3" w:rsidRDefault="003F68AD" w:rsidP="00D2560A">
      <w:pPr>
        <w:pStyle w:val="NormalWeb"/>
        <w:spacing w:before="0" w:beforeAutospacing="0" w:after="0" w:afterAutospacing="0"/>
        <w:ind w:firstLine="360"/>
        <w:jc w:val="both"/>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акт приемки</w:t>
      </w:r>
      <w:r w:rsidRPr="00F71DA3">
        <w:rPr>
          <w:rFonts w:ascii="Times New Roman" w:hAnsi="Times New Roman" w:cs="Times New Roman"/>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арендаторы земельных участков</w:t>
      </w:r>
      <w:r w:rsidRPr="00F71DA3">
        <w:rPr>
          <w:rFonts w:ascii="Times New Roman" w:hAnsi="Times New Roman" w:cs="Times New Roman"/>
          <w:spacing w:val="-1"/>
          <w:sz w:val="24"/>
          <w:szCs w:val="24"/>
        </w:rPr>
        <w:t xml:space="preserve"> – лица, владеющие и пользующиеся земельным(и) участком(ами) по договору аренды;</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блокированный жилой дом</w:t>
      </w:r>
      <w:r w:rsidRPr="00F71DA3">
        <w:rPr>
          <w:rFonts w:ascii="Times New Roman" w:hAnsi="Times New Roman" w:cs="Times New Roman"/>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водоохранная зона</w:t>
      </w:r>
      <w:r w:rsidRPr="00F71DA3">
        <w:rPr>
          <w:rFonts w:ascii="Times New Roman" w:hAnsi="Times New Roman" w:cs="Times New Roman"/>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временные здания и сооружения</w:t>
      </w:r>
      <w:r w:rsidRPr="00F71DA3">
        <w:rPr>
          <w:rFonts w:ascii="Times New Roman" w:hAnsi="Times New Roman" w:cs="Times New Roman"/>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временные здания и сооружения для нужд строительного процесса</w:t>
      </w:r>
      <w:r w:rsidRPr="00F71DA3">
        <w:rPr>
          <w:rFonts w:ascii="Times New Roman" w:hAnsi="Times New Roman" w:cs="Times New Roman"/>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вспомогательные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государственный строительный надзор</w:t>
      </w:r>
      <w:r w:rsidRPr="00F71DA3">
        <w:rPr>
          <w:rFonts w:ascii="Times New Roman" w:hAnsi="Times New Roman" w:cs="Times New Roman"/>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spacing w:line="240" w:lineRule="auto"/>
        <w:ind w:firstLine="360"/>
        <w:rPr>
          <w:spacing w:val="-1"/>
          <w:sz w:val="24"/>
          <w:szCs w:val="24"/>
        </w:rPr>
      </w:pPr>
      <w:r w:rsidRPr="00F71DA3">
        <w:rPr>
          <w:b/>
          <w:bCs/>
          <w:spacing w:val="-1"/>
          <w:sz w:val="24"/>
          <w:szCs w:val="24"/>
        </w:rPr>
        <w:t>градорегулирование</w:t>
      </w:r>
      <w:r w:rsidRPr="00F71DA3">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F68AD" w:rsidRPr="00F71DA3" w:rsidRDefault="003F68AD" w:rsidP="00D2560A">
      <w:pPr>
        <w:spacing w:line="240" w:lineRule="auto"/>
        <w:ind w:firstLine="360"/>
        <w:rPr>
          <w:spacing w:val="-1"/>
          <w:sz w:val="24"/>
          <w:szCs w:val="24"/>
        </w:rPr>
      </w:pPr>
    </w:p>
    <w:p w:rsidR="003F68AD" w:rsidRPr="00F71DA3" w:rsidRDefault="003F68AD" w:rsidP="00D2560A">
      <w:pPr>
        <w:spacing w:line="240" w:lineRule="auto"/>
        <w:ind w:firstLine="360"/>
        <w:rPr>
          <w:spacing w:val="-1"/>
          <w:sz w:val="24"/>
          <w:szCs w:val="24"/>
        </w:rPr>
      </w:pPr>
      <w:r w:rsidRPr="00F71DA3">
        <w:rPr>
          <w:b/>
          <w:bCs/>
          <w:spacing w:val="-1"/>
          <w:sz w:val="24"/>
          <w:szCs w:val="24"/>
        </w:rPr>
        <w:t>градостроительная деятельность</w:t>
      </w:r>
      <w:r w:rsidRPr="00F71DA3">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F68AD" w:rsidRPr="00F71DA3" w:rsidRDefault="003F68AD" w:rsidP="00D2560A">
      <w:pPr>
        <w:spacing w:line="240" w:lineRule="auto"/>
        <w:ind w:firstLine="360"/>
        <w:rPr>
          <w:spacing w:val="-1"/>
          <w:sz w:val="24"/>
          <w:szCs w:val="24"/>
        </w:rPr>
      </w:pPr>
    </w:p>
    <w:p w:rsidR="003F68AD" w:rsidRPr="00F71DA3" w:rsidRDefault="003F68AD" w:rsidP="00D2560A">
      <w:pPr>
        <w:spacing w:line="240" w:lineRule="auto"/>
        <w:ind w:firstLine="360"/>
        <w:rPr>
          <w:spacing w:val="-1"/>
          <w:sz w:val="24"/>
          <w:szCs w:val="24"/>
        </w:rPr>
      </w:pPr>
      <w:r w:rsidRPr="00F71DA3">
        <w:rPr>
          <w:b/>
          <w:bCs/>
          <w:spacing w:val="-1"/>
          <w:sz w:val="24"/>
          <w:szCs w:val="24"/>
        </w:rPr>
        <w:t>градостроительное зонирование</w:t>
      </w:r>
      <w:r w:rsidRPr="00F71DA3">
        <w:rPr>
          <w:spacing w:val="-1"/>
          <w:sz w:val="24"/>
          <w:szCs w:val="24"/>
        </w:rPr>
        <w:t xml:space="preserve"> – зонирование территории сельского поселения </w:t>
      </w:r>
      <w:r>
        <w:rPr>
          <w:spacing w:val="-1"/>
          <w:sz w:val="24"/>
          <w:szCs w:val="24"/>
        </w:rPr>
        <w:t>Урьядинский сельсовет</w:t>
      </w:r>
      <w:r w:rsidRPr="00F71DA3">
        <w:rPr>
          <w:spacing w:val="-1"/>
          <w:sz w:val="24"/>
          <w:szCs w:val="24"/>
        </w:rPr>
        <w:t xml:space="preserve"> в целях определения территориальных зон и установления градостроительных регламентов;</w:t>
      </w:r>
    </w:p>
    <w:p w:rsidR="003F68AD" w:rsidRPr="00F71DA3" w:rsidRDefault="003F68AD" w:rsidP="00D2560A">
      <w:pPr>
        <w:spacing w:line="240" w:lineRule="auto"/>
        <w:ind w:firstLine="360"/>
        <w:rPr>
          <w:spacing w:val="-1"/>
          <w:sz w:val="24"/>
          <w:szCs w:val="24"/>
        </w:rPr>
      </w:pPr>
    </w:p>
    <w:p w:rsidR="003F68AD" w:rsidRPr="00F71DA3" w:rsidRDefault="003F68AD" w:rsidP="00D2560A">
      <w:pPr>
        <w:spacing w:line="240" w:lineRule="auto"/>
        <w:ind w:firstLine="360"/>
        <w:rPr>
          <w:spacing w:val="-1"/>
          <w:sz w:val="24"/>
          <w:szCs w:val="24"/>
        </w:rPr>
      </w:pPr>
      <w:r w:rsidRPr="00F71DA3">
        <w:rPr>
          <w:b/>
          <w:bCs/>
          <w:color w:val="000000"/>
          <w:spacing w:val="-1"/>
          <w:sz w:val="24"/>
          <w:szCs w:val="24"/>
        </w:rPr>
        <w:t>градостроительные изменения</w:t>
      </w:r>
      <w:r w:rsidRPr="00F71DA3">
        <w:rPr>
          <w:color w:val="000000"/>
          <w:spacing w:val="-1"/>
          <w:sz w:val="24"/>
          <w:szCs w:val="24"/>
        </w:rPr>
        <w:t xml:space="preserve"> – изменения параметров и (или) вида(ов) разрешенного использования земельных участков и (или) </w:t>
      </w:r>
      <w:r w:rsidRPr="00F71DA3">
        <w:rPr>
          <w:color w:val="000000"/>
          <w:sz w:val="24"/>
          <w:szCs w:val="24"/>
        </w:rPr>
        <w:t>изменения функционального назначения</w:t>
      </w:r>
      <w:r w:rsidRPr="00F71DA3">
        <w:rPr>
          <w:color w:val="FF0000"/>
          <w:sz w:val="24"/>
          <w:szCs w:val="24"/>
        </w:rPr>
        <w:t xml:space="preserve"> </w:t>
      </w:r>
      <w:r w:rsidRPr="00F71DA3">
        <w:rPr>
          <w:color w:val="000000"/>
          <w:spacing w:val="-1"/>
          <w:sz w:val="24"/>
          <w:szCs w:val="24"/>
        </w:rPr>
        <w:t>объектов капитального строительства, в соответствии с требованиями градостроительного регламента.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градостроительный план земельного участка</w:t>
      </w:r>
      <w:r w:rsidRPr="00F71DA3">
        <w:rPr>
          <w:rFonts w:ascii="Times New Roman" w:hAnsi="Times New Roman" w:cs="Times New Roman"/>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градостроительный регламент</w:t>
      </w:r>
      <w:r w:rsidRPr="00F71DA3">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3F68AD" w:rsidRPr="00F71DA3" w:rsidRDefault="003F68AD" w:rsidP="00D2560A">
      <w:pPr>
        <w:pStyle w:val="Web1"/>
        <w:spacing w:before="0" w:after="0"/>
        <w:ind w:left="0" w:right="0" w:firstLine="360"/>
        <w:rPr>
          <w:rFonts w:ascii="Times New Roman" w:hAnsi="Times New Roman" w:cs="Times New Roman"/>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 xml:space="preserve">документы о правах на земельные участки </w:t>
      </w:r>
      <w:r w:rsidRPr="00F71DA3">
        <w:rPr>
          <w:rFonts w:ascii="Times New Roman" w:hAnsi="Times New Roman" w:cs="Times New Roman"/>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 xml:space="preserve">инженерные изыскания – </w:t>
      </w:r>
      <w:r w:rsidRPr="00F71DA3">
        <w:rPr>
          <w:rFonts w:ascii="Times New Roman" w:hAnsi="Times New Roman" w:cs="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заказчик </w:t>
      </w:r>
      <w:r w:rsidRPr="00F71DA3">
        <w:rPr>
          <w:rFonts w:ascii="Times New Roman" w:hAnsi="Times New Roman" w:cs="Times New Roman"/>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застройщик</w:t>
      </w:r>
      <w:r w:rsidRPr="00F71DA3">
        <w:rPr>
          <w:rFonts w:ascii="Times New Roman" w:hAnsi="Times New Roman" w:cs="Times New Roman"/>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зеленые насаждения общего пользования</w:t>
      </w:r>
      <w:r w:rsidRPr="00F71DA3">
        <w:rPr>
          <w:rFonts w:ascii="Times New Roman" w:hAnsi="Times New Roman" w:cs="Times New Roman"/>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земельные участки как объекты градостроительной деятельности</w:t>
      </w:r>
      <w:r w:rsidRPr="00F71DA3">
        <w:rPr>
          <w:rFonts w:ascii="Times New Roman" w:hAnsi="Times New Roman" w:cs="Times New Roman"/>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землевладельцы</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пожизненного наследуемого владения;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землепользователи</w:t>
      </w:r>
      <w:r w:rsidRPr="00F71DA3">
        <w:rPr>
          <w:rFonts w:ascii="Times New Roman" w:hAnsi="Times New Roman" w:cs="Times New Roman"/>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земли публичного использования</w:t>
      </w:r>
      <w:r w:rsidRPr="00F71DA3">
        <w:rPr>
          <w:rFonts w:ascii="Times New Roman" w:hAnsi="Times New Roman" w:cs="Times New Roman"/>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инженерное (инженерно-техническое) обеспечение территории</w:t>
      </w:r>
      <w:r w:rsidRPr="00F71DA3">
        <w:rPr>
          <w:rFonts w:ascii="Times New Roman" w:hAnsi="Times New Roman" w:cs="Times New Roman"/>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инженерная подготовка территории</w:t>
      </w:r>
      <w:r w:rsidRPr="00F71DA3">
        <w:rPr>
          <w:rFonts w:ascii="Times New Roman" w:hAnsi="Times New Roman" w:cs="Times New Roman"/>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инженерная, транспортная и социальная инфраструктуры</w:t>
      </w:r>
      <w:r w:rsidRPr="00F71DA3">
        <w:rPr>
          <w:rFonts w:ascii="Times New Roman" w:hAnsi="Times New Roman" w:cs="Times New Roman"/>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капитальный ремонт объектов капитального строительства</w:t>
      </w:r>
      <w:r w:rsidRPr="00F71DA3">
        <w:rPr>
          <w:rFonts w:ascii="Times New Roman" w:hAnsi="Times New Roman" w:cs="Times New Roman"/>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pacing w:val="-1"/>
          <w:sz w:val="24"/>
          <w:szCs w:val="24"/>
        </w:rPr>
        <w:t>карта градостроительного зонирования</w:t>
      </w:r>
      <w:r w:rsidRPr="00F71DA3">
        <w:rPr>
          <w:rFonts w:ascii="Times New Roman" w:hAnsi="Times New Roman" w:cs="Times New Roman"/>
          <w:spacing w:val="-1"/>
          <w:sz w:val="24"/>
          <w:szCs w:val="24"/>
        </w:rPr>
        <w:t xml:space="preserve"> – </w:t>
      </w:r>
      <w:r w:rsidRPr="00F71DA3">
        <w:rPr>
          <w:rFonts w:ascii="Times New Roman" w:hAnsi="Times New Roman" w:cs="Times New Roman"/>
          <w:sz w:val="24"/>
          <w:szCs w:val="24"/>
        </w:rPr>
        <w:t>графический материал</w:t>
      </w:r>
      <w:r w:rsidRPr="00F71DA3">
        <w:rPr>
          <w:rFonts w:ascii="Times New Roman" w:hAnsi="Times New Roman" w:cs="Times New Roman"/>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F71DA3">
        <w:rPr>
          <w:rFonts w:ascii="Times New Roman" w:hAnsi="Times New Roman" w:cs="Times New Roman"/>
          <w:sz w:val="24"/>
          <w:szCs w:val="24"/>
        </w:rPr>
        <w:t xml:space="preserve"> в отношении которых установлены градостроительные регламенты;</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квартал (микрорайон)</w:t>
      </w:r>
      <w:r w:rsidRPr="00F71DA3">
        <w:rPr>
          <w:rFonts w:ascii="Times New Roman" w:hAnsi="Times New Roman" w:cs="Times New Roman"/>
          <w:spacing w:val="-1"/>
          <w:sz w:val="24"/>
          <w:szCs w:val="24"/>
        </w:rPr>
        <w:t xml:space="preserve"> – основной планировочный элемент жилой застройки в структуре территории </w:t>
      </w:r>
      <w:r w:rsidRPr="00F71DA3">
        <w:rPr>
          <w:rFonts w:ascii="Times New Roman" w:hAnsi="Times New Roman" w:cs="Times New Roman"/>
          <w:sz w:val="24"/>
          <w:szCs w:val="24"/>
        </w:rPr>
        <w:t xml:space="preserve"> населенных пунктов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71DA3">
        <w:rPr>
          <w:rFonts w:ascii="Times New Roman" w:hAnsi="Times New Roman" w:cs="Times New Roman"/>
          <w:sz w:val="24"/>
          <w:szCs w:val="24"/>
        </w:rPr>
        <w:t xml:space="preserve">населенных пунктов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комиссия, уполномоченная рассматривать вопросы землепользования и застройки </w:t>
      </w:r>
      <w:r w:rsidRPr="00F71DA3">
        <w:rPr>
          <w:rFonts w:ascii="Times New Roman" w:hAnsi="Times New Roman" w:cs="Times New Roman"/>
          <w:spacing w:val="-1"/>
          <w:sz w:val="24"/>
          <w:szCs w:val="24"/>
        </w:rPr>
        <w:t xml:space="preserve">– коллегиальный совещательный орган при главе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pacing w:val="-1"/>
          <w:sz w:val="24"/>
          <w:szCs w:val="24"/>
        </w:rPr>
        <w:t>Мишкинский</w:t>
      </w:r>
      <w:r w:rsidRPr="00F71DA3">
        <w:rPr>
          <w:rFonts w:ascii="Times New Roman" w:hAnsi="Times New Roman" w:cs="Times New Roman"/>
          <w:spacing w:val="-1"/>
          <w:sz w:val="24"/>
          <w:szCs w:val="24"/>
        </w:rPr>
        <w:t xml:space="preserve"> района Республики Башкортостан, нормативно-правовыми актами муниципального образования, подзаконными актами </w:t>
      </w:r>
      <w:r w:rsidRPr="00F71DA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spacing w:line="240" w:lineRule="auto"/>
        <w:ind w:firstLine="360"/>
        <w:rPr>
          <w:spacing w:val="-1"/>
          <w:sz w:val="24"/>
          <w:szCs w:val="24"/>
        </w:rPr>
      </w:pPr>
      <w:r w:rsidRPr="00F71DA3">
        <w:rPr>
          <w:b/>
          <w:bCs/>
          <w:sz w:val="24"/>
          <w:szCs w:val="24"/>
        </w:rPr>
        <w:t>максимальный процент застройки</w:t>
      </w:r>
      <w:r w:rsidRPr="00F71DA3">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F71DA3">
        <w:rPr>
          <w:spacing w:val="-1"/>
          <w:sz w:val="24"/>
          <w:szCs w:val="24"/>
        </w:rPr>
        <w:t xml:space="preserve">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процент строительного использования земельного участка</w:t>
      </w:r>
      <w:r w:rsidRPr="00F71DA3">
        <w:rPr>
          <w:rFonts w:ascii="Times New Roman" w:hAnsi="Times New Roman" w:cs="Times New Roman"/>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процент озеленения</w:t>
      </w:r>
      <w:r w:rsidRPr="00F71DA3">
        <w:rPr>
          <w:rFonts w:ascii="Times New Roman" w:hAnsi="Times New Roman" w:cs="Times New Roman"/>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красные линии </w:t>
      </w:r>
      <w:r w:rsidRPr="00F71DA3">
        <w:rPr>
          <w:rFonts w:ascii="Times New Roman" w:hAnsi="Times New Roman" w:cs="Times New Roman"/>
          <w:spacing w:val="-1"/>
          <w:sz w:val="24"/>
          <w:szCs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линейные объекты</w:t>
      </w:r>
      <w:r w:rsidRPr="00F71DA3">
        <w:rPr>
          <w:rFonts w:ascii="Times New Roman" w:hAnsi="Times New Roman" w:cs="Times New Roman"/>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линии регулирования застройки</w:t>
      </w:r>
      <w:r w:rsidRPr="00F71DA3">
        <w:rPr>
          <w:rFonts w:ascii="Times New Roman" w:hAnsi="Times New Roman" w:cs="Times New Roman"/>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многоквартирный  дом</w:t>
      </w:r>
      <w:r w:rsidRPr="00F71DA3">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недвижимость (недвижимое имущество)</w:t>
      </w:r>
      <w:r w:rsidRPr="00F71DA3">
        <w:rPr>
          <w:rFonts w:ascii="Times New Roman" w:hAnsi="Times New Roman" w:cs="Times New Roman"/>
          <w:noProof/>
          <w:sz w:val="24"/>
          <w:szCs w:val="24"/>
        </w:rPr>
        <w:t xml:space="preserve"> —</w:t>
      </w:r>
      <w:r w:rsidRPr="00F71DA3">
        <w:rPr>
          <w:rFonts w:ascii="Times New Roman" w:hAnsi="Times New Roman" w:cs="Times New Roman"/>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объект капитального строительства</w:t>
      </w:r>
      <w:r w:rsidRPr="00F71DA3">
        <w:rPr>
          <w:rFonts w:ascii="Times New Roman" w:hAnsi="Times New Roman" w:cs="Times New Roman"/>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объекты некапитального строительства</w:t>
      </w:r>
      <w:r w:rsidRPr="00F71DA3">
        <w:rPr>
          <w:rFonts w:ascii="Times New Roman" w:hAnsi="Times New Roman" w:cs="Times New Roman"/>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объекты культурного наследия</w:t>
      </w:r>
      <w:r w:rsidRPr="00F71DA3">
        <w:rPr>
          <w:rFonts w:ascii="Times New Roman" w:hAnsi="Times New Roman" w:cs="Times New Roman"/>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ограничения специального назначения на использование и застройку территории</w:t>
      </w:r>
      <w:r w:rsidRPr="00F71DA3">
        <w:rPr>
          <w:rFonts w:ascii="Times New Roman" w:hAnsi="Times New Roman" w:cs="Times New Roman"/>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pacing w:val="-1"/>
          <w:sz w:val="24"/>
          <w:szCs w:val="24"/>
        </w:rPr>
        <w:t>Мишкинского</w:t>
      </w:r>
      <w:r w:rsidRPr="00F71DA3">
        <w:rPr>
          <w:rFonts w:ascii="Times New Roman" w:hAnsi="Times New Roman" w:cs="Times New Roman"/>
          <w:spacing w:val="-1"/>
          <w:sz w:val="24"/>
          <w:szCs w:val="24"/>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 xml:space="preserve">объект индивидуального жилищного строительства – </w:t>
      </w:r>
      <w:r w:rsidRPr="00F71DA3">
        <w:rPr>
          <w:rFonts w:ascii="Times New Roman" w:hAnsi="Times New Roman" w:cs="Times New Roman"/>
          <w:sz w:val="24"/>
          <w:szCs w:val="24"/>
        </w:rPr>
        <w:t>отдельно стоящий</w:t>
      </w:r>
      <w:r w:rsidRPr="00F71DA3">
        <w:rPr>
          <w:rFonts w:ascii="Times New Roman" w:hAnsi="Times New Roman" w:cs="Times New Roman"/>
          <w:b/>
          <w:bCs/>
          <w:sz w:val="24"/>
          <w:szCs w:val="24"/>
        </w:rPr>
        <w:t xml:space="preserve"> </w:t>
      </w:r>
      <w:r w:rsidRPr="00F71DA3">
        <w:rPr>
          <w:rFonts w:ascii="Times New Roman" w:hAnsi="Times New Roman" w:cs="Times New Roman"/>
          <w:sz w:val="24"/>
          <w:szCs w:val="24"/>
        </w:rPr>
        <w:t>жилой дом с количеством этажей не более чем три, предназначенный для проживания одной семьи;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основные виды разрешенного использования земельных участков и объектов капитального строительства</w:t>
      </w:r>
      <w:r w:rsidRPr="00F71DA3">
        <w:rPr>
          <w:rFonts w:ascii="Times New Roman" w:hAnsi="Times New Roman" w:cs="Times New Roman"/>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подрядчик </w:t>
      </w:r>
      <w:r w:rsidRPr="00F71DA3">
        <w:rPr>
          <w:rFonts w:ascii="Times New Roman" w:hAnsi="Times New Roman" w:cs="Times New Roman"/>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правообладатели земельных участков, объектов капитального строительства</w:t>
      </w:r>
      <w:r w:rsidRPr="00F71DA3">
        <w:rPr>
          <w:rFonts w:ascii="Times New Roman" w:hAnsi="Times New Roman" w:cs="Times New Roman"/>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71DA3">
        <w:rPr>
          <w:rFonts w:ascii="Times New Roman" w:hAnsi="Times New Roman" w:cs="Times New Roman"/>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прибрежная защитная полоса</w:t>
      </w:r>
      <w:r w:rsidRPr="00F71DA3">
        <w:rPr>
          <w:rFonts w:ascii="Times New Roman" w:hAnsi="Times New Roman" w:cs="Times New Roman"/>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проект границ земельного участка</w:t>
      </w:r>
      <w:r w:rsidRPr="00F71DA3">
        <w:rPr>
          <w:rFonts w:ascii="Times New Roman" w:hAnsi="Times New Roman" w:cs="Times New Roman"/>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проектная документация</w:t>
      </w:r>
      <w:r w:rsidRPr="00F71DA3">
        <w:rPr>
          <w:rFonts w:ascii="Times New Roman" w:hAnsi="Times New Roman" w:cs="Times New Roman"/>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pacing w:val="-1"/>
          <w:sz w:val="24"/>
          <w:szCs w:val="24"/>
        </w:rPr>
        <w:t>проект планировки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71DA3">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проект планировки территории квартала (микрорайона, планировочно-обособленной части квартала)</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проект межевания территории</w:t>
      </w:r>
      <w:r w:rsidRPr="00F71DA3">
        <w:rPr>
          <w:rFonts w:ascii="Times New Roman" w:hAnsi="Times New Roman" w:cs="Times New Roman"/>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публичный сервитут</w:t>
      </w:r>
      <w:r w:rsidRPr="00F71DA3">
        <w:rPr>
          <w:rFonts w:ascii="Times New Roman" w:hAnsi="Times New Roman" w:cs="Times New Roman"/>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bCs/>
          <w:snapToGrid w:val="0"/>
          <w:spacing w:val="-1"/>
          <w:sz w:val="24"/>
          <w:szCs w:val="24"/>
        </w:rPr>
        <w:t>разрешение на ввод объекта в эксплуатацию</w:t>
      </w:r>
      <w:r w:rsidRPr="00F71DA3">
        <w:rPr>
          <w:rFonts w:ascii="Times New Roman" w:hAnsi="Times New Roman" w:cs="Times New Roman"/>
          <w:snapToGrid w:val="0"/>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71DA3">
        <w:rPr>
          <w:rFonts w:ascii="Times New Roman" w:hAnsi="Times New Roman" w:cs="Times New Roman"/>
          <w:spacing w:val="-1"/>
          <w:sz w:val="24"/>
          <w:szCs w:val="24"/>
        </w:rPr>
        <w:t xml:space="preserve">–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napToGrid w:val="0"/>
          <w:spacing w:val="-1"/>
          <w:sz w:val="24"/>
          <w:szCs w:val="24"/>
        </w:rPr>
      </w:pPr>
      <w:r w:rsidRPr="00F71DA3">
        <w:rPr>
          <w:rFonts w:ascii="Times New Roman" w:hAnsi="Times New Roman" w:cs="Times New Roman"/>
          <w:b/>
          <w:bCs/>
          <w:spacing w:val="-1"/>
          <w:sz w:val="24"/>
          <w:szCs w:val="24"/>
        </w:rPr>
        <w:t>разрешение на строительство</w:t>
      </w:r>
      <w:r w:rsidRPr="00F71DA3">
        <w:rPr>
          <w:rFonts w:ascii="Times New Roman" w:hAnsi="Times New Roman" w:cs="Times New Roman"/>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F71DA3">
        <w:rPr>
          <w:rFonts w:ascii="Times New Roman" w:hAnsi="Times New Roman" w:cs="Times New Roman"/>
          <w:snapToGrid w:val="0"/>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napToGrid w:val="0"/>
          <w:spacing w:val="-1"/>
          <w:sz w:val="24"/>
          <w:szCs w:val="24"/>
        </w:rPr>
        <w:t>Мишкинского</w:t>
      </w:r>
      <w:r w:rsidRPr="00F71DA3">
        <w:rPr>
          <w:rFonts w:ascii="Times New Roman" w:hAnsi="Times New Roman" w:cs="Times New Roman"/>
          <w:snapToGrid w:val="0"/>
          <w:spacing w:val="-1"/>
          <w:sz w:val="24"/>
          <w:szCs w:val="24"/>
        </w:rPr>
        <w:t xml:space="preserve"> района Республики Башкортостан, нормативными правовыми актами муниципального образования;</w:t>
      </w:r>
    </w:p>
    <w:p w:rsidR="003F68AD" w:rsidRPr="00F71DA3" w:rsidRDefault="003F68AD" w:rsidP="00D2560A">
      <w:pPr>
        <w:pStyle w:val="Web1"/>
        <w:spacing w:before="0" w:after="0"/>
        <w:ind w:left="0" w:right="0" w:firstLine="360"/>
        <w:rPr>
          <w:rFonts w:ascii="Times New Roman" w:hAnsi="Times New Roman" w:cs="Times New Roman"/>
          <w:snapToGrid w:val="0"/>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разрешение на условно разрешенный вид использования</w:t>
      </w:r>
      <w:r w:rsidRPr="00F71DA3">
        <w:rPr>
          <w:rFonts w:ascii="Times New Roman" w:hAnsi="Times New Roman" w:cs="Times New Roman"/>
          <w:spacing w:val="-1"/>
          <w:sz w:val="24"/>
          <w:szCs w:val="24"/>
        </w:rPr>
        <w:t xml:space="preserve"> – документ, выдаваемый заявителю за подписью главы </w:t>
      </w:r>
      <w:r w:rsidRPr="00F71D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r w:rsidRPr="00F71DA3">
        <w:rPr>
          <w:rFonts w:ascii="Times New Roman" w:hAnsi="Times New Roman" w:cs="Times New Roman"/>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район зонирования</w:t>
      </w:r>
      <w:r w:rsidRPr="00F71DA3">
        <w:rPr>
          <w:rFonts w:ascii="Times New Roman" w:hAnsi="Times New Roman" w:cs="Times New Roman"/>
          <w:spacing w:val="-1"/>
          <w:sz w:val="24"/>
          <w:szCs w:val="24"/>
        </w:rPr>
        <w:t xml:space="preserve"> – территория в замкнутых границах, отнесенная настоящими Правилами к одной территориальной зоне;</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резервирование земель, необходимых для муниципальных нужд </w:t>
      </w:r>
      <w:r w:rsidRPr="00F71DA3">
        <w:rPr>
          <w:rFonts w:ascii="Times New Roman" w:hAnsi="Times New Roman" w:cs="Times New Roman"/>
          <w:spacing w:val="-1"/>
          <w:sz w:val="24"/>
          <w:szCs w:val="24"/>
        </w:rPr>
        <w:t xml:space="preserve"> – определение территорий, необходимых для муниципальных нужд сельского поселения </w:t>
      </w:r>
      <w:r>
        <w:rPr>
          <w:rFonts w:ascii="Times New Roman" w:hAnsi="Times New Roman" w:cs="Times New Roman"/>
          <w:spacing w:val="-1"/>
          <w:sz w:val="24"/>
          <w:szCs w:val="24"/>
        </w:rPr>
        <w:t>Урьядинский сельсовет</w:t>
      </w:r>
      <w:r w:rsidRPr="00F71DA3">
        <w:rPr>
          <w:rFonts w:ascii="Times New Roman" w:hAnsi="Times New Roman" w:cs="Times New Roman"/>
          <w:spacing w:val="-1"/>
          <w:sz w:val="24"/>
          <w:szCs w:val="24"/>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реконструкция</w:t>
      </w:r>
      <w:r w:rsidRPr="00F71DA3">
        <w:rPr>
          <w:rFonts w:ascii="Times New Roman" w:hAnsi="Times New Roman" w:cs="Times New Roman"/>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санитарно-защитная зона</w:t>
      </w:r>
      <w:r w:rsidRPr="00F71DA3">
        <w:rPr>
          <w:rFonts w:ascii="Times New Roman" w:hAnsi="Times New Roman" w:cs="Times New Roman"/>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санитарные разрывы</w:t>
      </w:r>
      <w:r w:rsidRPr="00F71DA3">
        <w:rPr>
          <w:rFonts w:ascii="Times New Roman" w:hAnsi="Times New Roman" w:cs="Times New Roman"/>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собственники земельных участков</w:t>
      </w:r>
      <w:r w:rsidRPr="00F71DA3">
        <w:rPr>
          <w:rFonts w:ascii="Times New Roman" w:hAnsi="Times New Roman" w:cs="Times New Roman"/>
          <w:spacing w:val="-1"/>
          <w:sz w:val="24"/>
          <w:szCs w:val="24"/>
        </w:rPr>
        <w:t xml:space="preserve"> – лица, обладающие правом владения, пользования и распоряжения земельным участком;</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z w:val="24"/>
          <w:szCs w:val="24"/>
        </w:rPr>
        <w:t>строительные изменения объектов капитального строительства</w:t>
      </w:r>
      <w:r w:rsidRPr="00F71DA3">
        <w:rPr>
          <w:rFonts w:ascii="Times New Roman" w:hAnsi="Times New Roman" w:cs="Times New Roman"/>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71DA3">
        <w:rPr>
          <w:rFonts w:ascii="Times New Roman" w:hAnsi="Times New Roman" w:cs="Times New Roman"/>
          <w:spacing w:val="-1"/>
          <w:sz w:val="24"/>
          <w:szCs w:val="24"/>
        </w:rPr>
        <w:t>в соответствии с требованиями градостроительного регламента;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строительный контроль</w:t>
      </w:r>
      <w:r w:rsidRPr="00F71DA3">
        <w:rPr>
          <w:rFonts w:ascii="Times New Roman" w:hAnsi="Times New Roman" w:cs="Times New Roman"/>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строительство </w:t>
      </w:r>
      <w:r w:rsidRPr="00F71DA3">
        <w:rPr>
          <w:rFonts w:ascii="Times New Roman" w:hAnsi="Times New Roman" w:cs="Times New Roman"/>
          <w:spacing w:val="-1"/>
          <w:sz w:val="24"/>
          <w:szCs w:val="24"/>
        </w:rPr>
        <w:t>– создание зданий, строений, сооружений (в том числе на месте сносимых объектов капитального строительства);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территориальное планирование</w:t>
      </w:r>
      <w:r w:rsidRPr="00F71DA3">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территориальные зоны</w:t>
      </w:r>
      <w:r w:rsidRPr="00F71DA3">
        <w:rPr>
          <w:rFonts w:ascii="Times New Roman" w:hAnsi="Times New Roman" w:cs="Times New Roman"/>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территории общего пользования</w:t>
      </w:r>
      <w:r w:rsidRPr="00F71DA3">
        <w:rPr>
          <w:rFonts w:ascii="Times New Roman" w:hAnsi="Times New Roman" w:cs="Times New Roman"/>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территория объекта культурного наследия</w:t>
      </w:r>
      <w:r w:rsidRPr="00F71DA3">
        <w:rPr>
          <w:rFonts w:ascii="Times New Roman" w:hAnsi="Times New Roman" w:cs="Times New Roman"/>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технические регламенты</w:t>
      </w:r>
      <w:r w:rsidRPr="00F71DA3">
        <w:rPr>
          <w:rFonts w:ascii="Times New Roman" w:hAnsi="Times New Roman" w:cs="Times New Roman"/>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техническое регулирование</w:t>
      </w:r>
      <w:r w:rsidRPr="00F71DA3">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 xml:space="preserve">технические условия </w:t>
      </w:r>
      <w:r w:rsidRPr="00F71DA3">
        <w:rPr>
          <w:rFonts w:ascii="Times New Roman" w:hAnsi="Times New Roman" w:cs="Times New Roman"/>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улично-дорожная сеть (УДС)</w:t>
      </w:r>
      <w:r w:rsidRPr="00F71DA3">
        <w:rPr>
          <w:rFonts w:ascii="Times New Roman" w:hAnsi="Times New Roman" w:cs="Times New Roman"/>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условно разрешенные виды использования</w:t>
      </w:r>
      <w:r w:rsidRPr="00F71DA3">
        <w:rPr>
          <w:rFonts w:ascii="Times New Roman" w:hAnsi="Times New Roman" w:cs="Times New Roman"/>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частный сервитут</w:t>
      </w:r>
      <w:r w:rsidRPr="00F71DA3">
        <w:rPr>
          <w:rFonts w:ascii="Times New Roman" w:hAnsi="Times New Roman" w:cs="Times New Roman"/>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r w:rsidRPr="00F71DA3">
        <w:rPr>
          <w:rFonts w:ascii="Times New Roman" w:hAnsi="Times New Roman" w:cs="Times New Roman"/>
          <w:b/>
          <w:bCs/>
          <w:spacing w:val="-1"/>
          <w:sz w:val="24"/>
          <w:szCs w:val="24"/>
        </w:rPr>
        <w:t>элемент планировочной структуры</w:t>
      </w:r>
      <w:r w:rsidRPr="00F71DA3">
        <w:rPr>
          <w:rFonts w:ascii="Times New Roman" w:hAnsi="Times New Roman" w:cs="Times New Roman"/>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3F68AD" w:rsidRPr="00F71DA3" w:rsidRDefault="003F68AD" w:rsidP="00D2560A">
      <w:pPr>
        <w:pStyle w:val="Web1"/>
        <w:spacing w:before="0" w:after="0"/>
        <w:ind w:left="0" w:right="0" w:firstLine="360"/>
        <w:rPr>
          <w:rFonts w:ascii="Times New Roman" w:hAnsi="Times New Roman" w:cs="Times New Roman"/>
          <w:spacing w:val="-1"/>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элементы благоустройства</w:t>
      </w:r>
      <w:r w:rsidRPr="00F71DA3">
        <w:rPr>
          <w:rFonts w:ascii="Times New Roman" w:hAnsi="Times New Roman" w:cs="Times New Roman"/>
          <w:sz w:val="24"/>
          <w:szCs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3F68AD" w:rsidRPr="00F71DA3" w:rsidRDefault="003F68AD" w:rsidP="00D2560A">
      <w:pPr>
        <w:pStyle w:val="Web1"/>
        <w:spacing w:before="0" w:after="0"/>
        <w:ind w:left="0" w:right="0" w:firstLine="360"/>
        <w:rPr>
          <w:rFonts w:ascii="Times New Roman" w:hAnsi="Times New Roman" w:cs="Times New Roman"/>
          <w:sz w:val="24"/>
          <w:szCs w:val="24"/>
        </w:rPr>
      </w:pPr>
    </w:p>
    <w:p w:rsidR="003F68AD" w:rsidRPr="00F71DA3" w:rsidRDefault="003F68AD" w:rsidP="00D2560A">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b/>
          <w:bCs/>
          <w:sz w:val="24"/>
          <w:szCs w:val="24"/>
        </w:rPr>
        <w:t>этажность здания</w:t>
      </w:r>
      <w:r w:rsidRPr="00F71DA3">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5" w:name="YANDEX_39"/>
      <w:bookmarkStart w:id="6" w:name="YANDEX_41"/>
      <w:bookmarkEnd w:id="5"/>
      <w:bookmarkEnd w:id="6"/>
    </w:p>
    <w:p w:rsidR="003F68AD" w:rsidRDefault="003F68AD" w:rsidP="004802AA">
      <w:pPr>
        <w:keepLines w:val="0"/>
        <w:overflowPunct/>
        <w:autoSpaceDE/>
        <w:autoSpaceDN/>
        <w:adjustRightInd/>
        <w:spacing w:after="200" w:line="360" w:lineRule="auto"/>
        <w:ind w:firstLine="0"/>
        <w:jc w:val="left"/>
        <w:rPr>
          <w:sz w:val="24"/>
          <w:szCs w:val="24"/>
        </w:rPr>
      </w:pPr>
    </w:p>
    <w:p w:rsidR="003F68AD" w:rsidRPr="00F71DA3" w:rsidRDefault="003F68AD" w:rsidP="00AF3E41">
      <w:pPr>
        <w:pStyle w:val="Heading1"/>
      </w:pPr>
      <w:bookmarkStart w:id="7" w:name="_Toc448406832"/>
      <w:r w:rsidRPr="00F71DA3">
        <w:t>Статья</w:t>
      </w:r>
      <w:r w:rsidRPr="00F71DA3">
        <w:rPr>
          <w:noProof/>
        </w:rPr>
        <w:t xml:space="preserve"> 2.</w:t>
      </w:r>
      <w:r w:rsidRPr="00F71DA3">
        <w:t xml:space="preserve"> Цели введения Правил</w:t>
      </w:r>
      <w:bookmarkEnd w:id="7"/>
    </w:p>
    <w:p w:rsidR="003F68AD" w:rsidRPr="00F71DA3" w:rsidRDefault="003F68AD" w:rsidP="008B6D6C">
      <w:pPr>
        <w:spacing w:line="240" w:lineRule="auto"/>
        <w:ind w:firstLine="360"/>
        <w:rPr>
          <w:sz w:val="24"/>
          <w:szCs w:val="24"/>
        </w:rPr>
      </w:pPr>
    </w:p>
    <w:p w:rsidR="003F68AD" w:rsidRPr="00F71DA3" w:rsidRDefault="003F68AD" w:rsidP="008B6D6C">
      <w:pPr>
        <w:tabs>
          <w:tab w:val="left" w:pos="284"/>
        </w:tabs>
        <w:spacing w:line="240" w:lineRule="auto"/>
        <w:ind w:firstLine="360"/>
        <w:textAlignment w:val="baseline"/>
        <w:rPr>
          <w:color w:val="000000"/>
          <w:sz w:val="24"/>
          <w:szCs w:val="24"/>
        </w:rPr>
      </w:pPr>
      <w:r w:rsidRPr="00F71DA3">
        <w:rPr>
          <w:noProof/>
          <w:color w:val="FF0000"/>
          <w:sz w:val="24"/>
          <w:szCs w:val="24"/>
        </w:rPr>
        <w:tab/>
      </w:r>
      <w:r w:rsidRPr="00F71DA3">
        <w:rPr>
          <w:noProof/>
          <w:color w:val="000000"/>
          <w:sz w:val="24"/>
          <w:szCs w:val="24"/>
        </w:rPr>
        <w:t xml:space="preserve">1. </w:t>
      </w:r>
      <w:r w:rsidRPr="00F71DA3">
        <w:rPr>
          <w:color w:val="000000"/>
          <w:sz w:val="24"/>
          <w:szCs w:val="24"/>
        </w:rPr>
        <w:t>Настоящие Правила разработаны в соответствии с действующим законодательством Российской Федерации и вводят на территории</w:t>
      </w:r>
      <w:r w:rsidRPr="00F71DA3">
        <w:rPr>
          <w:sz w:val="24"/>
          <w:szCs w:val="24"/>
        </w:rPr>
        <w:t xml:space="preserve">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3F68AD" w:rsidRPr="00F71DA3" w:rsidRDefault="003F68AD" w:rsidP="008B6D6C">
      <w:pPr>
        <w:tabs>
          <w:tab w:val="left" w:pos="284"/>
        </w:tabs>
        <w:spacing w:line="240" w:lineRule="auto"/>
        <w:ind w:firstLine="360"/>
        <w:textAlignment w:val="baseline"/>
        <w:rPr>
          <w:color w:val="000000"/>
          <w:sz w:val="24"/>
          <w:szCs w:val="24"/>
        </w:rPr>
      </w:pPr>
      <w:r w:rsidRPr="00F71DA3">
        <w:rPr>
          <w:color w:val="000000"/>
          <w:sz w:val="24"/>
          <w:szCs w:val="24"/>
        </w:rPr>
        <w:tab/>
        <w:t xml:space="preserve"> Принятие Правил и введение на территории </w:t>
      </w:r>
      <w:r w:rsidRPr="00F71DA3">
        <w:rPr>
          <w:sz w:val="24"/>
          <w:szCs w:val="24"/>
        </w:rPr>
        <w:t xml:space="preserve">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системы градостроительного зонирования необходимо  в целях:</w:t>
      </w:r>
    </w:p>
    <w:p w:rsidR="003F68AD" w:rsidRPr="00F71DA3" w:rsidRDefault="003F68AD"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создания устойчивого развития территории </w:t>
      </w:r>
      <w:r w:rsidRPr="00F71DA3">
        <w:rPr>
          <w:sz w:val="24"/>
          <w:szCs w:val="24"/>
        </w:rPr>
        <w:t xml:space="preserve">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сохранения и охраны культурного наследия, окружающей среды и рационального использования природных ресурсов;</w:t>
      </w:r>
    </w:p>
    <w:p w:rsidR="003F68AD" w:rsidRPr="00F71DA3" w:rsidRDefault="003F68AD"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3F68AD" w:rsidRPr="00F71DA3" w:rsidRDefault="003F68AD"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3F68AD" w:rsidRPr="00F71DA3" w:rsidRDefault="003F68AD"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3F68AD" w:rsidRPr="00F71DA3" w:rsidRDefault="003F68AD" w:rsidP="00290BC3">
      <w:pPr>
        <w:keepLines w:val="0"/>
        <w:widowControl w:val="0"/>
        <w:numPr>
          <w:ilvl w:val="0"/>
          <w:numId w:val="2"/>
        </w:numPr>
        <w:tabs>
          <w:tab w:val="left" w:pos="284"/>
        </w:tabs>
        <w:spacing w:line="240" w:lineRule="auto"/>
        <w:ind w:left="0" w:firstLine="360"/>
        <w:textAlignment w:val="baseline"/>
        <w:rPr>
          <w:color w:val="000000"/>
          <w:sz w:val="24"/>
          <w:szCs w:val="24"/>
        </w:rPr>
      </w:pPr>
      <w:r w:rsidRPr="00F71DA3">
        <w:rPr>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Pr="00F71DA3">
        <w:rPr>
          <w:sz w:val="24"/>
          <w:szCs w:val="24"/>
        </w:rPr>
        <w:t xml:space="preserve">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3F68AD" w:rsidRPr="00F71DA3" w:rsidRDefault="003F68AD" w:rsidP="008B6D6C">
      <w:pPr>
        <w:pStyle w:val="BodyText"/>
        <w:tabs>
          <w:tab w:val="left" w:pos="709"/>
        </w:tabs>
        <w:spacing w:after="0" w:line="240" w:lineRule="auto"/>
        <w:ind w:firstLine="360"/>
        <w:rPr>
          <w:rFonts w:ascii="Times New Roman" w:hAnsi="Times New Roman" w:cs="Times New Roman"/>
          <w:sz w:val="24"/>
          <w:szCs w:val="24"/>
        </w:rPr>
      </w:pPr>
      <w:r w:rsidRPr="00F71DA3">
        <w:rPr>
          <w:rFonts w:ascii="Times New Roman" w:hAnsi="Times New Roman" w:cs="Times New Roman"/>
          <w:sz w:val="24"/>
          <w:szCs w:val="24"/>
        </w:rPr>
        <w:tab/>
        <w:t>2. Введение системы регулирования землепользования и застройки, основанной на градостроительном зонировании создаст условия для:</w:t>
      </w:r>
    </w:p>
    <w:p w:rsidR="003F68AD" w:rsidRPr="00F71DA3" w:rsidRDefault="003F68AD"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F68AD" w:rsidRPr="00F71DA3" w:rsidRDefault="003F68AD" w:rsidP="00290BC3">
      <w:pPr>
        <w:keepLines w:val="0"/>
        <w:widowControl w:val="0"/>
        <w:numPr>
          <w:ilvl w:val="0"/>
          <w:numId w:val="3"/>
        </w:numPr>
        <w:tabs>
          <w:tab w:val="left" w:pos="284"/>
        </w:tabs>
        <w:overflowPunct/>
        <w:spacing w:line="240" w:lineRule="auto"/>
        <w:ind w:left="0" w:firstLine="360"/>
        <w:rPr>
          <w:sz w:val="24"/>
          <w:szCs w:val="24"/>
        </w:rPr>
      </w:pPr>
      <w:r w:rsidRPr="00F71DA3">
        <w:rPr>
          <w:sz w:val="24"/>
          <w:szCs w:val="24"/>
        </w:rPr>
        <w:t>создания условий для планировки территории.</w:t>
      </w:r>
    </w:p>
    <w:p w:rsidR="003F68AD" w:rsidRPr="00F71DA3" w:rsidRDefault="003F68AD" w:rsidP="008B6D6C">
      <w:pPr>
        <w:tabs>
          <w:tab w:val="left" w:pos="709"/>
        </w:tabs>
        <w:spacing w:line="240" w:lineRule="auto"/>
        <w:ind w:firstLine="360"/>
        <w:rPr>
          <w:sz w:val="24"/>
          <w:szCs w:val="24"/>
        </w:rPr>
      </w:pPr>
      <w:r w:rsidRPr="00F71DA3">
        <w:rPr>
          <w:sz w:val="24"/>
          <w:szCs w:val="24"/>
        </w:rPr>
        <w:t xml:space="preserve">     3. Настоящие Правила регламентируют деятельность по:</w:t>
      </w:r>
    </w:p>
    <w:p w:rsidR="003F68AD" w:rsidRPr="00F71DA3" w:rsidRDefault="003F68AD" w:rsidP="00290BC3">
      <w:pPr>
        <w:keepLines w:val="0"/>
        <w:widowControl w:val="0"/>
        <w:numPr>
          <w:ilvl w:val="0"/>
          <w:numId w:val="4"/>
        </w:numPr>
        <w:overflowPunct/>
        <w:spacing w:line="240" w:lineRule="auto"/>
        <w:ind w:left="0" w:firstLine="360"/>
        <w:rPr>
          <w:sz w:val="24"/>
          <w:szCs w:val="24"/>
        </w:rPr>
      </w:pPr>
      <w:r w:rsidRPr="00F71DA3">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F68AD" w:rsidRPr="00F71DA3" w:rsidRDefault="003F68AD" w:rsidP="00290BC3">
      <w:pPr>
        <w:keepLines w:val="0"/>
        <w:widowControl w:val="0"/>
        <w:numPr>
          <w:ilvl w:val="0"/>
          <w:numId w:val="4"/>
        </w:numPr>
        <w:overflowPunct/>
        <w:spacing w:line="240" w:lineRule="auto"/>
        <w:ind w:left="0" w:firstLine="360"/>
        <w:rPr>
          <w:sz w:val="24"/>
          <w:szCs w:val="24"/>
        </w:rPr>
      </w:pPr>
      <w:r w:rsidRPr="00F71DA3">
        <w:rPr>
          <w:sz w:val="24"/>
          <w:szCs w:val="24"/>
        </w:rPr>
        <w:t>установлению, изменению, закреплению границ земель общего использования;</w:t>
      </w:r>
    </w:p>
    <w:p w:rsidR="003F68AD" w:rsidRPr="00F71DA3" w:rsidRDefault="003F68AD" w:rsidP="00290BC3">
      <w:pPr>
        <w:keepLines w:val="0"/>
        <w:widowControl w:val="0"/>
        <w:numPr>
          <w:ilvl w:val="0"/>
          <w:numId w:val="4"/>
        </w:numPr>
        <w:overflowPunct/>
        <w:spacing w:line="240" w:lineRule="auto"/>
        <w:ind w:left="0" w:firstLine="360"/>
        <w:rPr>
          <w:sz w:val="24"/>
          <w:szCs w:val="24"/>
        </w:rPr>
      </w:pPr>
      <w:r w:rsidRPr="00F71DA3">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3F68AD" w:rsidRPr="00F71DA3" w:rsidRDefault="003F68AD" w:rsidP="00290BC3">
      <w:pPr>
        <w:keepLines w:val="0"/>
        <w:widowControl w:val="0"/>
        <w:numPr>
          <w:ilvl w:val="0"/>
          <w:numId w:val="4"/>
        </w:numPr>
        <w:overflowPunct/>
        <w:spacing w:line="240" w:lineRule="auto"/>
        <w:ind w:left="0" w:firstLine="360"/>
        <w:rPr>
          <w:sz w:val="24"/>
          <w:szCs w:val="24"/>
        </w:rPr>
      </w:pPr>
      <w:r w:rsidRPr="00F71DA3">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F68AD" w:rsidRPr="00F71DA3" w:rsidRDefault="003F68AD" w:rsidP="00290BC3">
      <w:pPr>
        <w:keepLines w:val="0"/>
        <w:widowControl w:val="0"/>
        <w:numPr>
          <w:ilvl w:val="0"/>
          <w:numId w:val="4"/>
        </w:numPr>
        <w:overflowPunct/>
        <w:spacing w:line="240" w:lineRule="auto"/>
        <w:ind w:left="0" w:firstLine="360"/>
        <w:rPr>
          <w:sz w:val="24"/>
          <w:szCs w:val="24"/>
        </w:rPr>
      </w:pPr>
      <w:r w:rsidRPr="00F71DA3">
        <w:rPr>
          <w:sz w:val="24"/>
          <w:szCs w:val="24"/>
        </w:rPr>
        <w:t>согласованию проектной документации;</w:t>
      </w:r>
    </w:p>
    <w:p w:rsidR="003F68AD" w:rsidRPr="00F71DA3" w:rsidRDefault="003F68AD" w:rsidP="00290BC3">
      <w:pPr>
        <w:keepLines w:val="0"/>
        <w:widowControl w:val="0"/>
        <w:numPr>
          <w:ilvl w:val="0"/>
          <w:numId w:val="4"/>
        </w:numPr>
        <w:overflowPunct/>
        <w:spacing w:line="240" w:lineRule="auto"/>
        <w:ind w:left="0" w:firstLine="360"/>
        <w:rPr>
          <w:sz w:val="24"/>
          <w:szCs w:val="24"/>
        </w:rPr>
      </w:pPr>
      <w:r w:rsidRPr="00F71DA3">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F68AD" w:rsidRPr="00F71DA3" w:rsidRDefault="003F68AD" w:rsidP="00290BC3">
      <w:pPr>
        <w:keepLines w:val="0"/>
        <w:widowControl w:val="0"/>
        <w:numPr>
          <w:ilvl w:val="0"/>
          <w:numId w:val="4"/>
        </w:numPr>
        <w:overflowPunct/>
        <w:spacing w:line="240" w:lineRule="auto"/>
        <w:ind w:left="0" w:firstLine="360"/>
        <w:rPr>
          <w:sz w:val="24"/>
          <w:szCs w:val="24"/>
        </w:rPr>
      </w:pPr>
      <w:r w:rsidRPr="00F71DA3">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3F68AD" w:rsidRDefault="003F68AD" w:rsidP="004802AA">
      <w:pPr>
        <w:keepLines w:val="0"/>
        <w:overflowPunct/>
        <w:autoSpaceDE/>
        <w:autoSpaceDN/>
        <w:adjustRightInd/>
        <w:spacing w:after="200" w:line="360" w:lineRule="auto"/>
        <w:ind w:firstLine="0"/>
        <w:jc w:val="left"/>
        <w:rPr>
          <w:sz w:val="24"/>
          <w:szCs w:val="24"/>
        </w:rPr>
      </w:pPr>
    </w:p>
    <w:p w:rsidR="003F68AD" w:rsidRDefault="003F68AD" w:rsidP="00AF3E41">
      <w:pPr>
        <w:pStyle w:val="Heading1"/>
      </w:pPr>
      <w:bookmarkStart w:id="8" w:name="_Toc448406833"/>
      <w:r w:rsidRPr="00F71DA3">
        <w:t>Статья</w:t>
      </w:r>
      <w:r w:rsidRPr="00F71DA3">
        <w:rPr>
          <w:noProof/>
        </w:rPr>
        <w:t xml:space="preserve"> 3.</w:t>
      </w:r>
      <w:r w:rsidRPr="00F71DA3">
        <w:t xml:space="preserve"> Состав Правил</w:t>
      </w:r>
      <w:bookmarkEnd w:id="8"/>
    </w:p>
    <w:p w:rsidR="003F68AD" w:rsidRPr="00DE4F5C" w:rsidRDefault="003F68AD" w:rsidP="00DE4F5C"/>
    <w:p w:rsidR="003F68AD" w:rsidRPr="00F71DA3" w:rsidRDefault="003F68AD" w:rsidP="00E72574">
      <w:pPr>
        <w:pStyle w:val="a1"/>
        <w:spacing w:before="0" w:beforeAutospacing="0" w:after="0" w:afterAutospacing="0"/>
        <w:ind w:firstLine="360"/>
        <w:rPr>
          <w:rFonts w:ascii="Times New Roman" w:hAnsi="Times New Roman" w:cs="Times New Roman"/>
          <w:b/>
          <w:bCs/>
          <w:sz w:val="24"/>
          <w:szCs w:val="24"/>
          <w:lang w:val="ru-RU"/>
        </w:rPr>
      </w:pPr>
      <w:r w:rsidRPr="00F71DA3">
        <w:rPr>
          <w:rFonts w:ascii="Times New Roman" w:hAnsi="Times New Roman" w:cs="Times New Roman"/>
          <w:noProof/>
          <w:sz w:val="24"/>
          <w:szCs w:val="24"/>
          <w:lang w:val="ru-RU"/>
        </w:rPr>
        <w:t xml:space="preserve">1. </w:t>
      </w:r>
      <w:r w:rsidRPr="00F71DA3">
        <w:rPr>
          <w:rFonts w:ascii="Times New Roman" w:hAnsi="Times New Roman" w:cs="Times New Roman"/>
          <w:sz w:val="24"/>
          <w:szCs w:val="24"/>
          <w:lang w:val="ru-RU"/>
        </w:rPr>
        <w:t>Настоящие Правила содержат три части:</w:t>
      </w:r>
    </w:p>
    <w:p w:rsidR="003F68AD" w:rsidRPr="00F71DA3" w:rsidRDefault="003F68AD" w:rsidP="00E72574">
      <w:pPr>
        <w:pStyle w:val="a1"/>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w:t>
      </w:r>
      <w:r w:rsidRPr="00F71DA3">
        <w:rPr>
          <w:rFonts w:ascii="Times New Roman" w:hAnsi="Times New Roman" w:cs="Times New Roman"/>
          <w:sz w:val="24"/>
          <w:szCs w:val="24"/>
          <w:lang w:val="ru-RU"/>
        </w:rPr>
        <w:t xml:space="preserve"> — " Порядок регулирования землепользования и застройки сельского поселения </w:t>
      </w:r>
      <w:r>
        <w:rPr>
          <w:rFonts w:ascii="Times New Roman" w:hAnsi="Times New Roman" w:cs="Times New Roman"/>
          <w:sz w:val="24"/>
          <w:szCs w:val="24"/>
          <w:lang w:val="ru-RU"/>
        </w:rPr>
        <w:t>Урьядинский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w:t>
      </w:r>
      <w:r w:rsidRPr="00F71DA3">
        <w:rPr>
          <w:rFonts w:ascii="Times New Roman" w:hAnsi="Times New Roman" w:cs="Times New Roman"/>
          <w:noProof/>
          <w:sz w:val="24"/>
          <w:szCs w:val="24"/>
          <w:lang w:val="ru-RU"/>
        </w:rPr>
        <w:t xml:space="preserve"> </w:t>
      </w:r>
      <w:r w:rsidRPr="00F71DA3">
        <w:rPr>
          <w:rFonts w:ascii="Times New Roman" w:hAnsi="Times New Roman" w:cs="Times New Roman"/>
          <w:sz w:val="24"/>
          <w:szCs w:val="24"/>
          <w:lang w:val="ru-RU"/>
        </w:rPr>
        <w:t>";</w:t>
      </w:r>
    </w:p>
    <w:p w:rsidR="003F68AD" w:rsidRPr="00F71DA3" w:rsidRDefault="003F68AD" w:rsidP="00E72574">
      <w:pPr>
        <w:pStyle w:val="a1"/>
        <w:spacing w:before="0" w:beforeAutospacing="0" w:after="0" w:afterAutospacing="0"/>
        <w:ind w:firstLine="360"/>
        <w:jc w:val="both"/>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w:t>
      </w:r>
      <w:r w:rsidRPr="00F71DA3">
        <w:rPr>
          <w:rFonts w:ascii="Times New Roman" w:hAnsi="Times New Roman" w:cs="Times New Roman"/>
          <w:sz w:val="24"/>
          <w:szCs w:val="24"/>
          <w:lang w:val="ru-RU"/>
        </w:rPr>
        <w:t xml:space="preserve"> — " Карта градостроительного зонирования сельского поселения </w:t>
      </w:r>
      <w:r>
        <w:rPr>
          <w:rFonts w:ascii="Times New Roman" w:hAnsi="Times New Roman" w:cs="Times New Roman"/>
          <w:sz w:val="24"/>
          <w:szCs w:val="24"/>
          <w:lang w:val="ru-RU"/>
        </w:rPr>
        <w:t>Урьядинский сельсовет</w:t>
      </w:r>
      <w:r w:rsidRPr="00F71DA3">
        <w:rPr>
          <w:rFonts w:ascii="Times New Roman" w:hAnsi="Times New Roman" w:cs="Times New Roman"/>
          <w:sz w:val="24"/>
          <w:szCs w:val="24"/>
          <w:lang w:val="ru-RU"/>
        </w:rPr>
        <w:t xml:space="preserve"> муниципального района </w:t>
      </w:r>
      <w:r>
        <w:rPr>
          <w:rFonts w:ascii="Times New Roman" w:hAnsi="Times New Roman" w:cs="Times New Roman"/>
          <w:sz w:val="24"/>
          <w:szCs w:val="24"/>
          <w:lang w:val="ru-RU"/>
        </w:rPr>
        <w:t>Мишкинский</w:t>
      </w:r>
      <w:r w:rsidRPr="00F71DA3">
        <w:rPr>
          <w:rFonts w:ascii="Times New Roman" w:hAnsi="Times New Roman" w:cs="Times New Roman"/>
          <w:sz w:val="24"/>
          <w:szCs w:val="24"/>
          <w:lang w:val="ru-RU"/>
        </w:rPr>
        <w:t xml:space="preserve"> район Республики Башкортостан ";</w:t>
      </w:r>
    </w:p>
    <w:p w:rsidR="003F68AD" w:rsidRPr="00F71DA3" w:rsidRDefault="003F68AD" w:rsidP="00E72574">
      <w:pPr>
        <w:pStyle w:val="a1"/>
        <w:spacing w:before="0" w:beforeAutospacing="0" w:after="0" w:afterAutospacing="0"/>
        <w:ind w:firstLine="360"/>
        <w:rPr>
          <w:rFonts w:ascii="Times New Roman" w:hAnsi="Times New Roman" w:cs="Times New Roman"/>
          <w:sz w:val="24"/>
          <w:szCs w:val="24"/>
          <w:lang w:val="ru-RU"/>
        </w:rPr>
      </w:pPr>
      <w:r w:rsidRPr="00F71DA3">
        <w:rPr>
          <w:rFonts w:ascii="Times New Roman" w:hAnsi="Times New Roman" w:cs="Times New Roman"/>
          <w:sz w:val="24"/>
          <w:szCs w:val="24"/>
          <w:lang w:val="ru-RU"/>
        </w:rPr>
        <w:t xml:space="preserve">Часть </w:t>
      </w:r>
      <w:r w:rsidRPr="00F71DA3">
        <w:rPr>
          <w:rFonts w:ascii="Times New Roman" w:hAnsi="Times New Roman" w:cs="Times New Roman"/>
          <w:sz w:val="24"/>
          <w:szCs w:val="24"/>
        </w:rPr>
        <w:t>III</w:t>
      </w:r>
      <w:r w:rsidRPr="00F71DA3">
        <w:rPr>
          <w:rFonts w:ascii="Times New Roman" w:hAnsi="Times New Roman" w:cs="Times New Roman"/>
          <w:sz w:val="24"/>
          <w:szCs w:val="24"/>
          <w:lang w:val="ru-RU"/>
        </w:rPr>
        <w:t xml:space="preserve"> — " Градостроительные регламенты ".</w:t>
      </w:r>
    </w:p>
    <w:p w:rsidR="003F68AD" w:rsidRPr="00F71DA3" w:rsidRDefault="003F68AD" w:rsidP="00E72574">
      <w:pPr>
        <w:spacing w:line="240" w:lineRule="auto"/>
        <w:ind w:firstLine="360"/>
        <w:rPr>
          <w:sz w:val="24"/>
          <w:szCs w:val="24"/>
        </w:rPr>
      </w:pPr>
      <w:r w:rsidRPr="00F71DA3">
        <w:rPr>
          <w:sz w:val="24"/>
          <w:szCs w:val="24"/>
        </w:rPr>
        <w:t xml:space="preserve">Часть </w:t>
      </w:r>
      <w:r w:rsidRPr="00F71DA3">
        <w:rPr>
          <w:sz w:val="24"/>
          <w:szCs w:val="24"/>
          <w:lang w:val="en-US"/>
        </w:rPr>
        <w:t>I</w:t>
      </w:r>
      <w:r w:rsidRPr="00F71DA3">
        <w:rPr>
          <w:sz w:val="24"/>
          <w:szCs w:val="24"/>
        </w:rPr>
        <w:t xml:space="preserve"> Правил — "Порядок" регулирования землепользования и застройки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представлена в форме текста правовых и процедурных норм, регламентирующих:</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 xml:space="preserve">регулирование землепользования и застройки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органами местного самоуправления;</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внесение изменений в Правила;</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проведение публичных слушаний по вопросам землепользования и застройки;</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подготовку документации по планировке территории;</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строительные изменения объектов капительного строительства</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информационное обеспечение градостроительной деятельности</w:t>
      </w:r>
    </w:p>
    <w:p w:rsidR="003F68AD" w:rsidRPr="00F71DA3" w:rsidRDefault="003F68AD" w:rsidP="00290BC3">
      <w:pPr>
        <w:keepLines w:val="0"/>
        <w:widowControl w:val="0"/>
        <w:numPr>
          <w:ilvl w:val="0"/>
          <w:numId w:val="5"/>
        </w:numPr>
        <w:overflowPunct/>
        <w:spacing w:line="240" w:lineRule="auto"/>
        <w:ind w:left="0" w:firstLine="360"/>
        <w:rPr>
          <w:sz w:val="24"/>
          <w:szCs w:val="24"/>
        </w:rPr>
      </w:pPr>
      <w:r w:rsidRPr="00F71DA3">
        <w:rPr>
          <w:sz w:val="24"/>
          <w:szCs w:val="24"/>
        </w:rPr>
        <w:t>регулирование иных вопросов землепользования и застройки.</w:t>
      </w:r>
    </w:p>
    <w:p w:rsidR="003F68AD" w:rsidRPr="00F71DA3" w:rsidRDefault="003F68AD"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w:t>
      </w:r>
      <w:r w:rsidRPr="00F71DA3">
        <w:rPr>
          <w:sz w:val="24"/>
          <w:szCs w:val="24"/>
        </w:rPr>
        <w:t xml:space="preserve"> Правил</w:t>
      </w:r>
      <w:r w:rsidRPr="00F71DA3">
        <w:rPr>
          <w:noProof/>
          <w:sz w:val="24"/>
          <w:szCs w:val="24"/>
        </w:rPr>
        <w:t xml:space="preserve"> —</w:t>
      </w:r>
      <w:r w:rsidRPr="00F71DA3">
        <w:rPr>
          <w:sz w:val="24"/>
          <w:szCs w:val="24"/>
        </w:rPr>
        <w:t xml:space="preserve"> "Карта градостроительного зонирования"</w:t>
      </w:r>
      <w:r w:rsidRPr="00F71DA3">
        <w:rPr>
          <w:noProof/>
          <w:sz w:val="24"/>
          <w:szCs w:val="24"/>
        </w:rPr>
        <w:t xml:space="preserve"> —</w:t>
      </w:r>
      <w:r w:rsidRPr="00F71DA3">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3F68AD" w:rsidRPr="00F71DA3" w:rsidRDefault="003F68AD" w:rsidP="00E72574">
      <w:pPr>
        <w:spacing w:line="240" w:lineRule="auto"/>
        <w:ind w:firstLine="360"/>
        <w:rPr>
          <w:sz w:val="24"/>
          <w:szCs w:val="24"/>
        </w:rPr>
      </w:pPr>
      <w:r w:rsidRPr="00F71DA3">
        <w:rPr>
          <w:sz w:val="24"/>
          <w:szCs w:val="24"/>
        </w:rPr>
        <w:t xml:space="preserve">      Часть</w:t>
      </w:r>
      <w:r w:rsidRPr="00F71DA3">
        <w:rPr>
          <w:noProof/>
          <w:sz w:val="24"/>
          <w:szCs w:val="24"/>
        </w:rPr>
        <w:t xml:space="preserve"> </w:t>
      </w:r>
      <w:r w:rsidRPr="00F71DA3">
        <w:rPr>
          <w:sz w:val="24"/>
          <w:szCs w:val="24"/>
          <w:lang w:val="en-US"/>
        </w:rPr>
        <w:t>III</w:t>
      </w:r>
      <w:r w:rsidRPr="00F71DA3">
        <w:rPr>
          <w:sz w:val="24"/>
          <w:szCs w:val="24"/>
        </w:rPr>
        <w:t xml:space="preserve"> Правил</w:t>
      </w:r>
      <w:r w:rsidRPr="00F71DA3">
        <w:rPr>
          <w:noProof/>
          <w:sz w:val="24"/>
          <w:szCs w:val="24"/>
        </w:rPr>
        <w:t xml:space="preserve"> —</w:t>
      </w:r>
      <w:r w:rsidRPr="00F71DA3">
        <w:rPr>
          <w:sz w:val="24"/>
          <w:szCs w:val="24"/>
        </w:rPr>
        <w:t xml:space="preserve"> "Градостроительные регламенты</w:t>
      </w:r>
      <w:r w:rsidRPr="00F71DA3">
        <w:rPr>
          <w:noProof/>
          <w:sz w:val="24"/>
          <w:szCs w:val="24"/>
        </w:rPr>
        <w:t>" —</w:t>
      </w:r>
      <w:r w:rsidRPr="00F71DA3">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3F68AD" w:rsidRPr="00F71DA3" w:rsidRDefault="003F68AD"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3F68AD" w:rsidRPr="00F71DA3" w:rsidRDefault="003F68AD"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F68AD" w:rsidRPr="00F71DA3" w:rsidRDefault="003F68AD" w:rsidP="00290BC3">
      <w:pPr>
        <w:keepLines w:val="0"/>
        <w:widowControl w:val="0"/>
        <w:numPr>
          <w:ilvl w:val="0"/>
          <w:numId w:val="6"/>
        </w:numPr>
        <w:tabs>
          <w:tab w:val="clear" w:pos="720"/>
          <w:tab w:val="num" w:pos="1040"/>
          <w:tab w:val="left" w:pos="1134"/>
        </w:tabs>
        <w:overflowPunct/>
        <w:spacing w:line="240" w:lineRule="auto"/>
        <w:ind w:left="0"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w:t>
      </w:r>
    </w:p>
    <w:p w:rsidR="003F68AD" w:rsidRDefault="003F68AD" w:rsidP="00E72574">
      <w:pPr>
        <w:tabs>
          <w:tab w:val="left" w:pos="1134"/>
        </w:tabs>
        <w:spacing w:line="240" w:lineRule="auto"/>
        <w:ind w:firstLine="360"/>
        <w:rPr>
          <w:sz w:val="24"/>
          <w:szCs w:val="24"/>
        </w:rPr>
      </w:pPr>
    </w:p>
    <w:p w:rsidR="003F68AD" w:rsidRPr="00F71DA3" w:rsidRDefault="003F68AD" w:rsidP="00E72574">
      <w:pPr>
        <w:tabs>
          <w:tab w:val="left" w:pos="1134"/>
        </w:tabs>
        <w:spacing w:line="240" w:lineRule="auto"/>
        <w:ind w:firstLine="360"/>
        <w:rPr>
          <w:sz w:val="24"/>
          <w:szCs w:val="24"/>
        </w:rPr>
      </w:pPr>
    </w:p>
    <w:p w:rsidR="003F68AD" w:rsidRPr="00F71DA3" w:rsidRDefault="003F68AD" w:rsidP="00AF3E41">
      <w:pPr>
        <w:pStyle w:val="Heading1"/>
      </w:pPr>
      <w:bookmarkStart w:id="9" w:name="_Toc448406834"/>
      <w:r w:rsidRPr="00F71DA3">
        <w:t>Статья</w:t>
      </w:r>
      <w:r w:rsidRPr="00F71DA3">
        <w:rPr>
          <w:noProof/>
        </w:rPr>
        <w:t xml:space="preserve"> 4.</w:t>
      </w:r>
      <w:r w:rsidRPr="00F71DA3">
        <w:t xml:space="preserve"> Открытость и доступность информации о землепользовании и застройке</w:t>
      </w:r>
      <w:bookmarkEnd w:id="9"/>
    </w:p>
    <w:p w:rsidR="003F68AD" w:rsidRPr="00F71DA3" w:rsidRDefault="003F68AD" w:rsidP="00E72574">
      <w:pPr>
        <w:spacing w:line="240" w:lineRule="auto"/>
        <w:ind w:firstLine="360"/>
        <w:rPr>
          <w:sz w:val="24"/>
          <w:szCs w:val="24"/>
        </w:rPr>
      </w:pPr>
    </w:p>
    <w:p w:rsidR="003F68AD" w:rsidRPr="00F71DA3" w:rsidRDefault="003F68AD" w:rsidP="00E72574">
      <w:pPr>
        <w:pStyle w:val="FR2"/>
        <w:spacing w:line="240" w:lineRule="auto"/>
        <w:ind w:firstLine="360"/>
        <w:rPr>
          <w:sz w:val="24"/>
          <w:szCs w:val="24"/>
        </w:rPr>
      </w:pPr>
      <w:r w:rsidRPr="00F71DA3">
        <w:rPr>
          <w:noProof/>
          <w:sz w:val="24"/>
          <w:szCs w:val="24"/>
        </w:rPr>
        <w:t xml:space="preserve">   1. </w:t>
      </w:r>
      <w:r w:rsidRPr="00F71DA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3F68AD" w:rsidRPr="00F71DA3" w:rsidRDefault="003F68AD" w:rsidP="00E72574">
      <w:pPr>
        <w:pStyle w:val="FR2"/>
        <w:spacing w:line="240" w:lineRule="auto"/>
        <w:ind w:firstLine="360"/>
        <w:rPr>
          <w:sz w:val="24"/>
          <w:szCs w:val="24"/>
        </w:rPr>
      </w:pPr>
      <w:r w:rsidRPr="00F71DA3">
        <w:rPr>
          <w:sz w:val="24"/>
          <w:szCs w:val="24"/>
        </w:rPr>
        <w:t xml:space="preserve">     Администрация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3F68AD" w:rsidRPr="00F71DA3" w:rsidRDefault="003F68AD" w:rsidP="00290BC3">
      <w:pPr>
        <w:pStyle w:val="FR2"/>
        <w:numPr>
          <w:ilvl w:val="0"/>
          <w:numId w:val="7"/>
        </w:numPr>
        <w:spacing w:line="240" w:lineRule="auto"/>
        <w:ind w:left="0" w:firstLine="360"/>
        <w:rPr>
          <w:sz w:val="24"/>
          <w:szCs w:val="24"/>
        </w:rPr>
      </w:pPr>
      <w:r w:rsidRPr="00F71DA3">
        <w:rPr>
          <w:sz w:val="24"/>
          <w:szCs w:val="24"/>
        </w:rPr>
        <w:t>публикации Правил в средствах массовой информации и открытой продажи их копий;</w:t>
      </w:r>
    </w:p>
    <w:p w:rsidR="003F68AD" w:rsidRPr="00F71DA3" w:rsidRDefault="003F68AD" w:rsidP="00290BC3">
      <w:pPr>
        <w:pStyle w:val="FR2"/>
        <w:numPr>
          <w:ilvl w:val="0"/>
          <w:numId w:val="7"/>
        </w:numPr>
        <w:spacing w:line="240" w:lineRule="auto"/>
        <w:ind w:left="0" w:firstLine="360"/>
        <w:rPr>
          <w:sz w:val="24"/>
          <w:szCs w:val="24"/>
        </w:rPr>
      </w:pPr>
      <w:r w:rsidRPr="00F71DA3">
        <w:rPr>
          <w:sz w:val="24"/>
          <w:szCs w:val="24"/>
        </w:rPr>
        <w:t xml:space="preserve">предоставления Правил в библиотеки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3F68AD" w:rsidRPr="00F71DA3" w:rsidRDefault="003F68AD" w:rsidP="00290BC3">
      <w:pPr>
        <w:pStyle w:val="FR2"/>
        <w:numPr>
          <w:ilvl w:val="0"/>
          <w:numId w:val="7"/>
        </w:numPr>
        <w:spacing w:line="240" w:lineRule="auto"/>
        <w:ind w:left="0" w:firstLine="360"/>
        <w:rPr>
          <w:sz w:val="24"/>
          <w:szCs w:val="24"/>
        </w:rPr>
      </w:pPr>
      <w:r w:rsidRPr="00F71DA3">
        <w:rPr>
          <w:sz w:val="24"/>
          <w:szCs w:val="24"/>
        </w:rPr>
        <w:t>помещения Правил в сети «Интернет»  на официальном сайте сельского поселения, в случае наличия такого сайта;</w:t>
      </w:r>
    </w:p>
    <w:p w:rsidR="003F68AD" w:rsidRPr="00F71DA3" w:rsidRDefault="003F68AD" w:rsidP="00290BC3">
      <w:pPr>
        <w:pStyle w:val="FR2"/>
        <w:numPr>
          <w:ilvl w:val="0"/>
          <w:numId w:val="7"/>
        </w:numPr>
        <w:spacing w:line="240" w:lineRule="auto"/>
        <w:ind w:left="0" w:firstLine="360"/>
        <w:rPr>
          <w:sz w:val="24"/>
          <w:szCs w:val="24"/>
        </w:rPr>
      </w:pPr>
      <w:r w:rsidRPr="00F71DA3">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3F68AD" w:rsidRPr="00F71DA3" w:rsidRDefault="003F68AD" w:rsidP="00290BC3">
      <w:pPr>
        <w:keepLines w:val="0"/>
        <w:widowControl w:val="0"/>
        <w:numPr>
          <w:ilvl w:val="0"/>
          <w:numId w:val="7"/>
        </w:numPr>
        <w:overflowPunct/>
        <w:spacing w:line="240" w:lineRule="auto"/>
        <w:ind w:left="0" w:firstLine="360"/>
        <w:rPr>
          <w:sz w:val="24"/>
          <w:szCs w:val="24"/>
        </w:rPr>
      </w:pPr>
      <w:r w:rsidRPr="00F71DA3">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F68AD" w:rsidRPr="00F71DA3" w:rsidRDefault="003F68AD" w:rsidP="00E72574">
      <w:pPr>
        <w:spacing w:line="240" w:lineRule="auto"/>
        <w:ind w:firstLine="360"/>
        <w:rPr>
          <w:sz w:val="24"/>
          <w:szCs w:val="24"/>
        </w:rPr>
      </w:pPr>
      <w:r w:rsidRPr="00F71DA3">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 </w:t>
      </w:r>
      <w:r>
        <w:rPr>
          <w:sz w:val="24"/>
          <w:szCs w:val="24"/>
        </w:rPr>
        <w:t>Урьядинский сельсовет</w:t>
      </w:r>
      <w:r w:rsidRPr="00F71DA3">
        <w:rPr>
          <w:sz w:val="24"/>
          <w:szCs w:val="24"/>
        </w:rPr>
        <w:t>.</w:t>
      </w:r>
    </w:p>
    <w:p w:rsidR="003F68AD" w:rsidRPr="00F71DA3" w:rsidRDefault="003F68AD" w:rsidP="00E72574">
      <w:pPr>
        <w:spacing w:line="240" w:lineRule="auto"/>
        <w:ind w:firstLine="360"/>
        <w:rPr>
          <w:sz w:val="24"/>
          <w:szCs w:val="24"/>
        </w:rPr>
      </w:pPr>
      <w:r w:rsidRPr="00F71DA3">
        <w:rPr>
          <w:noProof/>
          <w:sz w:val="24"/>
          <w:szCs w:val="24"/>
        </w:rPr>
        <w:t xml:space="preserve">     3. </w:t>
      </w:r>
      <w:r w:rsidRPr="00F71DA3">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3F68AD" w:rsidRDefault="003F68AD" w:rsidP="004802AA">
      <w:pPr>
        <w:keepLines w:val="0"/>
        <w:overflowPunct/>
        <w:autoSpaceDE/>
        <w:autoSpaceDN/>
        <w:adjustRightInd/>
        <w:spacing w:after="200" w:line="360" w:lineRule="auto"/>
        <w:ind w:firstLine="0"/>
        <w:jc w:val="left"/>
        <w:rPr>
          <w:sz w:val="24"/>
          <w:szCs w:val="24"/>
        </w:rPr>
      </w:pPr>
    </w:p>
    <w:p w:rsidR="003F68AD" w:rsidRPr="00F71DA3" w:rsidRDefault="003F68AD" w:rsidP="00AF3E41">
      <w:pPr>
        <w:pStyle w:val="Heading1"/>
      </w:pPr>
      <w:bookmarkStart w:id="10" w:name="_Toc448406835"/>
      <w:r w:rsidRPr="00F71DA3">
        <w:t>Статья</w:t>
      </w:r>
      <w:r w:rsidRPr="00F71DA3">
        <w:rPr>
          <w:noProof/>
        </w:rPr>
        <w:t xml:space="preserve"> 5. </w:t>
      </w:r>
      <w:r w:rsidRPr="00F71DA3">
        <w:t xml:space="preserve"> Лица, осуществляющие землепользование и застройку</w:t>
      </w:r>
      <w:bookmarkEnd w:id="10"/>
    </w:p>
    <w:p w:rsidR="003F68AD" w:rsidRPr="00F71DA3" w:rsidRDefault="003F68AD" w:rsidP="00E72574">
      <w:pPr>
        <w:spacing w:line="240" w:lineRule="auto"/>
        <w:ind w:firstLine="360"/>
        <w:rPr>
          <w:sz w:val="24"/>
          <w:szCs w:val="24"/>
        </w:rPr>
      </w:pPr>
    </w:p>
    <w:p w:rsidR="003F68AD" w:rsidRPr="00F71DA3" w:rsidRDefault="003F68AD" w:rsidP="00E72574">
      <w:pPr>
        <w:spacing w:line="240" w:lineRule="auto"/>
        <w:ind w:firstLine="360"/>
        <w:rPr>
          <w:sz w:val="24"/>
          <w:szCs w:val="24"/>
        </w:rPr>
      </w:pPr>
      <w:r w:rsidRPr="00F71DA3">
        <w:rPr>
          <w:sz w:val="24"/>
          <w:szCs w:val="24"/>
        </w:rPr>
        <w:tab/>
        <w:t xml:space="preserve">1. Настоящие Правила, а также принимаемые в их развитие иные нормативные правовые акты органов местного самоуправления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регулируют действия физических и юридических лиц, связанные с:</w:t>
      </w:r>
    </w:p>
    <w:p w:rsidR="003F68AD" w:rsidRPr="00F71DA3" w:rsidRDefault="003F68AD" w:rsidP="00290BC3">
      <w:pPr>
        <w:keepLines w:val="0"/>
        <w:widowControl w:val="0"/>
        <w:numPr>
          <w:ilvl w:val="0"/>
          <w:numId w:val="8"/>
        </w:numPr>
        <w:overflowPunct/>
        <w:spacing w:line="240" w:lineRule="auto"/>
        <w:ind w:left="0" w:firstLine="360"/>
        <w:rPr>
          <w:sz w:val="24"/>
          <w:szCs w:val="24"/>
        </w:rPr>
      </w:pPr>
      <w:r w:rsidRPr="00F71DA3">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3F68AD" w:rsidRPr="00F71DA3" w:rsidRDefault="003F68AD" w:rsidP="00290BC3">
      <w:pPr>
        <w:keepLines w:val="0"/>
        <w:widowControl w:val="0"/>
        <w:numPr>
          <w:ilvl w:val="0"/>
          <w:numId w:val="8"/>
        </w:numPr>
        <w:overflowPunct/>
        <w:spacing w:line="240" w:lineRule="auto"/>
        <w:ind w:left="0" w:firstLine="360"/>
        <w:rPr>
          <w:sz w:val="24"/>
          <w:szCs w:val="24"/>
        </w:rPr>
      </w:pPr>
      <w:r w:rsidRPr="00F71DA3">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F68AD" w:rsidRPr="00F71DA3" w:rsidRDefault="003F68AD" w:rsidP="00290BC3">
      <w:pPr>
        <w:keepLines w:val="0"/>
        <w:widowControl w:val="0"/>
        <w:numPr>
          <w:ilvl w:val="0"/>
          <w:numId w:val="8"/>
        </w:numPr>
        <w:overflowPunct/>
        <w:spacing w:line="240" w:lineRule="auto"/>
        <w:ind w:left="0" w:firstLine="360"/>
        <w:rPr>
          <w:sz w:val="24"/>
          <w:szCs w:val="24"/>
        </w:rPr>
      </w:pPr>
      <w:r w:rsidRPr="00F71DA3">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3F68AD" w:rsidRPr="00F71DA3" w:rsidRDefault="003F68AD" w:rsidP="00290BC3">
      <w:pPr>
        <w:keepLines w:val="0"/>
        <w:widowControl w:val="0"/>
        <w:numPr>
          <w:ilvl w:val="0"/>
          <w:numId w:val="8"/>
        </w:numPr>
        <w:overflowPunct/>
        <w:spacing w:line="240" w:lineRule="auto"/>
        <w:ind w:left="0" w:firstLine="360"/>
        <w:rPr>
          <w:sz w:val="24"/>
          <w:szCs w:val="24"/>
        </w:rPr>
      </w:pPr>
      <w:r w:rsidRPr="00F71DA3">
        <w:rPr>
          <w:sz w:val="24"/>
          <w:szCs w:val="24"/>
        </w:rPr>
        <w:t>обеспечением  действий по формированию земельных участков многоквартирных домов;</w:t>
      </w:r>
    </w:p>
    <w:p w:rsidR="003F68AD" w:rsidRPr="00F71DA3" w:rsidRDefault="003F68AD" w:rsidP="00290BC3">
      <w:pPr>
        <w:keepLines w:val="0"/>
        <w:widowControl w:val="0"/>
        <w:numPr>
          <w:ilvl w:val="0"/>
          <w:numId w:val="8"/>
        </w:numPr>
        <w:overflowPunct/>
        <w:spacing w:line="240" w:lineRule="auto"/>
        <w:ind w:left="0" w:firstLine="360"/>
        <w:rPr>
          <w:sz w:val="24"/>
          <w:szCs w:val="24"/>
        </w:rPr>
      </w:pPr>
      <w:r w:rsidRPr="00F71DA3">
        <w:rPr>
          <w:sz w:val="24"/>
          <w:szCs w:val="24"/>
        </w:rPr>
        <w:t>осуществлением иных не запрещенных действующим законодательством действий в области землепользования и застройки.</w:t>
      </w:r>
    </w:p>
    <w:p w:rsidR="003F68AD" w:rsidRPr="00F71DA3" w:rsidRDefault="003F68AD" w:rsidP="00E72574">
      <w:pPr>
        <w:spacing w:line="240" w:lineRule="auto"/>
        <w:ind w:firstLine="360"/>
        <w:rPr>
          <w:sz w:val="24"/>
          <w:szCs w:val="24"/>
        </w:rPr>
      </w:pPr>
      <w:r w:rsidRPr="00F71DA3">
        <w:rPr>
          <w:noProof/>
          <w:sz w:val="24"/>
          <w:szCs w:val="24"/>
        </w:rPr>
        <w:t xml:space="preserve">       2. </w:t>
      </w:r>
      <w:r w:rsidRPr="00F71DA3">
        <w:rPr>
          <w:sz w:val="24"/>
          <w:szCs w:val="24"/>
        </w:rPr>
        <w:t>Указанные в пункте 1</w:t>
      </w:r>
      <w:r w:rsidRPr="00F71DA3">
        <w:rPr>
          <w:noProof/>
          <w:sz w:val="24"/>
          <w:szCs w:val="24"/>
        </w:rPr>
        <w:t xml:space="preserve"> настоящей статьи </w:t>
      </w:r>
      <w:r w:rsidRPr="00F71DA3">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детализирующими нормы настоящих Правил. </w:t>
      </w:r>
    </w:p>
    <w:p w:rsidR="003F68AD" w:rsidRPr="00F71DA3" w:rsidRDefault="003F68AD" w:rsidP="00E72574">
      <w:pPr>
        <w:spacing w:line="240" w:lineRule="auto"/>
        <w:ind w:firstLine="360"/>
        <w:rPr>
          <w:sz w:val="24"/>
          <w:szCs w:val="24"/>
        </w:rPr>
      </w:pPr>
      <w:r w:rsidRPr="00F71DA3">
        <w:rPr>
          <w:sz w:val="24"/>
          <w:szCs w:val="24"/>
        </w:rPr>
        <w:t xml:space="preserve">          К иным  действиям физических и юридических лиц относятся:</w:t>
      </w:r>
    </w:p>
    <w:p w:rsidR="003F68AD" w:rsidRPr="00F71DA3" w:rsidRDefault="003F68AD"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3F68AD" w:rsidRPr="00F71DA3" w:rsidRDefault="003F68AD" w:rsidP="00290BC3">
      <w:pPr>
        <w:keepLines w:val="0"/>
        <w:widowControl w:val="0"/>
        <w:numPr>
          <w:ilvl w:val="0"/>
          <w:numId w:val="9"/>
        </w:numPr>
        <w:tabs>
          <w:tab w:val="clear" w:pos="720"/>
          <w:tab w:val="left" w:pos="993"/>
          <w:tab w:val="num" w:pos="1134"/>
        </w:tabs>
        <w:overflowPunct/>
        <w:spacing w:line="240" w:lineRule="auto"/>
        <w:ind w:left="0" w:firstLine="360"/>
        <w:rPr>
          <w:sz w:val="24"/>
          <w:szCs w:val="24"/>
        </w:rPr>
      </w:pPr>
      <w:r w:rsidRPr="00F71DA3">
        <w:rPr>
          <w:sz w:val="24"/>
          <w:szCs w:val="24"/>
        </w:rPr>
        <w:t xml:space="preserve">  размещение средств наружной рекламы;</w:t>
      </w:r>
    </w:p>
    <w:p w:rsidR="003F68AD" w:rsidRPr="00F71DA3" w:rsidRDefault="003F68AD"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3F68AD" w:rsidRPr="00F71DA3" w:rsidRDefault="003F68AD"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межевание земельных участков;</w:t>
      </w:r>
    </w:p>
    <w:p w:rsidR="003F68AD" w:rsidRPr="00F71DA3" w:rsidRDefault="003F68AD" w:rsidP="00290BC3">
      <w:pPr>
        <w:keepLines w:val="0"/>
        <w:widowControl w:val="0"/>
        <w:numPr>
          <w:ilvl w:val="0"/>
          <w:numId w:val="9"/>
        </w:numPr>
        <w:tabs>
          <w:tab w:val="clear" w:pos="720"/>
          <w:tab w:val="num" w:pos="1134"/>
        </w:tabs>
        <w:overflowPunct/>
        <w:spacing w:line="240" w:lineRule="auto"/>
        <w:ind w:left="0" w:firstLine="360"/>
        <w:rPr>
          <w:sz w:val="24"/>
          <w:szCs w:val="24"/>
        </w:rPr>
      </w:pPr>
      <w:r w:rsidRPr="00F71DA3">
        <w:rPr>
          <w:sz w:val="24"/>
          <w:szCs w:val="24"/>
        </w:rPr>
        <w:t>иные действия, связанные с подготовкой и реализацией общественных или частных интересов по  землепользованию и застройке.</w:t>
      </w:r>
    </w:p>
    <w:p w:rsidR="003F68AD" w:rsidRDefault="003F68AD" w:rsidP="00E72574">
      <w:pPr>
        <w:spacing w:line="240" w:lineRule="auto"/>
        <w:ind w:firstLine="360"/>
        <w:rPr>
          <w:sz w:val="24"/>
          <w:szCs w:val="24"/>
        </w:rPr>
      </w:pPr>
      <w:r w:rsidRPr="00F71DA3">
        <w:rPr>
          <w:noProof/>
          <w:sz w:val="24"/>
          <w:szCs w:val="24"/>
        </w:rPr>
        <w:t xml:space="preserve">      3. </w:t>
      </w:r>
      <w:r w:rsidRPr="00F71DA3">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3F68AD" w:rsidRPr="00F71DA3" w:rsidRDefault="003F68AD" w:rsidP="00E72574">
      <w:pPr>
        <w:spacing w:line="240" w:lineRule="auto"/>
        <w:ind w:firstLine="360"/>
        <w:rPr>
          <w:sz w:val="24"/>
          <w:szCs w:val="24"/>
        </w:rPr>
      </w:pPr>
    </w:p>
    <w:p w:rsidR="003F68AD" w:rsidRPr="00F71DA3" w:rsidRDefault="003F68AD" w:rsidP="00E72574">
      <w:pPr>
        <w:spacing w:line="240" w:lineRule="auto"/>
        <w:ind w:firstLine="360"/>
        <w:rPr>
          <w:sz w:val="24"/>
          <w:szCs w:val="24"/>
        </w:rPr>
      </w:pPr>
    </w:p>
    <w:p w:rsidR="003F68AD" w:rsidRPr="00F71DA3" w:rsidRDefault="003F68AD" w:rsidP="005A56F1">
      <w:pPr>
        <w:pStyle w:val="Heading1"/>
        <w:rPr>
          <w:noProof/>
        </w:rPr>
      </w:pPr>
      <w:bookmarkStart w:id="11" w:name="_Toc448406836"/>
      <w:r w:rsidRPr="00F71DA3">
        <w:t>Статья</w:t>
      </w:r>
      <w:r w:rsidRPr="00F71DA3">
        <w:rPr>
          <w:noProof/>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bookmarkEnd w:id="11"/>
    </w:p>
    <w:p w:rsidR="003F68AD" w:rsidRPr="00F71DA3" w:rsidRDefault="003F68AD" w:rsidP="00E72574">
      <w:pPr>
        <w:spacing w:line="240" w:lineRule="auto"/>
        <w:ind w:firstLine="360"/>
        <w:jc w:val="left"/>
        <w:rPr>
          <w:b/>
          <w:bCs/>
          <w:noProof/>
          <w:sz w:val="24"/>
          <w:szCs w:val="24"/>
        </w:rPr>
      </w:pPr>
    </w:p>
    <w:p w:rsidR="003F68AD" w:rsidRPr="00F71DA3" w:rsidRDefault="003F68AD" w:rsidP="00E72574">
      <w:pPr>
        <w:spacing w:line="240" w:lineRule="auto"/>
        <w:ind w:firstLine="360"/>
        <w:rPr>
          <w:noProof/>
          <w:sz w:val="24"/>
          <w:szCs w:val="24"/>
        </w:rPr>
      </w:pPr>
      <w:r w:rsidRPr="00F71DA3">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F71DA3">
        <w:rPr>
          <w:sz w:val="24"/>
          <w:szCs w:val="24"/>
        </w:rPr>
        <w:t xml:space="preserve">сельского поселения </w:t>
      </w:r>
      <w:r w:rsidRPr="00F71DA3">
        <w:rPr>
          <w:noProof/>
          <w:sz w:val="24"/>
          <w:szCs w:val="24"/>
        </w:rPr>
        <w:t>в сети "Интернет" (при наличии такого сайта).</w:t>
      </w:r>
    </w:p>
    <w:p w:rsidR="003F68AD" w:rsidRPr="00F71DA3" w:rsidRDefault="003F68AD" w:rsidP="00E72574">
      <w:pPr>
        <w:spacing w:line="240" w:lineRule="auto"/>
        <w:ind w:firstLine="360"/>
        <w:rPr>
          <w:noProof/>
          <w:sz w:val="24"/>
          <w:szCs w:val="24"/>
        </w:rPr>
      </w:pPr>
      <w:r w:rsidRPr="00F71DA3">
        <w:rPr>
          <w:noProof/>
          <w:sz w:val="24"/>
          <w:szCs w:val="24"/>
        </w:rPr>
        <w:t>2. Принятые до введения в действие настоящих</w:t>
      </w:r>
      <w:r w:rsidRPr="00F71DA3">
        <w:rPr>
          <w:sz w:val="24"/>
          <w:szCs w:val="24"/>
        </w:rPr>
        <w:t xml:space="preserve"> Правил, нормативные правовые акты сельского поселения </w:t>
      </w:r>
      <w:r>
        <w:rPr>
          <w:sz w:val="24"/>
          <w:szCs w:val="24"/>
        </w:rPr>
        <w:t>Урьядинский сельсовет</w:t>
      </w:r>
      <w:r w:rsidRPr="00F71DA3">
        <w:rPr>
          <w:sz w:val="24"/>
          <w:szCs w:val="24"/>
        </w:rPr>
        <w:t xml:space="preserve"> по вопросам землепользования и застройки применяются в части, не противоречащей настоящим Правилам.</w:t>
      </w:r>
    </w:p>
    <w:p w:rsidR="003F68AD" w:rsidRPr="00F71DA3" w:rsidRDefault="003F68AD" w:rsidP="00E72574">
      <w:pPr>
        <w:spacing w:line="240" w:lineRule="auto"/>
        <w:ind w:firstLine="360"/>
        <w:rPr>
          <w:sz w:val="24"/>
          <w:szCs w:val="24"/>
        </w:rPr>
      </w:pPr>
      <w:r w:rsidRPr="00F71DA3">
        <w:rPr>
          <w:sz w:val="24"/>
          <w:szCs w:val="24"/>
        </w:rPr>
        <w:t>3. Администрация сельского поселения после введения в действие настоящих Правил может принять решение:</w:t>
      </w:r>
    </w:p>
    <w:p w:rsidR="003F68AD" w:rsidRPr="00F71DA3" w:rsidRDefault="003F68AD"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приведение в соответствии с настоящими Правилами ранее утвержденной  документации о застройке территории;</w:t>
      </w:r>
    </w:p>
    <w:p w:rsidR="003F68AD" w:rsidRPr="00F71DA3" w:rsidRDefault="003F68AD" w:rsidP="00290BC3">
      <w:pPr>
        <w:keepLines w:val="0"/>
        <w:widowControl w:val="0"/>
        <w:numPr>
          <w:ilvl w:val="0"/>
          <w:numId w:val="10"/>
        </w:numPr>
        <w:tabs>
          <w:tab w:val="num" w:pos="1134"/>
        </w:tabs>
        <w:overflowPunct/>
        <w:spacing w:line="240" w:lineRule="auto"/>
        <w:ind w:left="0" w:firstLine="360"/>
        <w:rPr>
          <w:sz w:val="24"/>
          <w:szCs w:val="24"/>
        </w:rPr>
      </w:pPr>
      <w:r w:rsidRPr="00F71DA3">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3F68AD" w:rsidRPr="00F71DA3" w:rsidRDefault="003F68AD" w:rsidP="00E72574">
      <w:pPr>
        <w:spacing w:line="240" w:lineRule="auto"/>
        <w:ind w:firstLine="360"/>
        <w:rPr>
          <w:sz w:val="24"/>
          <w:szCs w:val="24"/>
        </w:rPr>
      </w:pPr>
      <w:r w:rsidRPr="00F71DA3">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3F68AD" w:rsidRPr="00F71DA3" w:rsidRDefault="003F68AD" w:rsidP="00E72574">
      <w:pPr>
        <w:spacing w:line="240" w:lineRule="auto"/>
        <w:ind w:firstLine="360"/>
        <w:rPr>
          <w:sz w:val="24"/>
          <w:szCs w:val="24"/>
        </w:rPr>
      </w:pPr>
      <w:r w:rsidRPr="00F71DA3">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3F68AD" w:rsidRPr="00F71DA3" w:rsidRDefault="003F68AD" w:rsidP="00E72574">
      <w:pPr>
        <w:spacing w:line="240" w:lineRule="auto"/>
        <w:ind w:firstLine="360"/>
        <w:rPr>
          <w:sz w:val="24"/>
          <w:szCs w:val="24"/>
        </w:rPr>
      </w:pPr>
      <w:r w:rsidRPr="00F71DA3">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F68AD" w:rsidRPr="00F71DA3" w:rsidRDefault="003F68AD"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3F68AD" w:rsidRPr="00F71DA3" w:rsidRDefault="003F68AD" w:rsidP="00290BC3">
      <w:pPr>
        <w:keepLines w:val="0"/>
        <w:widowControl w:val="0"/>
        <w:numPr>
          <w:ilvl w:val="0"/>
          <w:numId w:val="11"/>
        </w:numPr>
        <w:tabs>
          <w:tab w:val="num" w:pos="1134"/>
        </w:tabs>
        <w:overflowPunct/>
        <w:spacing w:line="240" w:lineRule="auto"/>
        <w:ind w:left="0" w:firstLine="360"/>
        <w:rPr>
          <w:sz w:val="24"/>
          <w:szCs w:val="24"/>
        </w:rPr>
      </w:pPr>
      <w:r w:rsidRPr="00F71DA3">
        <w:rPr>
          <w:sz w:val="24"/>
          <w:szCs w:val="24"/>
        </w:rPr>
        <w:t>их размеры и параметры не соответствуют предельным значениям, установленным градостроительным регламентом.</w:t>
      </w:r>
    </w:p>
    <w:p w:rsidR="003F68AD" w:rsidRPr="00F71DA3" w:rsidRDefault="003F68AD" w:rsidP="00E72574">
      <w:pPr>
        <w:spacing w:line="240" w:lineRule="auto"/>
        <w:ind w:firstLine="360"/>
        <w:rPr>
          <w:sz w:val="24"/>
          <w:szCs w:val="24"/>
        </w:rPr>
      </w:pPr>
      <w:r w:rsidRPr="00F71DA3">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F68AD" w:rsidRPr="00F71DA3" w:rsidRDefault="003F68AD" w:rsidP="00E72574">
      <w:pPr>
        <w:spacing w:line="240" w:lineRule="auto"/>
        <w:ind w:firstLine="360"/>
        <w:rPr>
          <w:sz w:val="24"/>
          <w:szCs w:val="24"/>
        </w:rPr>
      </w:pPr>
      <w:r w:rsidRPr="00F71DA3">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F68AD" w:rsidRPr="00F71DA3" w:rsidRDefault="003F68AD" w:rsidP="00E72574">
      <w:pPr>
        <w:spacing w:line="240" w:lineRule="auto"/>
        <w:ind w:firstLine="360"/>
        <w:rPr>
          <w:sz w:val="24"/>
          <w:szCs w:val="24"/>
        </w:rPr>
      </w:pPr>
      <w:r w:rsidRPr="00F71DA3">
        <w:rPr>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3F68AD" w:rsidRPr="00F71DA3" w:rsidRDefault="003F68AD" w:rsidP="00E72574">
      <w:pPr>
        <w:spacing w:line="240" w:lineRule="auto"/>
        <w:ind w:firstLine="360"/>
        <w:rPr>
          <w:sz w:val="24"/>
          <w:szCs w:val="24"/>
        </w:rPr>
      </w:pPr>
      <w:r w:rsidRPr="00F71DA3">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F68AD" w:rsidRPr="00F71DA3" w:rsidRDefault="003F68AD" w:rsidP="00E72574">
      <w:pPr>
        <w:spacing w:line="240" w:lineRule="auto"/>
        <w:ind w:firstLine="360"/>
        <w:rPr>
          <w:sz w:val="24"/>
          <w:szCs w:val="24"/>
        </w:rPr>
      </w:pPr>
      <w:r w:rsidRPr="00F71DA3">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F68AD" w:rsidRPr="00F71DA3" w:rsidRDefault="003F68AD" w:rsidP="00E72574">
      <w:pPr>
        <w:spacing w:line="240" w:lineRule="auto"/>
        <w:ind w:firstLine="360"/>
        <w:rPr>
          <w:sz w:val="24"/>
          <w:szCs w:val="24"/>
        </w:rPr>
      </w:pPr>
      <w:r w:rsidRPr="00F71DA3">
        <w:rPr>
          <w:sz w:val="24"/>
          <w:szCs w:val="24"/>
        </w:rPr>
        <w:t>Несоответствующий вид использования недвижимости не может быть заменен на иной несоответствующий вид использования.</w:t>
      </w:r>
    </w:p>
    <w:p w:rsidR="003F68AD" w:rsidRPr="00F71DA3" w:rsidRDefault="003F68AD" w:rsidP="00E72574">
      <w:pPr>
        <w:spacing w:line="240" w:lineRule="auto"/>
        <w:ind w:firstLine="360"/>
        <w:rPr>
          <w:sz w:val="24"/>
          <w:szCs w:val="24"/>
        </w:rPr>
      </w:pPr>
      <w:r w:rsidRPr="00F71DA3">
        <w:rPr>
          <w:sz w:val="24"/>
          <w:szCs w:val="24"/>
        </w:rPr>
        <w:t>Строительство новых объектов, может осуществляться только в соответствии с установленными градостроительными регламентами.</w:t>
      </w:r>
    </w:p>
    <w:p w:rsidR="003F68AD" w:rsidRDefault="003F68AD" w:rsidP="004802AA">
      <w:pPr>
        <w:keepLines w:val="0"/>
        <w:overflowPunct/>
        <w:autoSpaceDE/>
        <w:autoSpaceDN/>
        <w:adjustRightInd/>
        <w:spacing w:after="200" w:line="360" w:lineRule="auto"/>
        <w:ind w:firstLine="0"/>
        <w:jc w:val="left"/>
        <w:rPr>
          <w:sz w:val="24"/>
          <w:szCs w:val="24"/>
        </w:rPr>
      </w:pPr>
    </w:p>
    <w:p w:rsidR="003F68AD" w:rsidRPr="00F71DA3" w:rsidRDefault="003F68AD" w:rsidP="00AF3E41">
      <w:pPr>
        <w:pStyle w:val="Heading1"/>
      </w:pPr>
      <w:bookmarkStart w:id="12" w:name="_Toc448406837"/>
      <w:r w:rsidRPr="00F71DA3">
        <w:t xml:space="preserve">ГЛАВА </w:t>
      </w:r>
      <w:r w:rsidRPr="00F71DA3">
        <w:rPr>
          <w:lang w:val="en-US"/>
        </w:rPr>
        <w:t>II</w:t>
      </w:r>
      <w:r w:rsidRPr="00F71DA3">
        <w:t>. РЕГУЛИРОВАНИЕ  ЗЕМЛЕПОЛЬЗОВАНИЯ И ЗАСТРОЙКИ ОРГАНАМИ МЕСТНОГО САМОУПРАВЛЕНИЯ</w:t>
      </w:r>
      <w:bookmarkEnd w:id="12"/>
      <w:r w:rsidRPr="00F71DA3">
        <w:t xml:space="preserve"> </w:t>
      </w:r>
    </w:p>
    <w:p w:rsidR="003F68AD" w:rsidRPr="00F71DA3" w:rsidRDefault="003F68AD" w:rsidP="00E72574">
      <w:pPr>
        <w:spacing w:line="240" w:lineRule="auto"/>
        <w:ind w:firstLine="360"/>
        <w:rPr>
          <w:sz w:val="24"/>
          <w:szCs w:val="24"/>
        </w:rPr>
      </w:pPr>
    </w:p>
    <w:p w:rsidR="003F68AD" w:rsidRDefault="003F68AD" w:rsidP="00E2752A">
      <w:pPr>
        <w:pStyle w:val="Heading1"/>
      </w:pPr>
      <w:bookmarkStart w:id="13" w:name="_Toc448406838"/>
      <w:r w:rsidRPr="00F71DA3">
        <w:t>Статья 7</w:t>
      </w:r>
      <w:r w:rsidRPr="00F71DA3">
        <w:rPr>
          <w:noProof/>
        </w:rPr>
        <w:t xml:space="preserve">. </w:t>
      </w:r>
      <w:r w:rsidRPr="00F71DA3">
        <w:t>Градостроительное зонирование территории и установление градостроительных регламентов</w:t>
      </w:r>
      <w:bookmarkEnd w:id="13"/>
    </w:p>
    <w:p w:rsidR="003F68AD" w:rsidRPr="00E2752A" w:rsidRDefault="003F68AD" w:rsidP="00E2752A"/>
    <w:p w:rsidR="003F68AD" w:rsidRPr="00F71DA3" w:rsidRDefault="003F68AD" w:rsidP="002F691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1. В соответствии с Земельным кодексом Российской Федерации земли, расположенные в границах населенных пунктов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относятся к категории земель населенных пунктов.</w:t>
      </w:r>
    </w:p>
    <w:p w:rsidR="003F68AD" w:rsidRPr="00F71DA3" w:rsidRDefault="003F68AD" w:rsidP="002F691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 xml:space="preserve">Порядок использования земель в границах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определяется в соответствии с градостроительным зонированием его территории.</w:t>
      </w:r>
    </w:p>
    <w:p w:rsidR="003F68AD" w:rsidRPr="00F71DA3" w:rsidRDefault="003F68AD" w:rsidP="002F691D">
      <w:pPr>
        <w:spacing w:line="240" w:lineRule="auto"/>
        <w:ind w:firstLine="360"/>
        <w:rPr>
          <w:sz w:val="24"/>
          <w:szCs w:val="24"/>
        </w:rPr>
      </w:pPr>
      <w:r w:rsidRPr="00F71DA3">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3F68AD" w:rsidRPr="00F71DA3" w:rsidRDefault="003F68AD" w:rsidP="002F691D">
      <w:pPr>
        <w:spacing w:line="240" w:lineRule="auto"/>
        <w:ind w:firstLine="360"/>
        <w:rPr>
          <w:sz w:val="24"/>
          <w:szCs w:val="24"/>
        </w:rPr>
      </w:pPr>
      <w:r w:rsidRPr="00F71DA3">
        <w:rPr>
          <w:sz w:val="24"/>
          <w:szCs w:val="24"/>
        </w:rPr>
        <w:t>2. Границы зон на карте градостроительного зонирования устанавливаются по:</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линиям магистралей, улиц, проездов, разделяющим транспортные потоки  противоположных направлений;</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noProof/>
          <w:sz w:val="24"/>
          <w:szCs w:val="24"/>
        </w:rPr>
      </w:pPr>
      <w:r w:rsidRPr="00F71DA3">
        <w:rPr>
          <w:sz w:val="24"/>
          <w:szCs w:val="24"/>
        </w:rPr>
        <w:t>красным линиям;</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земельных участков;</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b/>
          <w:bCs/>
          <w:sz w:val="24"/>
          <w:szCs w:val="24"/>
        </w:rPr>
      </w:pPr>
      <w:r w:rsidRPr="00F71DA3">
        <w:rPr>
          <w:sz w:val="24"/>
          <w:szCs w:val="24"/>
        </w:rPr>
        <w:t>границам муниципального образования;</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или осям полос отвода для коммуникаций;</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естественным границам природных объектов;</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границам установленных зон с особыми условиями использования территорий;</w:t>
      </w:r>
    </w:p>
    <w:p w:rsidR="003F68AD" w:rsidRPr="00F71DA3" w:rsidRDefault="003F68AD" w:rsidP="00290BC3">
      <w:pPr>
        <w:keepLines w:val="0"/>
        <w:widowControl w:val="0"/>
        <w:numPr>
          <w:ilvl w:val="0"/>
          <w:numId w:val="12"/>
        </w:numPr>
        <w:tabs>
          <w:tab w:val="clear" w:pos="720"/>
          <w:tab w:val="num" w:pos="993"/>
        </w:tabs>
        <w:overflowPunct/>
        <w:spacing w:line="240" w:lineRule="auto"/>
        <w:ind w:left="0" w:firstLine="360"/>
        <w:rPr>
          <w:sz w:val="24"/>
          <w:szCs w:val="24"/>
        </w:rPr>
      </w:pPr>
      <w:r w:rsidRPr="00F71DA3">
        <w:rPr>
          <w:sz w:val="24"/>
          <w:szCs w:val="24"/>
        </w:rPr>
        <w:t>иным границам.</w:t>
      </w:r>
    </w:p>
    <w:p w:rsidR="003F68AD" w:rsidRPr="00F71DA3" w:rsidRDefault="003F68AD" w:rsidP="002F691D">
      <w:pPr>
        <w:spacing w:line="240" w:lineRule="auto"/>
        <w:ind w:firstLine="360"/>
        <w:rPr>
          <w:sz w:val="24"/>
          <w:szCs w:val="24"/>
        </w:rPr>
      </w:pPr>
      <w:r w:rsidRPr="00F71DA3">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3F68AD" w:rsidRPr="00F71DA3" w:rsidRDefault="003F68AD" w:rsidP="002F691D">
      <w:pPr>
        <w:pStyle w:val="BodyTextIndent3"/>
        <w:tabs>
          <w:tab w:val="left" w:pos="851"/>
        </w:tabs>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3. Для каждой территориальной зоны устанавливаются градостроительные регламенты.</w:t>
      </w:r>
    </w:p>
    <w:p w:rsidR="003F68AD" w:rsidRPr="00F71DA3" w:rsidRDefault="003F68AD" w:rsidP="002F691D">
      <w:pPr>
        <w:spacing w:line="240" w:lineRule="auto"/>
        <w:ind w:firstLine="360"/>
        <w:rPr>
          <w:sz w:val="24"/>
          <w:szCs w:val="24"/>
        </w:rPr>
      </w:pPr>
      <w:r w:rsidRPr="00F71DA3">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3F68AD" w:rsidRPr="00F71DA3" w:rsidRDefault="003F68AD" w:rsidP="002F691D">
      <w:pPr>
        <w:spacing w:line="240" w:lineRule="auto"/>
        <w:ind w:firstLine="360"/>
        <w:rPr>
          <w:sz w:val="24"/>
          <w:szCs w:val="24"/>
        </w:rPr>
      </w:pPr>
      <w:r w:rsidRPr="00F71DA3">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3F68AD" w:rsidRPr="00F71DA3" w:rsidRDefault="003F68AD" w:rsidP="002F691D">
      <w:pPr>
        <w:spacing w:line="240" w:lineRule="auto"/>
        <w:ind w:firstLine="360"/>
        <w:rPr>
          <w:sz w:val="24"/>
          <w:szCs w:val="24"/>
        </w:rPr>
      </w:pPr>
      <w:r w:rsidRPr="00F71DA3">
        <w:rPr>
          <w:sz w:val="24"/>
          <w:szCs w:val="24"/>
        </w:rPr>
        <w:t xml:space="preserve">4. В соответствии с градостроительным зонированием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устанавливаются следующие виды территориальных зон:</w:t>
      </w:r>
    </w:p>
    <w:p w:rsidR="003F68AD" w:rsidRPr="00F71DA3" w:rsidRDefault="003F68AD" w:rsidP="00290BC3">
      <w:pPr>
        <w:keepLines w:val="0"/>
        <w:widowControl w:val="0"/>
        <w:numPr>
          <w:ilvl w:val="0"/>
          <w:numId w:val="13"/>
        </w:numPr>
        <w:tabs>
          <w:tab w:val="num" w:pos="993"/>
        </w:tabs>
        <w:overflowPunct/>
        <w:spacing w:line="240" w:lineRule="auto"/>
        <w:ind w:left="0" w:firstLine="360"/>
        <w:rPr>
          <w:b/>
          <w:bCs/>
          <w:sz w:val="24"/>
          <w:szCs w:val="24"/>
        </w:rPr>
      </w:pPr>
      <w:r w:rsidRPr="00F71DA3">
        <w:rPr>
          <w:b/>
          <w:bCs/>
          <w:sz w:val="24"/>
          <w:szCs w:val="24"/>
        </w:rPr>
        <w:t>жилые зоны;</w:t>
      </w:r>
    </w:p>
    <w:p w:rsidR="003F68AD" w:rsidRPr="00F71DA3" w:rsidRDefault="003F68AD" w:rsidP="00290BC3">
      <w:pPr>
        <w:keepLines w:val="0"/>
        <w:widowControl w:val="0"/>
        <w:numPr>
          <w:ilvl w:val="0"/>
          <w:numId w:val="13"/>
        </w:numPr>
        <w:tabs>
          <w:tab w:val="num" w:pos="993"/>
        </w:tabs>
        <w:overflowPunct/>
        <w:spacing w:line="240" w:lineRule="auto"/>
        <w:ind w:left="0" w:firstLine="360"/>
        <w:rPr>
          <w:b/>
          <w:bCs/>
          <w:sz w:val="24"/>
          <w:szCs w:val="24"/>
        </w:rPr>
      </w:pPr>
      <w:r w:rsidRPr="00F71DA3">
        <w:rPr>
          <w:b/>
          <w:bCs/>
          <w:sz w:val="24"/>
          <w:szCs w:val="24"/>
        </w:rPr>
        <w:t>транспортные зоны;</w:t>
      </w:r>
    </w:p>
    <w:p w:rsidR="003F68AD" w:rsidRPr="00F71DA3" w:rsidRDefault="003F68AD" w:rsidP="00290BC3">
      <w:pPr>
        <w:keepLines w:val="0"/>
        <w:widowControl w:val="0"/>
        <w:numPr>
          <w:ilvl w:val="0"/>
          <w:numId w:val="13"/>
        </w:numPr>
        <w:tabs>
          <w:tab w:val="num" w:pos="993"/>
        </w:tabs>
        <w:overflowPunct/>
        <w:spacing w:line="240" w:lineRule="auto"/>
        <w:ind w:left="0" w:firstLine="360"/>
        <w:rPr>
          <w:b/>
          <w:bCs/>
          <w:sz w:val="24"/>
          <w:szCs w:val="24"/>
        </w:rPr>
      </w:pPr>
      <w:r w:rsidRPr="00F71DA3">
        <w:rPr>
          <w:b/>
          <w:bCs/>
          <w:sz w:val="24"/>
          <w:szCs w:val="24"/>
        </w:rPr>
        <w:t>общественно-деловые зоны;</w:t>
      </w:r>
    </w:p>
    <w:p w:rsidR="003F68AD" w:rsidRPr="00F71DA3" w:rsidRDefault="003F68AD" w:rsidP="00290BC3">
      <w:pPr>
        <w:keepLines w:val="0"/>
        <w:widowControl w:val="0"/>
        <w:numPr>
          <w:ilvl w:val="0"/>
          <w:numId w:val="13"/>
        </w:numPr>
        <w:tabs>
          <w:tab w:val="num" w:pos="993"/>
        </w:tabs>
        <w:overflowPunct/>
        <w:spacing w:line="240" w:lineRule="auto"/>
        <w:ind w:left="0" w:firstLine="360"/>
        <w:rPr>
          <w:b/>
          <w:bCs/>
          <w:sz w:val="24"/>
          <w:szCs w:val="24"/>
        </w:rPr>
      </w:pPr>
      <w:r w:rsidRPr="00F71DA3">
        <w:rPr>
          <w:b/>
          <w:bCs/>
          <w:sz w:val="24"/>
          <w:szCs w:val="24"/>
        </w:rPr>
        <w:t>зоны специального назначения;</w:t>
      </w:r>
    </w:p>
    <w:p w:rsidR="003F68AD" w:rsidRPr="00F71DA3" w:rsidRDefault="003F68AD" w:rsidP="00290BC3">
      <w:pPr>
        <w:keepLines w:val="0"/>
        <w:widowControl w:val="0"/>
        <w:numPr>
          <w:ilvl w:val="0"/>
          <w:numId w:val="13"/>
        </w:numPr>
        <w:tabs>
          <w:tab w:val="num" w:pos="993"/>
        </w:tabs>
        <w:overflowPunct/>
        <w:spacing w:line="240" w:lineRule="auto"/>
        <w:ind w:left="0" w:firstLine="360"/>
        <w:rPr>
          <w:b/>
          <w:bCs/>
          <w:sz w:val="24"/>
          <w:szCs w:val="24"/>
        </w:rPr>
      </w:pPr>
      <w:r w:rsidRPr="00F71DA3">
        <w:rPr>
          <w:b/>
          <w:bCs/>
          <w:sz w:val="24"/>
          <w:szCs w:val="24"/>
        </w:rPr>
        <w:t>производственные зоны;</w:t>
      </w:r>
    </w:p>
    <w:p w:rsidR="003F68AD" w:rsidRPr="00F71DA3" w:rsidRDefault="003F68AD" w:rsidP="00290BC3">
      <w:pPr>
        <w:keepLines w:val="0"/>
        <w:widowControl w:val="0"/>
        <w:numPr>
          <w:ilvl w:val="0"/>
          <w:numId w:val="13"/>
        </w:numPr>
        <w:tabs>
          <w:tab w:val="num" w:pos="993"/>
        </w:tabs>
        <w:overflowPunct/>
        <w:spacing w:line="240" w:lineRule="auto"/>
        <w:ind w:left="0" w:firstLine="360"/>
        <w:rPr>
          <w:b/>
          <w:bCs/>
          <w:sz w:val="24"/>
          <w:szCs w:val="24"/>
        </w:rPr>
      </w:pPr>
      <w:r w:rsidRPr="00F71DA3">
        <w:rPr>
          <w:b/>
          <w:bCs/>
          <w:sz w:val="24"/>
          <w:szCs w:val="24"/>
        </w:rPr>
        <w:t>сельскохозяйственные зоны;</w:t>
      </w:r>
    </w:p>
    <w:p w:rsidR="003F68AD" w:rsidRPr="00F71DA3" w:rsidRDefault="003F68AD" w:rsidP="00290BC3">
      <w:pPr>
        <w:keepLines w:val="0"/>
        <w:widowControl w:val="0"/>
        <w:numPr>
          <w:ilvl w:val="0"/>
          <w:numId w:val="13"/>
        </w:numPr>
        <w:tabs>
          <w:tab w:val="num" w:pos="993"/>
        </w:tabs>
        <w:overflowPunct/>
        <w:spacing w:line="240" w:lineRule="auto"/>
        <w:ind w:left="0" w:firstLine="360"/>
        <w:rPr>
          <w:b/>
          <w:bCs/>
          <w:sz w:val="24"/>
          <w:szCs w:val="24"/>
        </w:rPr>
      </w:pPr>
      <w:r w:rsidRPr="00F71DA3">
        <w:rPr>
          <w:b/>
          <w:bCs/>
          <w:sz w:val="24"/>
          <w:szCs w:val="24"/>
        </w:rPr>
        <w:t>зоны рекреационного назначения;</w:t>
      </w:r>
    </w:p>
    <w:p w:rsidR="003F68AD" w:rsidRPr="00F71DA3" w:rsidRDefault="003F68AD" w:rsidP="002F691D">
      <w:pPr>
        <w:spacing w:line="240" w:lineRule="auto"/>
        <w:ind w:firstLine="360"/>
        <w:rPr>
          <w:color w:val="000000"/>
          <w:sz w:val="24"/>
          <w:szCs w:val="24"/>
        </w:rPr>
      </w:pPr>
      <w:r w:rsidRPr="00F71DA3">
        <w:rPr>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3F68AD" w:rsidRPr="00F71DA3" w:rsidRDefault="003F68AD" w:rsidP="002F691D">
      <w:pPr>
        <w:tabs>
          <w:tab w:val="left" w:pos="851"/>
        </w:tabs>
        <w:spacing w:line="240" w:lineRule="auto"/>
        <w:ind w:firstLine="360"/>
        <w:rPr>
          <w:sz w:val="24"/>
          <w:szCs w:val="24"/>
        </w:rPr>
      </w:pPr>
      <w:r w:rsidRPr="00F71DA3">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3F68AD" w:rsidRPr="00F71DA3" w:rsidRDefault="003F68AD" w:rsidP="00290BC3">
      <w:pPr>
        <w:pStyle w:val="FR2"/>
        <w:numPr>
          <w:ilvl w:val="0"/>
          <w:numId w:val="14"/>
        </w:numPr>
        <w:tabs>
          <w:tab w:val="num" w:pos="993"/>
        </w:tabs>
        <w:spacing w:line="240" w:lineRule="auto"/>
        <w:ind w:left="0" w:firstLine="360"/>
        <w:rPr>
          <w:sz w:val="24"/>
          <w:szCs w:val="24"/>
        </w:rPr>
      </w:pPr>
      <w:r w:rsidRPr="00F71DA3">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F68AD" w:rsidRPr="00F71DA3" w:rsidRDefault="003F68AD" w:rsidP="00290BC3">
      <w:pPr>
        <w:pStyle w:val="FR2"/>
        <w:numPr>
          <w:ilvl w:val="0"/>
          <w:numId w:val="14"/>
        </w:numPr>
        <w:tabs>
          <w:tab w:val="num" w:pos="993"/>
        </w:tabs>
        <w:spacing w:line="240" w:lineRule="auto"/>
        <w:ind w:left="0" w:firstLine="360"/>
        <w:rPr>
          <w:sz w:val="24"/>
          <w:szCs w:val="24"/>
        </w:rPr>
      </w:pPr>
      <w:r w:rsidRPr="00F71DA3">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3F68AD" w:rsidRPr="00F71DA3" w:rsidRDefault="003F68AD" w:rsidP="00290BC3">
      <w:pPr>
        <w:pStyle w:val="FR2"/>
        <w:numPr>
          <w:ilvl w:val="0"/>
          <w:numId w:val="14"/>
        </w:numPr>
        <w:tabs>
          <w:tab w:val="num" w:pos="993"/>
        </w:tabs>
        <w:spacing w:line="240" w:lineRule="auto"/>
        <w:ind w:left="0" w:firstLine="360"/>
        <w:rPr>
          <w:sz w:val="24"/>
          <w:szCs w:val="24"/>
        </w:rPr>
      </w:pPr>
      <w:r w:rsidRPr="00F71DA3">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F68AD" w:rsidRPr="00F71DA3" w:rsidRDefault="003F68AD" w:rsidP="002F691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3F68AD" w:rsidRPr="00F71DA3" w:rsidRDefault="003F68AD" w:rsidP="002F691D">
      <w:pPr>
        <w:pStyle w:val="FR2"/>
        <w:spacing w:line="240" w:lineRule="auto"/>
        <w:ind w:firstLine="360"/>
        <w:rPr>
          <w:sz w:val="24"/>
          <w:szCs w:val="24"/>
        </w:rPr>
      </w:pPr>
      <w:r w:rsidRPr="00F71DA3">
        <w:rPr>
          <w:sz w:val="24"/>
          <w:szCs w:val="24"/>
        </w:rPr>
        <w:t>Все иные виды использования земельных участков и объектов капитального строительства, отсутствующие в</w:t>
      </w:r>
      <w:r w:rsidRPr="00F71DA3">
        <w:rPr>
          <w:noProof/>
          <w:sz w:val="24"/>
          <w:szCs w:val="24"/>
        </w:rPr>
        <w:t xml:space="preserve"> </w:t>
      </w:r>
      <w:r w:rsidRPr="00F71DA3">
        <w:rPr>
          <w:sz w:val="24"/>
          <w:szCs w:val="24"/>
        </w:rPr>
        <w:t xml:space="preserve">настоящих Правилах, являются не соответствующими </w:t>
      </w:r>
      <w:r w:rsidRPr="00F71DA3">
        <w:rPr>
          <w:color w:val="000000"/>
          <w:sz w:val="24"/>
          <w:szCs w:val="24"/>
        </w:rPr>
        <w:t>и не могут быть разрешены</w:t>
      </w:r>
      <w:r w:rsidRPr="00F71DA3">
        <w:rPr>
          <w:sz w:val="24"/>
          <w:szCs w:val="24"/>
        </w:rPr>
        <w:t>.</w:t>
      </w:r>
    </w:p>
    <w:p w:rsidR="003F68AD" w:rsidRPr="00F71DA3" w:rsidRDefault="003F68AD" w:rsidP="002F691D">
      <w:pPr>
        <w:pStyle w:val="FR2"/>
        <w:spacing w:line="240" w:lineRule="auto"/>
        <w:ind w:firstLine="360"/>
        <w:rPr>
          <w:sz w:val="24"/>
          <w:szCs w:val="24"/>
        </w:rPr>
      </w:pPr>
      <w:r w:rsidRPr="00F71DA3">
        <w:rPr>
          <w:sz w:val="24"/>
          <w:szCs w:val="24"/>
        </w:rPr>
        <w:t xml:space="preserve">Для каждого земельного участка или объекта недвижимости, расположенного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Республика Башкортостан, разрешенным считается такое использование, которое соответствует:</w:t>
      </w:r>
    </w:p>
    <w:p w:rsidR="003F68AD" w:rsidRPr="00F71DA3" w:rsidRDefault="003F68AD" w:rsidP="00290BC3">
      <w:pPr>
        <w:pStyle w:val="FR2"/>
        <w:numPr>
          <w:ilvl w:val="0"/>
          <w:numId w:val="15"/>
        </w:numPr>
        <w:tabs>
          <w:tab w:val="num" w:pos="993"/>
        </w:tabs>
        <w:spacing w:line="240" w:lineRule="auto"/>
        <w:ind w:left="0" w:firstLine="360"/>
        <w:rPr>
          <w:sz w:val="24"/>
          <w:szCs w:val="24"/>
        </w:rPr>
      </w:pPr>
      <w:r w:rsidRPr="00F71DA3">
        <w:rPr>
          <w:sz w:val="24"/>
          <w:szCs w:val="24"/>
        </w:rPr>
        <w:t>градостроительным регламентам;</w:t>
      </w:r>
    </w:p>
    <w:p w:rsidR="003F68AD" w:rsidRPr="00F71DA3" w:rsidRDefault="003F68A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F68AD" w:rsidRPr="00F71DA3" w:rsidRDefault="003F68AD" w:rsidP="00290BC3">
      <w:pPr>
        <w:pStyle w:val="FR2"/>
        <w:numPr>
          <w:ilvl w:val="0"/>
          <w:numId w:val="15"/>
        </w:numPr>
        <w:tabs>
          <w:tab w:val="num" w:pos="851"/>
        </w:tabs>
        <w:spacing w:line="240" w:lineRule="auto"/>
        <w:ind w:left="0" w:firstLine="360"/>
        <w:rPr>
          <w:sz w:val="24"/>
          <w:szCs w:val="24"/>
        </w:rPr>
      </w:pPr>
      <w:r w:rsidRPr="00F71DA3">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3F68AD" w:rsidRPr="00F71DA3" w:rsidRDefault="003F68A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3F68AD" w:rsidRPr="00F71DA3" w:rsidRDefault="003F68A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3F68AD" w:rsidRPr="00F71DA3" w:rsidRDefault="003F68A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опорные пункты охраны порядка;</w:t>
      </w:r>
    </w:p>
    <w:p w:rsidR="003F68AD" w:rsidRPr="00F71DA3" w:rsidRDefault="003F68A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пункты оказания первой медицинской помощи;</w:t>
      </w:r>
    </w:p>
    <w:p w:rsidR="003F68AD" w:rsidRPr="00F71DA3" w:rsidRDefault="003F68AD" w:rsidP="00290BC3">
      <w:pPr>
        <w:pStyle w:val="ConsNormal"/>
        <w:widowControl/>
        <w:numPr>
          <w:ilvl w:val="0"/>
          <w:numId w:val="16"/>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объекты пожарной охраны (депо, гидранты, резервуары, пожарные водоемы т.п.);</w:t>
      </w:r>
    </w:p>
    <w:p w:rsidR="003F68AD" w:rsidRPr="00F71DA3" w:rsidRDefault="003F68AD" w:rsidP="002F691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3F68AD" w:rsidRPr="00F71DA3" w:rsidRDefault="003F68A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3F68AD" w:rsidRPr="00F71DA3" w:rsidRDefault="003F68AD" w:rsidP="00290BC3">
      <w:pPr>
        <w:pStyle w:val="ConsNormal"/>
        <w:widowControl/>
        <w:numPr>
          <w:ilvl w:val="0"/>
          <w:numId w:val="17"/>
        </w:numPr>
        <w:tabs>
          <w:tab w:val="num" w:pos="993"/>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занятые линейными объектами;</w:t>
      </w:r>
    </w:p>
    <w:p w:rsidR="003F68AD" w:rsidRPr="00F71DA3" w:rsidRDefault="003F68AD" w:rsidP="00290BC3">
      <w:pPr>
        <w:pStyle w:val="FR2"/>
        <w:numPr>
          <w:ilvl w:val="0"/>
          <w:numId w:val="17"/>
        </w:numPr>
        <w:tabs>
          <w:tab w:val="num" w:pos="993"/>
        </w:tabs>
        <w:spacing w:line="240" w:lineRule="auto"/>
        <w:ind w:left="0" w:firstLine="360"/>
        <w:rPr>
          <w:sz w:val="24"/>
          <w:szCs w:val="24"/>
        </w:rPr>
      </w:pPr>
      <w:r w:rsidRPr="00F71DA3">
        <w:rPr>
          <w:sz w:val="24"/>
          <w:szCs w:val="24"/>
        </w:rPr>
        <w:t>предоставленные для добычи полезных ископаемых.</w:t>
      </w:r>
    </w:p>
    <w:p w:rsidR="003F68AD" w:rsidRPr="00F71DA3" w:rsidRDefault="003F68AD" w:rsidP="002F691D">
      <w:pPr>
        <w:pStyle w:val="FR2"/>
        <w:spacing w:line="240" w:lineRule="auto"/>
        <w:ind w:firstLine="360"/>
        <w:rPr>
          <w:sz w:val="24"/>
          <w:szCs w:val="24"/>
        </w:rPr>
      </w:pPr>
      <w:r w:rsidRPr="00F71DA3">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F68AD" w:rsidRPr="00F71DA3" w:rsidRDefault="003F68AD" w:rsidP="002F691D">
      <w:pPr>
        <w:spacing w:line="240" w:lineRule="auto"/>
        <w:ind w:firstLine="360"/>
        <w:rPr>
          <w:sz w:val="24"/>
          <w:szCs w:val="24"/>
        </w:rPr>
      </w:pPr>
      <w:r w:rsidRPr="00F71DA3">
        <w:rPr>
          <w:sz w:val="24"/>
          <w:szCs w:val="24"/>
        </w:rPr>
        <w:t xml:space="preserve">9. На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зоны с особыми условиями использования территорий:</w:t>
      </w:r>
    </w:p>
    <w:p w:rsidR="003F68AD" w:rsidRPr="00F71DA3" w:rsidRDefault="003F68AD" w:rsidP="00290BC3">
      <w:pPr>
        <w:keepLines w:val="0"/>
        <w:widowControl w:val="0"/>
        <w:numPr>
          <w:ilvl w:val="0"/>
          <w:numId w:val="18"/>
        </w:numPr>
        <w:tabs>
          <w:tab w:val="num" w:pos="993"/>
        </w:tabs>
        <w:overflowPunct/>
        <w:spacing w:line="240" w:lineRule="auto"/>
        <w:ind w:left="0" w:firstLine="360"/>
        <w:jc w:val="left"/>
        <w:rPr>
          <w:b/>
          <w:bCs/>
          <w:color w:val="000000"/>
          <w:sz w:val="24"/>
          <w:szCs w:val="24"/>
        </w:rPr>
      </w:pPr>
      <w:r w:rsidRPr="00F71DA3">
        <w:rPr>
          <w:b/>
          <w:bCs/>
          <w:color w:val="000000"/>
          <w:sz w:val="24"/>
          <w:szCs w:val="24"/>
        </w:rPr>
        <w:t>зоны, сферы действия ограничений водоохраной зоны;</w:t>
      </w:r>
    </w:p>
    <w:p w:rsidR="003F68AD" w:rsidRPr="00F71DA3" w:rsidRDefault="003F68AD" w:rsidP="00290BC3">
      <w:pPr>
        <w:keepLines w:val="0"/>
        <w:widowControl w:val="0"/>
        <w:numPr>
          <w:ilvl w:val="0"/>
          <w:numId w:val="18"/>
        </w:numPr>
        <w:tabs>
          <w:tab w:val="num" w:pos="993"/>
        </w:tabs>
        <w:overflowPunct/>
        <w:spacing w:line="240" w:lineRule="auto"/>
        <w:ind w:left="0" w:firstLine="360"/>
        <w:jc w:val="left"/>
        <w:rPr>
          <w:b/>
          <w:bCs/>
          <w:color w:val="000000"/>
          <w:sz w:val="24"/>
          <w:szCs w:val="24"/>
        </w:rPr>
      </w:pPr>
      <w:r w:rsidRPr="00F71DA3">
        <w:rPr>
          <w:b/>
          <w:bCs/>
          <w:color w:val="000000"/>
          <w:sz w:val="24"/>
          <w:szCs w:val="24"/>
        </w:rPr>
        <w:t>зоны, сферы действия ограничений прибрежной защитной полосы;</w:t>
      </w:r>
    </w:p>
    <w:p w:rsidR="003F68AD" w:rsidRPr="00F71DA3" w:rsidRDefault="003F68AD" w:rsidP="00290BC3">
      <w:pPr>
        <w:keepLines w:val="0"/>
        <w:widowControl w:val="0"/>
        <w:numPr>
          <w:ilvl w:val="0"/>
          <w:numId w:val="18"/>
        </w:numPr>
        <w:tabs>
          <w:tab w:val="num" w:pos="993"/>
        </w:tabs>
        <w:overflowPunct/>
        <w:spacing w:line="240" w:lineRule="auto"/>
        <w:ind w:left="0" w:firstLine="360"/>
        <w:jc w:val="left"/>
        <w:rPr>
          <w:b/>
          <w:bCs/>
          <w:color w:val="000000"/>
          <w:sz w:val="24"/>
          <w:szCs w:val="24"/>
        </w:rPr>
      </w:pPr>
      <w:r w:rsidRPr="00F71DA3">
        <w:rPr>
          <w:b/>
          <w:bCs/>
          <w:color w:val="000000"/>
          <w:sz w:val="24"/>
          <w:szCs w:val="24"/>
        </w:rPr>
        <w:t>зоны, сферы действия ограничений охранных зон линий электропередач;</w:t>
      </w:r>
    </w:p>
    <w:p w:rsidR="003F68AD" w:rsidRPr="00F71DA3" w:rsidRDefault="003F68AD" w:rsidP="00290BC3">
      <w:pPr>
        <w:keepLines w:val="0"/>
        <w:widowControl w:val="0"/>
        <w:numPr>
          <w:ilvl w:val="0"/>
          <w:numId w:val="18"/>
        </w:numPr>
        <w:tabs>
          <w:tab w:val="num" w:pos="993"/>
        </w:tabs>
        <w:overflowPunct/>
        <w:spacing w:line="240" w:lineRule="auto"/>
        <w:ind w:left="0" w:firstLine="360"/>
        <w:jc w:val="left"/>
        <w:rPr>
          <w:b/>
          <w:bCs/>
          <w:color w:val="000000"/>
          <w:sz w:val="24"/>
          <w:szCs w:val="24"/>
        </w:rPr>
      </w:pPr>
      <w:r w:rsidRPr="00F71DA3">
        <w:rPr>
          <w:b/>
          <w:bCs/>
          <w:color w:val="000000"/>
          <w:sz w:val="24"/>
          <w:szCs w:val="24"/>
        </w:rPr>
        <w:t>зоны, сферы действия ограничений санитарно-защитных зон предприятий;</w:t>
      </w:r>
    </w:p>
    <w:p w:rsidR="003F68AD" w:rsidRPr="00F71DA3" w:rsidRDefault="003F68AD" w:rsidP="00290BC3">
      <w:pPr>
        <w:keepLines w:val="0"/>
        <w:widowControl w:val="0"/>
        <w:numPr>
          <w:ilvl w:val="0"/>
          <w:numId w:val="18"/>
        </w:numPr>
        <w:tabs>
          <w:tab w:val="num" w:pos="993"/>
        </w:tabs>
        <w:overflowPunct/>
        <w:spacing w:line="240" w:lineRule="auto"/>
        <w:ind w:left="0" w:firstLine="360"/>
        <w:jc w:val="left"/>
        <w:rPr>
          <w:b/>
          <w:bCs/>
          <w:color w:val="000000"/>
          <w:sz w:val="24"/>
          <w:szCs w:val="24"/>
        </w:rPr>
      </w:pPr>
      <w:r w:rsidRPr="00F71DA3">
        <w:rPr>
          <w:b/>
          <w:bCs/>
          <w:color w:val="000000"/>
          <w:sz w:val="24"/>
          <w:szCs w:val="24"/>
        </w:rPr>
        <w:t>зоны, сферы действия ограничений санитарно-защитных зон объектов сельскохозяйственного использования;</w:t>
      </w:r>
    </w:p>
    <w:p w:rsidR="003F68AD" w:rsidRPr="00F71DA3" w:rsidRDefault="003F68AD" w:rsidP="00290BC3">
      <w:pPr>
        <w:keepLines w:val="0"/>
        <w:widowControl w:val="0"/>
        <w:numPr>
          <w:ilvl w:val="0"/>
          <w:numId w:val="18"/>
        </w:numPr>
        <w:tabs>
          <w:tab w:val="num" w:pos="993"/>
        </w:tabs>
        <w:overflowPunct/>
        <w:spacing w:line="240" w:lineRule="auto"/>
        <w:ind w:left="0" w:firstLine="360"/>
        <w:jc w:val="left"/>
        <w:rPr>
          <w:b/>
          <w:bCs/>
          <w:color w:val="000000"/>
          <w:sz w:val="24"/>
          <w:szCs w:val="24"/>
        </w:rPr>
      </w:pPr>
      <w:r w:rsidRPr="00F71DA3">
        <w:rPr>
          <w:b/>
          <w:bCs/>
          <w:color w:val="000000"/>
          <w:sz w:val="24"/>
          <w:szCs w:val="24"/>
        </w:rPr>
        <w:t>зоны, сферы действия ограничений санитарно-защитных зон полигона бытовых отходов.</w:t>
      </w:r>
    </w:p>
    <w:p w:rsidR="003F68AD" w:rsidRPr="00F71DA3" w:rsidRDefault="003F68AD" w:rsidP="002F691D">
      <w:pPr>
        <w:pStyle w:val="BodyTextIndent3"/>
        <w:spacing w:after="0" w:line="240" w:lineRule="auto"/>
        <w:ind w:left="0" w:firstLine="360"/>
        <w:rPr>
          <w:rFonts w:ascii="Times New Roman" w:hAnsi="Times New Roman" w:cs="Times New Roman"/>
          <w:sz w:val="24"/>
          <w:szCs w:val="24"/>
        </w:rPr>
      </w:pPr>
      <w:r w:rsidRPr="00F71DA3">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F68AD" w:rsidRPr="00F71DA3" w:rsidRDefault="003F68AD" w:rsidP="002F691D">
      <w:pPr>
        <w:spacing w:line="240" w:lineRule="auto"/>
        <w:ind w:firstLine="360"/>
        <w:rPr>
          <w:sz w:val="24"/>
          <w:szCs w:val="24"/>
        </w:rPr>
      </w:pPr>
      <w:r w:rsidRPr="00F71DA3">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3F68AD" w:rsidRPr="00F71DA3" w:rsidRDefault="003F68AD" w:rsidP="002F691D">
      <w:pPr>
        <w:spacing w:line="240" w:lineRule="auto"/>
        <w:ind w:firstLine="360"/>
        <w:rPr>
          <w:sz w:val="24"/>
          <w:szCs w:val="24"/>
        </w:rPr>
      </w:pPr>
      <w:r w:rsidRPr="00F71DA3">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F68AD" w:rsidRPr="00F71DA3" w:rsidRDefault="003F68AD" w:rsidP="002F691D">
      <w:pPr>
        <w:spacing w:line="240" w:lineRule="auto"/>
        <w:ind w:firstLine="360"/>
        <w:rPr>
          <w:color w:val="000000"/>
          <w:sz w:val="24"/>
          <w:szCs w:val="24"/>
        </w:rPr>
      </w:pPr>
      <w:r w:rsidRPr="00F71DA3">
        <w:rPr>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F71DA3">
        <w:rPr>
          <w:color w:val="000000"/>
          <w:sz w:val="24"/>
          <w:szCs w:val="24"/>
        </w:rPr>
        <w:t>градостроительной деятельности на данных территориях.</w:t>
      </w:r>
    </w:p>
    <w:p w:rsidR="003F68AD" w:rsidRPr="00F71DA3" w:rsidRDefault="003F68AD" w:rsidP="002F691D">
      <w:pPr>
        <w:spacing w:line="240" w:lineRule="auto"/>
        <w:ind w:firstLine="360"/>
        <w:rPr>
          <w:sz w:val="24"/>
          <w:szCs w:val="24"/>
        </w:rPr>
      </w:pPr>
      <w:r w:rsidRPr="00F71DA3">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3F68AD" w:rsidRPr="00F71DA3" w:rsidRDefault="003F68AD" w:rsidP="00290BC3">
      <w:pPr>
        <w:keepLines w:val="0"/>
        <w:widowControl w:val="0"/>
        <w:numPr>
          <w:ilvl w:val="0"/>
          <w:numId w:val="19"/>
        </w:numPr>
        <w:tabs>
          <w:tab w:val="clear" w:pos="1429"/>
          <w:tab w:val="num" w:pos="720"/>
          <w:tab w:val="num" w:pos="1080"/>
        </w:tabs>
        <w:overflowPunct/>
        <w:spacing w:line="240" w:lineRule="auto"/>
        <w:ind w:left="0" w:firstLine="360"/>
        <w:rPr>
          <w:sz w:val="24"/>
          <w:szCs w:val="24"/>
        </w:rPr>
      </w:pPr>
      <w:r w:rsidRPr="00F71DA3">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F68AD" w:rsidRPr="00F71DA3" w:rsidRDefault="003F68AD" w:rsidP="00290BC3">
      <w:pPr>
        <w:keepLines w:val="0"/>
        <w:widowControl w:val="0"/>
        <w:numPr>
          <w:ilvl w:val="0"/>
          <w:numId w:val="19"/>
        </w:numPr>
        <w:tabs>
          <w:tab w:val="clear" w:pos="1429"/>
          <w:tab w:val="num" w:pos="720"/>
        </w:tabs>
        <w:overflowPunct/>
        <w:spacing w:line="240" w:lineRule="auto"/>
        <w:ind w:left="0" w:firstLine="360"/>
        <w:rPr>
          <w:sz w:val="24"/>
          <w:szCs w:val="24"/>
        </w:rPr>
      </w:pPr>
      <w:r w:rsidRPr="00F71DA3">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F68AD" w:rsidRPr="00F71DA3" w:rsidRDefault="003F68AD" w:rsidP="00290BC3">
      <w:pPr>
        <w:keepLines w:val="0"/>
        <w:widowControl w:val="0"/>
        <w:numPr>
          <w:ilvl w:val="0"/>
          <w:numId w:val="19"/>
        </w:numPr>
        <w:tabs>
          <w:tab w:val="num" w:pos="1080"/>
          <w:tab w:val="num" w:pos="1134"/>
        </w:tabs>
        <w:overflowPunct/>
        <w:spacing w:line="240" w:lineRule="auto"/>
        <w:ind w:left="0" w:firstLine="360"/>
        <w:rPr>
          <w:sz w:val="24"/>
          <w:szCs w:val="24"/>
        </w:rPr>
      </w:pPr>
      <w:r w:rsidRPr="00F71DA3">
        <w:rPr>
          <w:sz w:val="24"/>
          <w:szCs w:val="24"/>
        </w:rPr>
        <w:t>предельную (максимальную и/или минимальную) этажность (высоту) построек;</w:t>
      </w:r>
    </w:p>
    <w:p w:rsidR="003F68AD" w:rsidRPr="00F71DA3" w:rsidRDefault="003F68AD" w:rsidP="00290BC3">
      <w:pPr>
        <w:keepLines w:val="0"/>
        <w:widowControl w:val="0"/>
        <w:numPr>
          <w:ilvl w:val="0"/>
          <w:numId w:val="19"/>
        </w:numPr>
        <w:tabs>
          <w:tab w:val="num" w:pos="1080"/>
        </w:tabs>
        <w:overflowPunct/>
        <w:spacing w:line="240" w:lineRule="auto"/>
        <w:ind w:left="0" w:firstLine="360"/>
        <w:rPr>
          <w:sz w:val="24"/>
          <w:szCs w:val="24"/>
        </w:rPr>
      </w:pPr>
      <w:r w:rsidRPr="00F71DA3">
        <w:rPr>
          <w:sz w:val="24"/>
          <w:szCs w:val="24"/>
        </w:rPr>
        <w:t>максимальный процент застройки участка;</w:t>
      </w:r>
    </w:p>
    <w:p w:rsidR="003F68AD" w:rsidRPr="00F71DA3" w:rsidRDefault="003F68AD" w:rsidP="00290BC3">
      <w:pPr>
        <w:keepLines w:val="0"/>
        <w:widowControl w:val="0"/>
        <w:numPr>
          <w:ilvl w:val="0"/>
          <w:numId w:val="19"/>
        </w:numPr>
        <w:tabs>
          <w:tab w:val="clear" w:pos="1429"/>
          <w:tab w:val="num" w:pos="1080"/>
        </w:tabs>
        <w:overflowPunct/>
        <w:spacing w:line="240" w:lineRule="auto"/>
        <w:ind w:left="0" w:firstLine="360"/>
        <w:rPr>
          <w:sz w:val="24"/>
          <w:szCs w:val="24"/>
        </w:rPr>
      </w:pPr>
      <w:r w:rsidRPr="00F71DA3">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F68AD" w:rsidRDefault="003F68AD" w:rsidP="00290BC3">
      <w:pPr>
        <w:keepLines w:val="0"/>
        <w:widowControl w:val="0"/>
        <w:numPr>
          <w:ilvl w:val="0"/>
          <w:numId w:val="19"/>
        </w:numPr>
        <w:tabs>
          <w:tab w:val="num" w:pos="1040"/>
        </w:tabs>
        <w:overflowPunct/>
        <w:spacing w:line="240" w:lineRule="auto"/>
        <w:ind w:left="0" w:firstLine="360"/>
        <w:rPr>
          <w:sz w:val="24"/>
          <w:szCs w:val="24"/>
        </w:rPr>
      </w:pPr>
      <w:r w:rsidRPr="00F71DA3">
        <w:rPr>
          <w:sz w:val="24"/>
          <w:szCs w:val="24"/>
        </w:rPr>
        <w:t>иные параметры.</w:t>
      </w:r>
    </w:p>
    <w:p w:rsidR="003F68AD" w:rsidRDefault="003F68AD" w:rsidP="00277274">
      <w:pPr>
        <w:keepLines w:val="0"/>
        <w:widowControl w:val="0"/>
        <w:overflowPunct/>
        <w:spacing w:line="240" w:lineRule="auto"/>
        <w:rPr>
          <w:sz w:val="24"/>
          <w:szCs w:val="24"/>
        </w:rPr>
      </w:pPr>
    </w:p>
    <w:p w:rsidR="003F68AD" w:rsidRDefault="003F68AD" w:rsidP="00277274">
      <w:pPr>
        <w:keepLines w:val="0"/>
        <w:widowControl w:val="0"/>
        <w:overflowPunct/>
        <w:spacing w:line="240" w:lineRule="auto"/>
        <w:rPr>
          <w:sz w:val="24"/>
          <w:szCs w:val="24"/>
        </w:rPr>
      </w:pPr>
    </w:p>
    <w:p w:rsidR="003F68AD" w:rsidRDefault="003F68AD" w:rsidP="00277274">
      <w:pPr>
        <w:keepLines w:val="0"/>
        <w:widowControl w:val="0"/>
        <w:overflowPunct/>
        <w:spacing w:line="240" w:lineRule="auto"/>
        <w:rPr>
          <w:sz w:val="24"/>
          <w:szCs w:val="24"/>
        </w:rPr>
      </w:pPr>
    </w:p>
    <w:p w:rsidR="003F68AD" w:rsidRDefault="003F68AD" w:rsidP="00277274">
      <w:pPr>
        <w:keepLines w:val="0"/>
        <w:widowControl w:val="0"/>
        <w:overflowPunct/>
        <w:spacing w:line="240" w:lineRule="auto"/>
        <w:rPr>
          <w:sz w:val="24"/>
          <w:szCs w:val="24"/>
        </w:rPr>
      </w:pPr>
    </w:p>
    <w:p w:rsidR="003F68AD" w:rsidRPr="00F71DA3" w:rsidRDefault="003F68AD" w:rsidP="00277274">
      <w:pPr>
        <w:keepLines w:val="0"/>
        <w:widowControl w:val="0"/>
        <w:overflowPunct/>
        <w:spacing w:line="240" w:lineRule="auto"/>
        <w:rPr>
          <w:sz w:val="24"/>
          <w:szCs w:val="24"/>
        </w:rPr>
      </w:pP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E2752A">
      <w:pPr>
        <w:pStyle w:val="Heading1"/>
      </w:pPr>
      <w:bookmarkStart w:id="14" w:name="_Toc448406839"/>
      <w:r w:rsidRPr="00F71DA3">
        <w:t>Статья</w:t>
      </w:r>
      <w:r w:rsidRPr="00F71DA3">
        <w:rPr>
          <w:noProof/>
        </w:rPr>
        <w:t xml:space="preserve"> 8. К</w:t>
      </w:r>
      <w:r w:rsidRPr="00F71DA3">
        <w:t>омиссия, уполномоченная рассматривать вопросы землепользования и застройки</w:t>
      </w:r>
      <w:bookmarkEnd w:id="14"/>
    </w:p>
    <w:p w:rsidR="003F68AD" w:rsidRPr="00F71DA3" w:rsidRDefault="003F68AD" w:rsidP="00035D1F">
      <w:pPr>
        <w:spacing w:line="240" w:lineRule="auto"/>
        <w:ind w:firstLine="360"/>
        <w:rPr>
          <w:b/>
          <w:bCs/>
          <w:sz w:val="24"/>
          <w:szCs w:val="24"/>
        </w:rPr>
      </w:pPr>
    </w:p>
    <w:p w:rsidR="003F68AD" w:rsidRPr="00F71DA3" w:rsidRDefault="003F68AD" w:rsidP="00035D1F">
      <w:pPr>
        <w:spacing w:line="240" w:lineRule="auto"/>
        <w:ind w:firstLine="360"/>
        <w:rPr>
          <w:sz w:val="24"/>
          <w:szCs w:val="24"/>
        </w:rPr>
      </w:pPr>
      <w:r w:rsidRPr="00F71DA3">
        <w:rPr>
          <w:noProof/>
          <w:sz w:val="24"/>
          <w:szCs w:val="24"/>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71DA3">
        <w:rPr>
          <w:sz w:val="24"/>
          <w:szCs w:val="24"/>
        </w:rPr>
        <w:t xml:space="preserve">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r w:rsidRPr="00F71DA3">
        <w:rPr>
          <w:noProof/>
          <w:sz w:val="24"/>
          <w:szCs w:val="24"/>
        </w:rPr>
        <w:t xml:space="preserve"> формируется </w:t>
      </w:r>
      <w:r w:rsidRPr="00F71DA3">
        <w:rPr>
          <w:spacing w:val="-1"/>
          <w:sz w:val="24"/>
          <w:szCs w:val="24"/>
        </w:rPr>
        <w:t>Комиссия, уполномоченная рассматривать вопросы землепользования и застройки</w:t>
      </w:r>
      <w:r w:rsidRPr="00F71DA3">
        <w:rPr>
          <w:sz w:val="24"/>
          <w:szCs w:val="24"/>
        </w:rPr>
        <w:t>, являющаяся постоянно действующим коллегиальным совещательным органом.</w:t>
      </w:r>
    </w:p>
    <w:p w:rsidR="003F68AD" w:rsidRPr="00F71DA3" w:rsidRDefault="003F68AD" w:rsidP="00035D1F">
      <w:pPr>
        <w:spacing w:line="240" w:lineRule="auto"/>
        <w:ind w:firstLine="360"/>
        <w:rPr>
          <w:sz w:val="24"/>
          <w:szCs w:val="24"/>
        </w:rPr>
      </w:pPr>
      <w:r w:rsidRPr="00F71DA3">
        <w:rPr>
          <w:sz w:val="24"/>
          <w:szCs w:val="24"/>
        </w:rPr>
        <w:t>Комиссия формируется на основании правового акта главы Администрации сельского поселения</w:t>
      </w:r>
      <w:r w:rsidRPr="00F71DA3">
        <w:rPr>
          <w:b/>
          <w:bCs/>
          <w:sz w:val="24"/>
          <w:szCs w:val="24"/>
        </w:rPr>
        <w:t xml:space="preserve"> </w:t>
      </w:r>
      <w:r w:rsidRPr="00F71DA3">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иными нормативно-правовыми актами.</w:t>
      </w:r>
    </w:p>
    <w:p w:rsidR="003F68AD" w:rsidRPr="00F71DA3" w:rsidRDefault="003F68AD" w:rsidP="00035D1F">
      <w:pPr>
        <w:spacing w:line="240" w:lineRule="auto"/>
        <w:ind w:firstLine="360"/>
        <w:rPr>
          <w:sz w:val="24"/>
          <w:szCs w:val="24"/>
        </w:rPr>
      </w:pPr>
      <w:r w:rsidRPr="00F71DA3">
        <w:rPr>
          <w:sz w:val="24"/>
          <w:szCs w:val="24"/>
        </w:rPr>
        <w:t>2. Комиссия:</w:t>
      </w:r>
    </w:p>
    <w:p w:rsidR="003F68AD" w:rsidRPr="00F71DA3" w:rsidRDefault="003F68AD" w:rsidP="00290BC3">
      <w:pPr>
        <w:keepLines w:val="0"/>
        <w:widowControl w:val="0"/>
        <w:numPr>
          <w:ilvl w:val="0"/>
          <w:numId w:val="20"/>
        </w:numPr>
        <w:tabs>
          <w:tab w:val="num" w:pos="1134"/>
        </w:tabs>
        <w:overflowPunct/>
        <w:spacing w:line="240" w:lineRule="auto"/>
        <w:ind w:left="0" w:firstLine="360"/>
        <w:jc w:val="left"/>
        <w:rPr>
          <w:noProof/>
          <w:sz w:val="24"/>
          <w:szCs w:val="24"/>
        </w:rPr>
      </w:pPr>
      <w:r w:rsidRPr="00F71DA3">
        <w:rPr>
          <w:sz w:val="24"/>
          <w:szCs w:val="24"/>
        </w:rPr>
        <w:t xml:space="preserve">участвует в осуществлении контроля за соблюдением Правил землепользования и застройки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всеми субъектами градостроительной (строительной) деятельности;</w:t>
      </w:r>
    </w:p>
    <w:p w:rsidR="003F68AD" w:rsidRPr="00F71DA3" w:rsidRDefault="003F68AD"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3F68AD" w:rsidRPr="00F71DA3" w:rsidRDefault="003F68AD"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3F68AD" w:rsidRPr="00F71DA3" w:rsidRDefault="003F68AD"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информирует о проведении публичных слушаний при осуществлении градостроительной деятельности;</w:t>
      </w:r>
    </w:p>
    <w:p w:rsidR="003F68AD" w:rsidRPr="00F71DA3" w:rsidRDefault="003F68AD"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проводит публичные слушания при осуществлении градостроительной деятельности;</w:t>
      </w:r>
    </w:p>
    <w:p w:rsidR="003F68AD" w:rsidRPr="00F71DA3" w:rsidRDefault="003F68AD"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3F68AD" w:rsidRPr="00F71DA3" w:rsidRDefault="003F68AD" w:rsidP="00290BC3">
      <w:pPr>
        <w:keepLines w:val="0"/>
        <w:widowControl w:val="0"/>
        <w:numPr>
          <w:ilvl w:val="0"/>
          <w:numId w:val="20"/>
        </w:numPr>
        <w:tabs>
          <w:tab w:val="num" w:pos="1134"/>
        </w:tabs>
        <w:overflowPunct/>
        <w:spacing w:line="240" w:lineRule="auto"/>
        <w:ind w:left="0" w:firstLine="360"/>
        <w:jc w:val="left"/>
        <w:rPr>
          <w:sz w:val="24"/>
          <w:szCs w:val="24"/>
        </w:rPr>
      </w:pPr>
      <w:r w:rsidRPr="00F71DA3">
        <w:rPr>
          <w:sz w:val="24"/>
          <w:szCs w:val="24"/>
        </w:rPr>
        <w:t>осуществляет иные полномочия, связанные с регулированием землепользования и застройки.</w:t>
      </w:r>
    </w:p>
    <w:p w:rsidR="003F68AD" w:rsidRPr="00F71DA3" w:rsidRDefault="003F68AD" w:rsidP="00035D1F">
      <w:pPr>
        <w:spacing w:line="240" w:lineRule="auto"/>
        <w:ind w:firstLine="360"/>
        <w:rPr>
          <w:sz w:val="24"/>
          <w:szCs w:val="24"/>
        </w:rPr>
      </w:pPr>
      <w:r w:rsidRPr="00F71DA3">
        <w:rPr>
          <w:sz w:val="24"/>
          <w:szCs w:val="24"/>
        </w:rPr>
        <w:t>3. Состав и порядок деятельности Комиссии устанавливается распорядительным актом муниципального образования.</w:t>
      </w:r>
    </w:p>
    <w:p w:rsidR="003F68AD" w:rsidRPr="00F71DA3" w:rsidRDefault="003F68AD"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3F68AD" w:rsidRPr="00F71DA3" w:rsidRDefault="003F68AD" w:rsidP="00035D1F">
      <w:pPr>
        <w:spacing w:line="240" w:lineRule="auto"/>
        <w:ind w:firstLine="360"/>
        <w:rPr>
          <w:sz w:val="24"/>
          <w:szCs w:val="24"/>
        </w:rPr>
      </w:pPr>
      <w:r w:rsidRPr="00F71DA3">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3F68AD" w:rsidRPr="00F71DA3" w:rsidRDefault="003F68AD" w:rsidP="00035D1F">
      <w:pPr>
        <w:spacing w:line="240" w:lineRule="auto"/>
        <w:ind w:firstLine="360"/>
        <w:rPr>
          <w:sz w:val="24"/>
          <w:szCs w:val="24"/>
        </w:rPr>
      </w:pPr>
      <w:r w:rsidRPr="00F71DA3">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F68AD" w:rsidRPr="00F71DA3" w:rsidRDefault="003F68AD"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F68AD" w:rsidRPr="00F71DA3" w:rsidRDefault="003F68AD" w:rsidP="00035D1F">
      <w:pPr>
        <w:spacing w:line="240" w:lineRule="auto"/>
        <w:ind w:firstLine="360"/>
        <w:rPr>
          <w:sz w:val="24"/>
          <w:szCs w:val="24"/>
        </w:rPr>
      </w:pPr>
      <w:r w:rsidRPr="00F71DA3">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сельского поселения для принятия соответствующего решения.</w:t>
      </w: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ED6F5D">
      <w:pPr>
        <w:pStyle w:val="Heading1"/>
      </w:pPr>
      <w:bookmarkStart w:id="15" w:name="_Toc448406840"/>
      <w:r w:rsidRPr="00F71DA3">
        <w:t xml:space="preserve">ГЛАВА </w:t>
      </w:r>
      <w:r w:rsidRPr="00F71DA3">
        <w:rPr>
          <w:lang w:val="en-US"/>
        </w:rPr>
        <w:t>III</w:t>
      </w:r>
      <w:r w:rsidRPr="00F71DA3">
        <w:t>. ПОРЯДОК ПОДГОТОВКИ ДОКУМЕНТАЦИИ ПО ПЛАНИРОВКЕ ТЕРРИТОРИИ ОРГАНАМИ МЕСТНОГО САМОУПРАВЛЕНИЯ</w:t>
      </w:r>
      <w:bookmarkEnd w:id="15"/>
    </w:p>
    <w:p w:rsidR="003F68AD" w:rsidRPr="00F71DA3" w:rsidRDefault="003F68AD" w:rsidP="00035D1F">
      <w:pPr>
        <w:spacing w:line="240" w:lineRule="auto"/>
        <w:ind w:firstLine="360"/>
        <w:rPr>
          <w:sz w:val="24"/>
          <w:szCs w:val="24"/>
        </w:rPr>
      </w:pPr>
    </w:p>
    <w:p w:rsidR="003F68AD" w:rsidRPr="00F71DA3" w:rsidRDefault="003F68AD" w:rsidP="00ED6F5D">
      <w:pPr>
        <w:pStyle w:val="Heading1"/>
      </w:pPr>
      <w:bookmarkStart w:id="16" w:name="_Toc448406841"/>
      <w:r w:rsidRPr="00F71DA3">
        <w:t>Статья 9. Общие положения о планировке территории</w:t>
      </w:r>
      <w:bookmarkEnd w:id="16"/>
    </w:p>
    <w:p w:rsidR="003F68AD" w:rsidRPr="00F71DA3" w:rsidRDefault="003F68AD" w:rsidP="00035D1F">
      <w:pPr>
        <w:spacing w:line="240" w:lineRule="auto"/>
        <w:ind w:firstLine="360"/>
        <w:rPr>
          <w:b/>
          <w:bCs/>
          <w:sz w:val="24"/>
          <w:szCs w:val="24"/>
        </w:rPr>
      </w:pPr>
    </w:p>
    <w:p w:rsidR="003F68AD" w:rsidRPr="00F71DA3" w:rsidRDefault="003F68AD" w:rsidP="00035D1F">
      <w:pPr>
        <w:spacing w:line="240" w:lineRule="auto"/>
        <w:ind w:firstLine="360"/>
        <w:rPr>
          <w:sz w:val="24"/>
          <w:szCs w:val="24"/>
        </w:rPr>
      </w:pPr>
      <w:r w:rsidRPr="00F71DA3">
        <w:rPr>
          <w:sz w:val="24"/>
          <w:szCs w:val="24"/>
        </w:rPr>
        <w:t xml:space="preserve">1. Подготовка документации по планировке территории населенных пунктов сельского поселения </w:t>
      </w:r>
      <w:r>
        <w:rPr>
          <w:sz w:val="24"/>
          <w:szCs w:val="24"/>
        </w:rPr>
        <w:t>Урьядинский сельсовет</w:t>
      </w:r>
      <w:r w:rsidRPr="00F71DA3">
        <w:rPr>
          <w:sz w:val="24"/>
          <w:szCs w:val="24"/>
        </w:rPr>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F68AD" w:rsidRPr="00F71DA3" w:rsidRDefault="003F68AD" w:rsidP="00035D1F">
      <w:pPr>
        <w:spacing w:line="240" w:lineRule="auto"/>
        <w:ind w:firstLine="360"/>
        <w:rPr>
          <w:sz w:val="24"/>
          <w:szCs w:val="24"/>
        </w:rPr>
      </w:pPr>
      <w:r w:rsidRPr="00F71DA3">
        <w:rPr>
          <w:sz w:val="24"/>
          <w:szCs w:val="24"/>
        </w:rPr>
        <w:t xml:space="preserve">2. Содержание и порядок разработки и утверждения документации по планировке территории населенных пунктов сельского поселения </w:t>
      </w:r>
      <w:r>
        <w:rPr>
          <w:sz w:val="24"/>
          <w:szCs w:val="24"/>
        </w:rPr>
        <w:t>Урьядинский сельсовет</w:t>
      </w:r>
      <w:r w:rsidRPr="00F71DA3">
        <w:rPr>
          <w:sz w:val="24"/>
          <w:szCs w:val="24"/>
        </w:rPr>
        <w:t xml:space="preserve">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sz w:val="24"/>
          <w:szCs w:val="24"/>
        </w:rPr>
        <w:t>Мишкинского</w:t>
      </w:r>
      <w:r w:rsidRPr="00F71DA3">
        <w:rPr>
          <w:sz w:val="24"/>
          <w:szCs w:val="24"/>
        </w:rPr>
        <w:t xml:space="preserve"> района Республики Башкортостан,</w:t>
      </w:r>
      <w:r w:rsidRPr="00F71DA3">
        <w:rPr>
          <w:color w:val="FF0000"/>
          <w:sz w:val="24"/>
          <w:szCs w:val="24"/>
        </w:rPr>
        <w:t xml:space="preserve"> </w:t>
      </w:r>
      <w:r w:rsidRPr="00F71DA3">
        <w:rPr>
          <w:sz w:val="24"/>
          <w:szCs w:val="24"/>
        </w:rPr>
        <w:t>настоящими Правилами, иными нормативными правовыми актами муниципального образования.</w:t>
      </w:r>
    </w:p>
    <w:p w:rsidR="003F68AD" w:rsidRPr="00F71DA3" w:rsidRDefault="003F68AD" w:rsidP="00035D1F">
      <w:pPr>
        <w:spacing w:line="240" w:lineRule="auto"/>
        <w:ind w:firstLine="360"/>
        <w:rPr>
          <w:sz w:val="24"/>
          <w:szCs w:val="24"/>
        </w:rPr>
      </w:pPr>
      <w:r w:rsidRPr="00F71DA3">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3F68AD" w:rsidRPr="00F71DA3" w:rsidRDefault="003F68AD" w:rsidP="00035D1F">
      <w:pPr>
        <w:spacing w:line="240" w:lineRule="auto"/>
        <w:ind w:firstLine="360"/>
        <w:rPr>
          <w:sz w:val="24"/>
          <w:szCs w:val="24"/>
        </w:rPr>
      </w:pPr>
      <w:r w:rsidRPr="00F71DA3">
        <w:rPr>
          <w:sz w:val="24"/>
          <w:szCs w:val="24"/>
        </w:rPr>
        <w:t xml:space="preserve">4. Планировка территории населенных пунктов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осуществляется посредством разработки следующих видов документации по планировке территории:</w:t>
      </w:r>
    </w:p>
    <w:p w:rsidR="003F68AD" w:rsidRPr="00F71DA3" w:rsidRDefault="003F68AD" w:rsidP="00290BC3">
      <w:pPr>
        <w:keepLines w:val="0"/>
        <w:widowControl w:val="0"/>
        <w:numPr>
          <w:ilvl w:val="0"/>
          <w:numId w:val="21"/>
        </w:numPr>
        <w:tabs>
          <w:tab w:val="num" w:pos="1134"/>
          <w:tab w:val="num" w:pos="1170"/>
        </w:tabs>
        <w:overflowPunct/>
        <w:spacing w:line="240" w:lineRule="auto"/>
        <w:ind w:left="0" w:firstLine="360"/>
        <w:rPr>
          <w:sz w:val="24"/>
          <w:szCs w:val="24"/>
        </w:rPr>
      </w:pPr>
      <w:r w:rsidRPr="00F71DA3">
        <w:rPr>
          <w:sz w:val="24"/>
          <w:szCs w:val="24"/>
        </w:rPr>
        <w:t>проектов планировки территории без проектов межевания в их составе;</w:t>
      </w:r>
    </w:p>
    <w:p w:rsidR="003F68AD" w:rsidRPr="00F71DA3" w:rsidRDefault="003F68AD" w:rsidP="00290BC3">
      <w:pPr>
        <w:keepLines w:val="0"/>
        <w:widowControl w:val="0"/>
        <w:numPr>
          <w:ilvl w:val="0"/>
          <w:numId w:val="21"/>
        </w:numPr>
        <w:tabs>
          <w:tab w:val="num" w:pos="1134"/>
          <w:tab w:val="num" w:pos="1170"/>
        </w:tabs>
        <w:overflowPunct/>
        <w:spacing w:line="240" w:lineRule="auto"/>
        <w:ind w:left="0" w:firstLine="360"/>
        <w:rPr>
          <w:sz w:val="24"/>
          <w:szCs w:val="24"/>
        </w:rPr>
      </w:pPr>
      <w:r w:rsidRPr="00F71DA3">
        <w:rPr>
          <w:sz w:val="24"/>
          <w:szCs w:val="24"/>
        </w:rPr>
        <w:t>проектов планировки территории с проектами межевания в их составе;</w:t>
      </w:r>
    </w:p>
    <w:p w:rsidR="003F68AD" w:rsidRPr="00F71DA3" w:rsidRDefault="003F68AD" w:rsidP="00290BC3">
      <w:pPr>
        <w:keepLines w:val="0"/>
        <w:widowControl w:val="0"/>
        <w:numPr>
          <w:ilvl w:val="0"/>
          <w:numId w:val="21"/>
        </w:numPr>
        <w:tabs>
          <w:tab w:val="num" w:pos="1134"/>
          <w:tab w:val="num" w:pos="1170"/>
        </w:tabs>
        <w:overflowPunct/>
        <w:spacing w:line="240" w:lineRule="auto"/>
        <w:ind w:left="0" w:firstLine="360"/>
        <w:rPr>
          <w:sz w:val="24"/>
          <w:szCs w:val="24"/>
        </w:rPr>
      </w:pPr>
      <w:r w:rsidRPr="00F71DA3">
        <w:rPr>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3F68AD" w:rsidRPr="00F71DA3" w:rsidRDefault="003F68AD" w:rsidP="00290BC3">
      <w:pPr>
        <w:keepLines w:val="0"/>
        <w:widowControl w:val="0"/>
        <w:numPr>
          <w:ilvl w:val="0"/>
          <w:numId w:val="21"/>
        </w:numPr>
        <w:tabs>
          <w:tab w:val="num" w:pos="1134"/>
          <w:tab w:val="num" w:pos="1170"/>
        </w:tabs>
        <w:overflowPunct/>
        <w:spacing w:line="240" w:lineRule="auto"/>
        <w:ind w:left="0" w:firstLine="360"/>
        <w:rPr>
          <w:sz w:val="24"/>
          <w:szCs w:val="24"/>
        </w:rPr>
      </w:pPr>
      <w:r w:rsidRPr="00F71DA3">
        <w:rPr>
          <w:sz w:val="24"/>
          <w:szCs w:val="24"/>
        </w:rPr>
        <w:t xml:space="preserve"> градостроительных планов земельных участков как самостоятельных документов (вне состава проектов межевания).</w:t>
      </w:r>
    </w:p>
    <w:p w:rsidR="003F68AD" w:rsidRPr="00F71DA3" w:rsidRDefault="003F68AD" w:rsidP="00035D1F">
      <w:pPr>
        <w:spacing w:line="240" w:lineRule="auto"/>
        <w:ind w:firstLine="360"/>
        <w:rPr>
          <w:sz w:val="24"/>
          <w:szCs w:val="24"/>
        </w:rPr>
      </w:pPr>
      <w:r w:rsidRPr="00F71DA3">
        <w:rPr>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населенных пунктов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осуществляется в соответствии с земельным, водным, лесным и иным законодательством.</w:t>
      </w:r>
    </w:p>
    <w:p w:rsidR="003F68AD" w:rsidRPr="00F71DA3" w:rsidRDefault="003F68AD" w:rsidP="00035D1F">
      <w:pPr>
        <w:spacing w:line="240" w:lineRule="auto"/>
        <w:ind w:firstLine="360"/>
        <w:rPr>
          <w:sz w:val="24"/>
          <w:szCs w:val="24"/>
        </w:rPr>
      </w:pPr>
      <w:r w:rsidRPr="00F71DA3">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F68AD" w:rsidRPr="00F71DA3" w:rsidRDefault="003F68AD" w:rsidP="00035D1F">
      <w:pPr>
        <w:spacing w:line="240" w:lineRule="auto"/>
        <w:ind w:firstLine="360"/>
        <w:rPr>
          <w:sz w:val="24"/>
          <w:szCs w:val="24"/>
        </w:rPr>
      </w:pPr>
      <w:r w:rsidRPr="00F71DA3">
        <w:rPr>
          <w:sz w:val="24"/>
          <w:szCs w:val="24"/>
        </w:rPr>
        <w:t xml:space="preserve">7. Решение о подготовке документации по планировке территории применительно к различным случаям принимается главой сельского поселения </w:t>
      </w:r>
      <w:r>
        <w:rPr>
          <w:spacing w:val="-1"/>
          <w:sz w:val="24"/>
          <w:szCs w:val="24"/>
        </w:rPr>
        <w:t>Урьядинский сельсовет</w:t>
      </w:r>
      <w:r w:rsidRPr="00F71DA3">
        <w:rPr>
          <w:sz w:val="24"/>
          <w:szCs w:val="24"/>
        </w:rPr>
        <w:t xml:space="preserve"> по инициативе 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3F68AD" w:rsidRPr="00F71DA3" w:rsidRDefault="003F68AD" w:rsidP="00035D1F">
      <w:pPr>
        <w:spacing w:line="240" w:lineRule="auto"/>
        <w:ind w:firstLine="360"/>
        <w:rPr>
          <w:sz w:val="24"/>
          <w:szCs w:val="24"/>
        </w:rPr>
      </w:pPr>
      <w:r w:rsidRPr="00F71DA3">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F68AD" w:rsidRPr="00F71DA3" w:rsidRDefault="003F68AD" w:rsidP="00035D1F">
      <w:pPr>
        <w:tabs>
          <w:tab w:val="left" w:pos="780"/>
        </w:tabs>
        <w:spacing w:line="240" w:lineRule="auto"/>
        <w:ind w:firstLine="360"/>
        <w:rPr>
          <w:sz w:val="24"/>
          <w:szCs w:val="24"/>
        </w:rPr>
      </w:pPr>
      <w:r w:rsidRPr="00F71DA3">
        <w:rPr>
          <w:sz w:val="24"/>
          <w:szCs w:val="24"/>
        </w:rPr>
        <w:t xml:space="preserve">а) границы планировочных элементов территории (кварталов); </w:t>
      </w:r>
    </w:p>
    <w:p w:rsidR="003F68AD" w:rsidRPr="00F71DA3" w:rsidRDefault="003F68AD" w:rsidP="00035D1F">
      <w:pPr>
        <w:tabs>
          <w:tab w:val="left" w:pos="780"/>
        </w:tabs>
        <w:spacing w:line="240" w:lineRule="auto"/>
        <w:ind w:firstLine="360"/>
        <w:rPr>
          <w:sz w:val="24"/>
          <w:szCs w:val="24"/>
        </w:rPr>
      </w:pPr>
      <w:r w:rsidRPr="00F71DA3">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3F68AD" w:rsidRPr="00F71DA3" w:rsidRDefault="003F68AD" w:rsidP="00035D1F">
      <w:pPr>
        <w:tabs>
          <w:tab w:val="left" w:pos="780"/>
        </w:tabs>
        <w:spacing w:line="240" w:lineRule="auto"/>
        <w:ind w:firstLine="360"/>
        <w:rPr>
          <w:sz w:val="24"/>
          <w:szCs w:val="24"/>
        </w:rPr>
      </w:pPr>
      <w:r w:rsidRPr="00F71DA3">
        <w:rPr>
          <w:sz w:val="24"/>
          <w:szCs w:val="24"/>
        </w:rPr>
        <w:t>в) границы зон действия публичных сервитутов для обеспечения проездов, проходов по соответствующей территории;</w:t>
      </w:r>
    </w:p>
    <w:p w:rsidR="003F68AD" w:rsidRPr="00F71DA3" w:rsidRDefault="003F68AD" w:rsidP="00035D1F">
      <w:pPr>
        <w:spacing w:line="240" w:lineRule="auto"/>
        <w:ind w:firstLine="360"/>
        <w:rPr>
          <w:sz w:val="24"/>
          <w:szCs w:val="24"/>
        </w:rPr>
      </w:pPr>
      <w:r w:rsidRPr="00F71DA3">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3F68AD" w:rsidRPr="00F71DA3" w:rsidRDefault="003F68AD" w:rsidP="00035D1F">
      <w:pPr>
        <w:tabs>
          <w:tab w:val="left" w:pos="780"/>
        </w:tabs>
        <w:spacing w:line="240" w:lineRule="auto"/>
        <w:ind w:firstLine="360"/>
        <w:rPr>
          <w:sz w:val="24"/>
          <w:szCs w:val="24"/>
        </w:rPr>
      </w:pPr>
      <w:r w:rsidRPr="00F71DA3">
        <w:rPr>
          <w:sz w:val="24"/>
          <w:szCs w:val="24"/>
        </w:rPr>
        <w:t xml:space="preserve">а) границы земельных участков, которые не являются земельными участками общего пользования, </w:t>
      </w:r>
    </w:p>
    <w:p w:rsidR="003F68AD" w:rsidRPr="00F71DA3" w:rsidRDefault="003F68AD" w:rsidP="00035D1F">
      <w:pPr>
        <w:tabs>
          <w:tab w:val="left" w:pos="780"/>
        </w:tabs>
        <w:spacing w:line="240" w:lineRule="auto"/>
        <w:ind w:firstLine="360"/>
        <w:rPr>
          <w:sz w:val="24"/>
          <w:szCs w:val="24"/>
        </w:rPr>
      </w:pPr>
      <w:r w:rsidRPr="00F71DA3">
        <w:rPr>
          <w:sz w:val="24"/>
          <w:szCs w:val="24"/>
        </w:rPr>
        <w:t xml:space="preserve">          б) границы зон действия публичных сервитутов, </w:t>
      </w:r>
    </w:p>
    <w:p w:rsidR="003F68AD" w:rsidRPr="00F71DA3" w:rsidRDefault="003F68AD" w:rsidP="00035D1F">
      <w:pPr>
        <w:tabs>
          <w:tab w:val="left" w:pos="780"/>
        </w:tabs>
        <w:spacing w:line="240" w:lineRule="auto"/>
        <w:ind w:firstLine="360"/>
        <w:rPr>
          <w:sz w:val="24"/>
          <w:szCs w:val="24"/>
        </w:rPr>
      </w:pPr>
      <w:r w:rsidRPr="00F71DA3">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3F68AD" w:rsidRPr="00F71DA3" w:rsidRDefault="003F68AD" w:rsidP="00035D1F">
      <w:pPr>
        <w:tabs>
          <w:tab w:val="left" w:pos="780"/>
        </w:tabs>
        <w:spacing w:line="240" w:lineRule="auto"/>
        <w:ind w:firstLine="360"/>
        <w:rPr>
          <w:sz w:val="24"/>
          <w:szCs w:val="24"/>
        </w:rPr>
      </w:pPr>
      <w:r w:rsidRPr="00F71DA3">
        <w:rPr>
          <w:sz w:val="24"/>
          <w:szCs w:val="24"/>
        </w:rPr>
        <w:t>г) подготовить градостроительные планы вновь образуемых, изменяемых земельных участков;</w:t>
      </w:r>
    </w:p>
    <w:p w:rsidR="003F68AD" w:rsidRPr="00F71DA3" w:rsidRDefault="003F68AD" w:rsidP="00035D1F">
      <w:pPr>
        <w:spacing w:line="240" w:lineRule="auto"/>
        <w:ind w:firstLine="360"/>
        <w:rPr>
          <w:sz w:val="24"/>
          <w:szCs w:val="24"/>
        </w:rPr>
      </w:pPr>
      <w:r w:rsidRPr="00F71DA3">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F68AD" w:rsidRPr="00F71DA3" w:rsidRDefault="003F68AD" w:rsidP="00035D1F">
      <w:pPr>
        <w:spacing w:line="240" w:lineRule="auto"/>
        <w:ind w:firstLine="360"/>
        <w:rPr>
          <w:sz w:val="24"/>
          <w:szCs w:val="24"/>
        </w:rPr>
      </w:pPr>
      <w:r w:rsidRPr="00F71DA3">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3F68AD" w:rsidRPr="00F71DA3" w:rsidRDefault="003F68AD" w:rsidP="00035D1F">
      <w:pPr>
        <w:spacing w:line="240" w:lineRule="auto"/>
        <w:ind w:firstLine="360"/>
        <w:rPr>
          <w:sz w:val="24"/>
          <w:szCs w:val="24"/>
        </w:rPr>
      </w:pPr>
      <w:r w:rsidRPr="00F71DA3">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3F68AD" w:rsidRPr="00F71DA3" w:rsidRDefault="003F68AD" w:rsidP="00035D1F">
      <w:pPr>
        <w:spacing w:line="240" w:lineRule="auto"/>
        <w:ind w:firstLine="360"/>
        <w:rPr>
          <w:sz w:val="24"/>
          <w:szCs w:val="24"/>
        </w:rPr>
      </w:pPr>
      <w:r w:rsidRPr="00F71DA3">
        <w:rPr>
          <w:sz w:val="24"/>
          <w:szCs w:val="24"/>
        </w:rPr>
        <w:t>Посредством документации по планировке территории определяются:</w:t>
      </w:r>
    </w:p>
    <w:p w:rsidR="003F68AD" w:rsidRPr="00F71DA3" w:rsidRDefault="003F68AD" w:rsidP="00035D1F">
      <w:pPr>
        <w:spacing w:line="240" w:lineRule="auto"/>
        <w:ind w:firstLine="360"/>
        <w:rPr>
          <w:sz w:val="24"/>
          <w:szCs w:val="24"/>
        </w:rPr>
      </w:pPr>
      <w:r w:rsidRPr="00F71DA3">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F68AD" w:rsidRPr="00F71DA3" w:rsidRDefault="003F68AD" w:rsidP="00035D1F">
      <w:pPr>
        <w:spacing w:line="240" w:lineRule="auto"/>
        <w:ind w:firstLine="360"/>
        <w:rPr>
          <w:sz w:val="24"/>
          <w:szCs w:val="24"/>
        </w:rPr>
      </w:pPr>
      <w:r w:rsidRPr="00F71DA3">
        <w:rPr>
          <w:sz w:val="24"/>
          <w:szCs w:val="24"/>
        </w:rPr>
        <w:t>2) линии градостроительного регулирования, в том числе:</w:t>
      </w:r>
    </w:p>
    <w:p w:rsidR="003F68AD" w:rsidRPr="00F71DA3" w:rsidRDefault="003F68AD" w:rsidP="00035D1F">
      <w:pPr>
        <w:spacing w:line="240" w:lineRule="auto"/>
        <w:ind w:firstLine="360"/>
        <w:rPr>
          <w:sz w:val="24"/>
          <w:szCs w:val="24"/>
        </w:rPr>
      </w:pPr>
      <w:r w:rsidRPr="00F71DA3">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F68AD" w:rsidRPr="00F71DA3" w:rsidRDefault="003F68AD" w:rsidP="00035D1F">
      <w:pPr>
        <w:spacing w:line="240" w:lineRule="auto"/>
        <w:ind w:firstLine="360"/>
        <w:rPr>
          <w:sz w:val="24"/>
          <w:szCs w:val="24"/>
        </w:rPr>
      </w:pPr>
      <w:r w:rsidRPr="00F71DA3">
        <w:rPr>
          <w:sz w:val="24"/>
          <w:szCs w:val="24"/>
        </w:rPr>
        <w:t>б) линии регулирования застройки, если они не определены градостроительными регламентами в составе настоящих Правил;</w:t>
      </w:r>
    </w:p>
    <w:p w:rsidR="003F68AD" w:rsidRPr="00F71DA3" w:rsidRDefault="003F68AD" w:rsidP="00035D1F">
      <w:pPr>
        <w:spacing w:line="240" w:lineRule="auto"/>
        <w:ind w:firstLine="360"/>
        <w:rPr>
          <w:sz w:val="24"/>
          <w:szCs w:val="24"/>
        </w:rPr>
      </w:pPr>
      <w:r w:rsidRPr="00F71DA3">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F68AD" w:rsidRPr="00F71DA3" w:rsidRDefault="003F68AD" w:rsidP="00035D1F">
      <w:pPr>
        <w:spacing w:line="240" w:lineRule="auto"/>
        <w:ind w:firstLine="360"/>
        <w:rPr>
          <w:sz w:val="24"/>
          <w:szCs w:val="24"/>
        </w:rPr>
      </w:pPr>
      <w:r w:rsidRPr="00F71DA3">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3F68AD" w:rsidRPr="00F71DA3" w:rsidRDefault="003F68AD" w:rsidP="00035D1F">
      <w:pPr>
        <w:spacing w:line="240" w:lineRule="auto"/>
        <w:ind w:firstLine="360"/>
        <w:rPr>
          <w:sz w:val="24"/>
          <w:szCs w:val="24"/>
        </w:rPr>
      </w:pPr>
      <w:r w:rsidRPr="00F71DA3">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F68AD" w:rsidRPr="00F71DA3" w:rsidRDefault="003F68AD" w:rsidP="00035D1F">
      <w:pPr>
        <w:spacing w:line="240" w:lineRule="auto"/>
        <w:ind w:firstLine="360"/>
        <w:rPr>
          <w:sz w:val="24"/>
          <w:szCs w:val="24"/>
        </w:rPr>
      </w:pPr>
      <w:r w:rsidRPr="00F71DA3">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F68AD" w:rsidRPr="00F71DA3" w:rsidRDefault="003F68AD" w:rsidP="00035D1F">
      <w:pPr>
        <w:spacing w:line="240" w:lineRule="auto"/>
        <w:ind w:firstLine="360"/>
        <w:rPr>
          <w:sz w:val="24"/>
          <w:szCs w:val="24"/>
        </w:rPr>
      </w:pPr>
      <w:r w:rsidRPr="00F71DA3">
        <w:rPr>
          <w:sz w:val="24"/>
          <w:szCs w:val="24"/>
        </w:rPr>
        <w:t>ж) границы земельных участков на территориях существующей застройки, не разделенных на земельные участки;</w:t>
      </w:r>
    </w:p>
    <w:p w:rsidR="003F68AD" w:rsidRDefault="003F68AD" w:rsidP="00035D1F">
      <w:pPr>
        <w:spacing w:line="240" w:lineRule="auto"/>
        <w:ind w:firstLine="360"/>
        <w:rPr>
          <w:sz w:val="24"/>
          <w:szCs w:val="24"/>
        </w:rPr>
      </w:pPr>
      <w:r w:rsidRPr="00F71DA3">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3F68AD" w:rsidRPr="00F71DA3" w:rsidRDefault="003F68AD" w:rsidP="00035D1F">
      <w:pPr>
        <w:spacing w:line="240" w:lineRule="auto"/>
        <w:ind w:firstLine="360"/>
        <w:rPr>
          <w:sz w:val="24"/>
          <w:szCs w:val="24"/>
        </w:rPr>
      </w:pPr>
    </w:p>
    <w:p w:rsidR="003F68AD" w:rsidRPr="00F71DA3" w:rsidRDefault="003F68AD" w:rsidP="00035D1F">
      <w:pPr>
        <w:spacing w:line="240" w:lineRule="auto"/>
        <w:ind w:firstLine="360"/>
        <w:rPr>
          <w:sz w:val="24"/>
          <w:szCs w:val="24"/>
        </w:rPr>
      </w:pPr>
    </w:p>
    <w:p w:rsidR="003F68AD" w:rsidRDefault="003F68AD" w:rsidP="00ED6F5D">
      <w:pPr>
        <w:pStyle w:val="Heading1"/>
      </w:pPr>
      <w:bookmarkStart w:id="17" w:name="_Toc448406842"/>
      <w:r w:rsidRPr="00F71DA3">
        <w:t>Статья 10. Проекты планировки территории</w:t>
      </w:r>
      <w:bookmarkEnd w:id="17"/>
    </w:p>
    <w:p w:rsidR="003F68AD" w:rsidRPr="003A12C1" w:rsidRDefault="003F68AD" w:rsidP="003A12C1"/>
    <w:p w:rsidR="003F68AD" w:rsidRPr="00F71DA3" w:rsidRDefault="003F68AD" w:rsidP="00035D1F">
      <w:pPr>
        <w:spacing w:line="240" w:lineRule="auto"/>
        <w:ind w:firstLine="360"/>
        <w:rPr>
          <w:sz w:val="24"/>
          <w:szCs w:val="24"/>
        </w:rPr>
      </w:pPr>
      <w:r w:rsidRPr="00F71DA3">
        <w:rPr>
          <w:sz w:val="24"/>
          <w:szCs w:val="24"/>
        </w:rPr>
        <w:t xml:space="preserve">1. Подготовка проекта планировки территории населенных пунктов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F68AD" w:rsidRPr="00F71DA3" w:rsidRDefault="003F68AD" w:rsidP="00035D1F">
      <w:pPr>
        <w:spacing w:line="240" w:lineRule="auto"/>
        <w:ind w:firstLine="360"/>
        <w:rPr>
          <w:sz w:val="24"/>
          <w:szCs w:val="24"/>
        </w:rPr>
      </w:pPr>
      <w:r w:rsidRPr="00F71DA3">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Мишкинского</w:t>
      </w:r>
      <w:r w:rsidRPr="00F71DA3">
        <w:rPr>
          <w:sz w:val="24"/>
          <w:szCs w:val="24"/>
        </w:rPr>
        <w:t xml:space="preserve"> района Республики Башкортостан и иными нормативными правовыми актами муниципального образования.</w:t>
      </w:r>
    </w:p>
    <w:p w:rsidR="003F68AD" w:rsidRPr="00F71DA3" w:rsidRDefault="003F68AD" w:rsidP="00035D1F">
      <w:pPr>
        <w:spacing w:line="240" w:lineRule="auto"/>
        <w:ind w:firstLine="360"/>
        <w:rPr>
          <w:sz w:val="24"/>
          <w:szCs w:val="24"/>
        </w:rPr>
      </w:pPr>
      <w:r w:rsidRPr="00F71DA3">
        <w:rPr>
          <w:sz w:val="24"/>
          <w:szCs w:val="24"/>
        </w:rPr>
        <w:t>3. Проект планировки территории является основой для разработки проектов межевания территорий.</w:t>
      </w:r>
    </w:p>
    <w:p w:rsidR="003F68AD" w:rsidRPr="00F71DA3" w:rsidRDefault="003F68AD" w:rsidP="00035D1F">
      <w:pPr>
        <w:spacing w:line="240" w:lineRule="auto"/>
        <w:ind w:firstLine="360"/>
        <w:rPr>
          <w:sz w:val="24"/>
          <w:szCs w:val="24"/>
        </w:rPr>
      </w:pPr>
    </w:p>
    <w:p w:rsidR="003F68AD" w:rsidRDefault="003F68AD" w:rsidP="00ED6F5D">
      <w:pPr>
        <w:pStyle w:val="Heading1"/>
      </w:pPr>
      <w:bookmarkStart w:id="18" w:name="_Toc448406843"/>
      <w:r w:rsidRPr="00F71DA3">
        <w:t>Статья 11. Проекты межевания территорий</w:t>
      </w:r>
      <w:bookmarkEnd w:id="18"/>
    </w:p>
    <w:p w:rsidR="003F68AD" w:rsidRPr="003A12C1" w:rsidRDefault="003F68AD" w:rsidP="003A12C1"/>
    <w:p w:rsidR="003F68AD" w:rsidRPr="00F71DA3" w:rsidRDefault="003F68AD" w:rsidP="00035D1F">
      <w:pPr>
        <w:spacing w:line="240" w:lineRule="auto"/>
        <w:ind w:firstLine="360"/>
        <w:rPr>
          <w:sz w:val="24"/>
          <w:szCs w:val="24"/>
        </w:rPr>
      </w:pPr>
      <w:r w:rsidRPr="00F71DA3">
        <w:rPr>
          <w:b/>
          <w:bCs/>
          <w:sz w:val="24"/>
          <w:szCs w:val="24"/>
        </w:rPr>
        <w:t xml:space="preserve">   </w:t>
      </w:r>
      <w:r w:rsidRPr="00F71DA3">
        <w:rPr>
          <w:sz w:val="24"/>
          <w:szCs w:val="24"/>
        </w:rPr>
        <w:t xml:space="preserve">1. Подготовка проектов межевания территорий населенных пунктов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3F68AD" w:rsidRPr="00F71DA3" w:rsidRDefault="003F68AD" w:rsidP="00035D1F">
      <w:pPr>
        <w:spacing w:line="240" w:lineRule="auto"/>
        <w:ind w:firstLine="360"/>
        <w:rPr>
          <w:sz w:val="24"/>
          <w:szCs w:val="24"/>
        </w:rPr>
      </w:pPr>
      <w:r w:rsidRPr="00F71DA3">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F68AD" w:rsidRPr="00F71DA3" w:rsidRDefault="003F68AD" w:rsidP="00035D1F">
      <w:pPr>
        <w:spacing w:line="240" w:lineRule="auto"/>
        <w:ind w:firstLine="360"/>
        <w:rPr>
          <w:sz w:val="24"/>
          <w:szCs w:val="24"/>
        </w:rPr>
      </w:pPr>
      <w:r w:rsidRPr="00F71DA3">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3F68AD" w:rsidRPr="00F71DA3" w:rsidRDefault="003F68AD" w:rsidP="00035D1F">
      <w:pPr>
        <w:spacing w:line="240" w:lineRule="auto"/>
        <w:ind w:firstLine="360"/>
        <w:rPr>
          <w:sz w:val="24"/>
          <w:szCs w:val="24"/>
        </w:rPr>
      </w:pPr>
      <w:r w:rsidRPr="00F71DA3">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F68AD" w:rsidRPr="00F71DA3" w:rsidRDefault="003F68AD" w:rsidP="00035D1F">
      <w:pPr>
        <w:spacing w:line="240" w:lineRule="auto"/>
        <w:ind w:firstLine="360"/>
        <w:rPr>
          <w:sz w:val="24"/>
          <w:szCs w:val="24"/>
        </w:rPr>
      </w:pPr>
      <w:r w:rsidRPr="00F71DA3">
        <w:rPr>
          <w:sz w:val="24"/>
          <w:szCs w:val="24"/>
        </w:rPr>
        <w:t>5. Проект межевания территории включает в себя чертежи межевания территории, на которых отображаются:</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красные линии, утвержденные в составе проекта планировки территории;</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линии отступа от красных линий в целях определения места допустимого размещения зданий, строений, сооружений;</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застроенных земельных участков, в том числе границы земельных участков, на которых расположены линейные объекты;</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территорий объектов культурного наследия;</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с особыми условиями использования территорий;</w:t>
      </w:r>
    </w:p>
    <w:p w:rsidR="003F68AD" w:rsidRPr="00F71DA3" w:rsidRDefault="003F68AD" w:rsidP="00290BC3">
      <w:pPr>
        <w:keepLines w:val="0"/>
        <w:widowControl w:val="0"/>
        <w:numPr>
          <w:ilvl w:val="0"/>
          <w:numId w:val="22"/>
        </w:numPr>
        <w:tabs>
          <w:tab w:val="num" w:pos="1134"/>
        </w:tabs>
        <w:overflowPunct/>
        <w:spacing w:line="240" w:lineRule="auto"/>
        <w:ind w:left="0" w:firstLine="360"/>
        <w:rPr>
          <w:sz w:val="24"/>
          <w:szCs w:val="24"/>
        </w:rPr>
      </w:pPr>
      <w:r w:rsidRPr="00F71DA3">
        <w:rPr>
          <w:sz w:val="24"/>
          <w:szCs w:val="24"/>
        </w:rPr>
        <w:t>границы зон действия публичных сервитутов.</w:t>
      </w:r>
    </w:p>
    <w:p w:rsidR="003F68AD" w:rsidRPr="00F71DA3" w:rsidRDefault="003F68AD" w:rsidP="00035D1F">
      <w:pPr>
        <w:spacing w:line="240" w:lineRule="auto"/>
        <w:ind w:firstLine="360"/>
        <w:rPr>
          <w:sz w:val="24"/>
          <w:szCs w:val="24"/>
        </w:rPr>
      </w:pPr>
      <w:r w:rsidRPr="00F71DA3">
        <w:rPr>
          <w:sz w:val="24"/>
          <w:szCs w:val="24"/>
        </w:rPr>
        <w:t>6. В составе проектов межевания территорий осуществляется подготовка градостроительных планов земельных участков.</w:t>
      </w:r>
    </w:p>
    <w:p w:rsidR="003F68AD" w:rsidRDefault="003F68AD" w:rsidP="00035D1F">
      <w:pPr>
        <w:spacing w:line="240" w:lineRule="auto"/>
        <w:ind w:firstLine="360"/>
        <w:jc w:val="center"/>
        <w:rPr>
          <w:b/>
          <w:bCs/>
          <w:sz w:val="24"/>
          <w:szCs w:val="24"/>
        </w:rPr>
      </w:pPr>
    </w:p>
    <w:p w:rsidR="003F68AD" w:rsidRPr="00F71DA3" w:rsidRDefault="003F68AD" w:rsidP="00035D1F">
      <w:pPr>
        <w:spacing w:line="240" w:lineRule="auto"/>
        <w:ind w:firstLine="360"/>
        <w:jc w:val="center"/>
        <w:rPr>
          <w:b/>
          <w:bCs/>
          <w:sz w:val="24"/>
          <w:szCs w:val="24"/>
        </w:rPr>
      </w:pPr>
    </w:p>
    <w:p w:rsidR="003F68AD" w:rsidRPr="00F71DA3" w:rsidRDefault="003F68AD" w:rsidP="00ED6F5D">
      <w:pPr>
        <w:pStyle w:val="Heading1"/>
      </w:pPr>
      <w:bookmarkStart w:id="19" w:name="_Toc448406844"/>
      <w:r w:rsidRPr="00F71DA3">
        <w:t>Статья 12. Градостроительные планы земельных участков</w:t>
      </w:r>
      <w:bookmarkEnd w:id="19"/>
    </w:p>
    <w:p w:rsidR="003F68AD" w:rsidRPr="00F71DA3" w:rsidRDefault="003F68AD" w:rsidP="00035D1F">
      <w:pPr>
        <w:spacing w:line="240" w:lineRule="auto"/>
        <w:ind w:firstLine="360"/>
        <w:rPr>
          <w:b/>
          <w:bCs/>
          <w:sz w:val="24"/>
          <w:szCs w:val="24"/>
        </w:rPr>
      </w:pPr>
    </w:p>
    <w:p w:rsidR="003F68AD" w:rsidRPr="00F71DA3" w:rsidRDefault="003F68AD" w:rsidP="00035D1F">
      <w:pPr>
        <w:spacing w:line="240" w:lineRule="auto"/>
        <w:ind w:firstLine="360"/>
        <w:rPr>
          <w:sz w:val="24"/>
          <w:szCs w:val="24"/>
        </w:rPr>
      </w:pPr>
      <w:r w:rsidRPr="00F71DA3">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F68AD" w:rsidRPr="00F71DA3" w:rsidRDefault="003F68AD" w:rsidP="00035D1F">
      <w:pPr>
        <w:spacing w:line="240" w:lineRule="auto"/>
        <w:ind w:firstLine="360"/>
        <w:rPr>
          <w:sz w:val="24"/>
          <w:szCs w:val="24"/>
        </w:rPr>
      </w:pPr>
      <w:r w:rsidRPr="00F71DA3">
        <w:rPr>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3F68AD" w:rsidRPr="00F71DA3" w:rsidRDefault="003F68AD" w:rsidP="00035D1F">
      <w:pPr>
        <w:spacing w:line="240" w:lineRule="auto"/>
        <w:ind w:firstLine="360"/>
        <w:rPr>
          <w:sz w:val="24"/>
          <w:szCs w:val="24"/>
        </w:rPr>
      </w:pPr>
      <w:r w:rsidRPr="00F71DA3">
        <w:rPr>
          <w:sz w:val="24"/>
          <w:szCs w:val="24"/>
        </w:rPr>
        <w:t>2. Градостроительные планы земельных участков утверждаются в установленном порядке:</w:t>
      </w:r>
    </w:p>
    <w:p w:rsidR="003F68AD" w:rsidRPr="00F71DA3" w:rsidRDefault="003F68AD" w:rsidP="00035D1F">
      <w:pPr>
        <w:spacing w:line="240" w:lineRule="auto"/>
        <w:ind w:firstLine="360"/>
        <w:rPr>
          <w:sz w:val="24"/>
          <w:szCs w:val="24"/>
        </w:rPr>
      </w:pPr>
      <w:r w:rsidRPr="00F71DA3">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3F68AD" w:rsidRPr="00F71DA3" w:rsidRDefault="003F68AD" w:rsidP="00035D1F">
      <w:pPr>
        <w:spacing w:line="240" w:lineRule="auto"/>
        <w:ind w:firstLine="360"/>
        <w:rPr>
          <w:sz w:val="24"/>
          <w:szCs w:val="24"/>
        </w:rPr>
      </w:pPr>
      <w:r w:rsidRPr="00F71DA3">
        <w:rPr>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F68AD" w:rsidRPr="00F71DA3" w:rsidRDefault="003F68AD" w:rsidP="00035D1F">
      <w:pPr>
        <w:spacing w:line="240" w:lineRule="auto"/>
        <w:ind w:firstLine="360"/>
        <w:rPr>
          <w:sz w:val="24"/>
          <w:szCs w:val="24"/>
        </w:rPr>
      </w:pPr>
      <w:r w:rsidRPr="00F71DA3">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3F68AD" w:rsidRPr="00F71DA3" w:rsidRDefault="003F68AD" w:rsidP="00035D1F">
      <w:pPr>
        <w:spacing w:line="240" w:lineRule="auto"/>
        <w:ind w:firstLine="360"/>
        <w:rPr>
          <w:sz w:val="24"/>
          <w:szCs w:val="24"/>
        </w:rPr>
      </w:pPr>
      <w:r w:rsidRPr="00F71DA3">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3F68AD" w:rsidRPr="00F71DA3" w:rsidRDefault="003F68AD" w:rsidP="00035D1F">
      <w:pPr>
        <w:spacing w:line="240" w:lineRule="auto"/>
        <w:ind w:firstLine="360"/>
        <w:rPr>
          <w:sz w:val="24"/>
          <w:szCs w:val="24"/>
        </w:rPr>
      </w:pPr>
      <w:r w:rsidRPr="00F71DA3">
        <w:rPr>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3F68AD" w:rsidRPr="00F71DA3" w:rsidRDefault="003F68AD" w:rsidP="00035D1F">
      <w:pPr>
        <w:spacing w:line="240" w:lineRule="auto"/>
        <w:ind w:firstLine="360"/>
        <w:rPr>
          <w:sz w:val="24"/>
          <w:szCs w:val="24"/>
        </w:rPr>
      </w:pPr>
      <w:r w:rsidRPr="00F71DA3">
        <w:rPr>
          <w:sz w:val="24"/>
          <w:szCs w:val="24"/>
        </w:rPr>
        <w:t>а) подготовки проектной документации для строительства, реконструкции капитального ремонта;</w:t>
      </w:r>
    </w:p>
    <w:p w:rsidR="003F68AD" w:rsidRPr="00F71DA3" w:rsidRDefault="003F68AD" w:rsidP="00035D1F">
      <w:pPr>
        <w:spacing w:line="240" w:lineRule="auto"/>
        <w:ind w:firstLine="360"/>
        <w:rPr>
          <w:sz w:val="24"/>
          <w:szCs w:val="24"/>
        </w:rPr>
      </w:pPr>
      <w:r w:rsidRPr="00F71DA3">
        <w:rPr>
          <w:sz w:val="24"/>
          <w:szCs w:val="24"/>
        </w:rPr>
        <w:t>б) выдачи разрешений на строительство;</w:t>
      </w:r>
    </w:p>
    <w:p w:rsidR="003F68AD" w:rsidRPr="00F71DA3" w:rsidRDefault="003F68AD" w:rsidP="00035D1F">
      <w:pPr>
        <w:spacing w:line="240" w:lineRule="auto"/>
        <w:ind w:firstLine="360"/>
        <w:rPr>
          <w:sz w:val="24"/>
          <w:szCs w:val="24"/>
        </w:rPr>
      </w:pPr>
      <w:r w:rsidRPr="00F71DA3">
        <w:rPr>
          <w:sz w:val="24"/>
          <w:szCs w:val="24"/>
        </w:rPr>
        <w:t>в) выдачи разрешений на ввод объектов в эксплуатацию.</w:t>
      </w:r>
    </w:p>
    <w:p w:rsidR="003F68AD" w:rsidRPr="00F71DA3" w:rsidRDefault="003F68AD" w:rsidP="00035D1F">
      <w:pPr>
        <w:spacing w:line="240" w:lineRule="auto"/>
        <w:ind w:firstLine="360"/>
        <w:rPr>
          <w:sz w:val="24"/>
          <w:szCs w:val="24"/>
        </w:rPr>
      </w:pPr>
      <w:r w:rsidRPr="00F71DA3">
        <w:rPr>
          <w:sz w:val="24"/>
          <w:szCs w:val="24"/>
        </w:rPr>
        <w:t>В указанных случаях градостроительные планы земельных участков предоставляются в А</w:t>
      </w:r>
      <w:r w:rsidRPr="00F71DA3">
        <w:rPr>
          <w:color w:val="000000"/>
          <w:sz w:val="24"/>
          <w:szCs w:val="24"/>
        </w:rPr>
        <w:t>дминистрацию сельского поселения</w:t>
      </w:r>
      <w:r w:rsidRPr="00F71DA3">
        <w:rPr>
          <w:sz w:val="24"/>
          <w:szCs w:val="24"/>
        </w:rPr>
        <w:t xml:space="preserve"> в порядке и в сроки, определенные законодательством о градостроительной деятельности. </w:t>
      </w:r>
    </w:p>
    <w:p w:rsidR="003F68AD" w:rsidRPr="00F71DA3" w:rsidRDefault="003F68AD" w:rsidP="00035D1F">
      <w:pPr>
        <w:spacing w:line="240" w:lineRule="auto"/>
        <w:ind w:firstLine="360"/>
        <w:rPr>
          <w:sz w:val="24"/>
          <w:szCs w:val="24"/>
        </w:rPr>
      </w:pPr>
      <w:r w:rsidRPr="00F71DA3">
        <w:rPr>
          <w:sz w:val="24"/>
          <w:szCs w:val="24"/>
        </w:rPr>
        <w:t>3. В градостроительных планах земельных участков:</w:t>
      </w:r>
    </w:p>
    <w:p w:rsidR="003F68AD" w:rsidRPr="00F71DA3" w:rsidRDefault="003F68AD" w:rsidP="00035D1F">
      <w:pPr>
        <w:spacing w:line="240" w:lineRule="auto"/>
        <w:ind w:firstLine="360"/>
        <w:rPr>
          <w:sz w:val="24"/>
          <w:szCs w:val="24"/>
        </w:rPr>
      </w:pPr>
      <w:r w:rsidRPr="00F71DA3">
        <w:rPr>
          <w:sz w:val="24"/>
          <w:szCs w:val="24"/>
        </w:rPr>
        <w:t>1) фиксируются границы земельных участков с обозначением координат поворотных точек;</w:t>
      </w:r>
    </w:p>
    <w:p w:rsidR="003F68AD" w:rsidRPr="00F71DA3" w:rsidRDefault="003F68AD" w:rsidP="00035D1F">
      <w:pPr>
        <w:spacing w:line="240" w:lineRule="auto"/>
        <w:ind w:firstLine="360"/>
        <w:rPr>
          <w:sz w:val="24"/>
          <w:szCs w:val="24"/>
        </w:rPr>
      </w:pPr>
      <w:r w:rsidRPr="00F71DA3">
        <w:rPr>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F68AD" w:rsidRPr="00F71DA3" w:rsidRDefault="003F68AD" w:rsidP="00035D1F">
      <w:pPr>
        <w:spacing w:line="240" w:lineRule="auto"/>
        <w:ind w:firstLine="360"/>
        <w:rPr>
          <w:sz w:val="24"/>
          <w:szCs w:val="24"/>
        </w:rPr>
      </w:pPr>
      <w:r w:rsidRPr="00F71DA3">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3F68AD" w:rsidRPr="00F71DA3" w:rsidRDefault="003F68AD" w:rsidP="00035D1F">
      <w:pPr>
        <w:spacing w:line="240" w:lineRule="auto"/>
        <w:ind w:firstLine="360"/>
        <w:rPr>
          <w:sz w:val="24"/>
          <w:szCs w:val="24"/>
        </w:rPr>
      </w:pPr>
      <w:r w:rsidRPr="00F71DA3">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F68AD" w:rsidRPr="00F71DA3" w:rsidRDefault="003F68AD" w:rsidP="00035D1F">
      <w:pPr>
        <w:spacing w:line="240" w:lineRule="auto"/>
        <w:ind w:firstLine="360"/>
        <w:rPr>
          <w:sz w:val="24"/>
          <w:szCs w:val="24"/>
        </w:rPr>
      </w:pPr>
      <w:r w:rsidRPr="00F71DA3">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F68AD" w:rsidRPr="00F71DA3" w:rsidRDefault="003F68AD" w:rsidP="00035D1F">
      <w:pPr>
        <w:spacing w:line="240" w:lineRule="auto"/>
        <w:ind w:firstLine="360"/>
        <w:rPr>
          <w:sz w:val="24"/>
          <w:szCs w:val="24"/>
        </w:rPr>
      </w:pPr>
      <w:r w:rsidRPr="00F71DA3">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3F68AD" w:rsidRPr="00F71DA3" w:rsidRDefault="003F68AD" w:rsidP="00035D1F">
      <w:pPr>
        <w:spacing w:line="240" w:lineRule="auto"/>
        <w:ind w:firstLine="360"/>
        <w:rPr>
          <w:sz w:val="24"/>
          <w:szCs w:val="24"/>
        </w:rPr>
      </w:pPr>
      <w:r w:rsidRPr="00F71DA3">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3F68AD" w:rsidRDefault="003F68AD" w:rsidP="00035D1F">
      <w:pPr>
        <w:spacing w:line="240" w:lineRule="auto"/>
        <w:ind w:firstLine="360"/>
        <w:rPr>
          <w:sz w:val="24"/>
          <w:szCs w:val="24"/>
        </w:rPr>
      </w:pPr>
      <w:r w:rsidRPr="00F71DA3">
        <w:rPr>
          <w:sz w:val="24"/>
          <w:szCs w:val="24"/>
        </w:rPr>
        <w:t>8) границы зоны планируемого размещения объектов капитального строительства для муниципальных нужд.</w:t>
      </w:r>
    </w:p>
    <w:p w:rsidR="003F68AD" w:rsidRPr="00F71DA3" w:rsidRDefault="003F68AD" w:rsidP="00035D1F">
      <w:pPr>
        <w:spacing w:line="240" w:lineRule="auto"/>
        <w:ind w:firstLine="360"/>
        <w:rPr>
          <w:sz w:val="24"/>
          <w:szCs w:val="24"/>
        </w:rPr>
      </w:pPr>
    </w:p>
    <w:p w:rsidR="003F68AD" w:rsidRPr="00F71DA3" w:rsidRDefault="003F68AD" w:rsidP="00035D1F">
      <w:pPr>
        <w:spacing w:line="240" w:lineRule="auto"/>
        <w:ind w:firstLine="360"/>
        <w:rPr>
          <w:sz w:val="24"/>
          <w:szCs w:val="24"/>
        </w:rPr>
      </w:pPr>
    </w:p>
    <w:p w:rsidR="003F68AD" w:rsidRPr="00CF7680" w:rsidRDefault="003F68AD" w:rsidP="00CF7680">
      <w:pPr>
        <w:pStyle w:val="Heading1"/>
      </w:pPr>
      <w:bookmarkStart w:id="20" w:name="_Toc448406845"/>
      <w:r w:rsidRPr="00CF7680">
        <w:t>Статья 13. Порядок подготовки документации по планировке территории</w:t>
      </w:r>
      <w:bookmarkEnd w:id="20"/>
    </w:p>
    <w:p w:rsidR="003F68AD" w:rsidRPr="00F71DA3" w:rsidRDefault="003F68AD" w:rsidP="00035D1F">
      <w:pPr>
        <w:spacing w:line="240" w:lineRule="auto"/>
        <w:ind w:firstLine="360"/>
        <w:rPr>
          <w:sz w:val="24"/>
          <w:szCs w:val="24"/>
        </w:rPr>
      </w:pPr>
    </w:p>
    <w:p w:rsidR="003F68AD" w:rsidRPr="00F71DA3" w:rsidRDefault="003F68AD" w:rsidP="00035D1F">
      <w:pPr>
        <w:spacing w:line="240" w:lineRule="auto"/>
        <w:ind w:firstLine="360"/>
        <w:rPr>
          <w:color w:val="000000"/>
          <w:sz w:val="24"/>
          <w:szCs w:val="24"/>
        </w:rPr>
      </w:pPr>
      <w:r w:rsidRPr="00F71DA3">
        <w:rPr>
          <w:sz w:val="24"/>
          <w:szCs w:val="24"/>
        </w:rPr>
        <w:t xml:space="preserve">1. Предложения по подготовке документации по планировке территории направляются заявителем в </w:t>
      </w:r>
      <w:r w:rsidRPr="00F71DA3">
        <w:rPr>
          <w:color w:val="000000"/>
          <w:sz w:val="24"/>
          <w:szCs w:val="24"/>
        </w:rPr>
        <w:t>Администрацию сельского поселения.</w:t>
      </w:r>
    </w:p>
    <w:p w:rsidR="003F68AD" w:rsidRPr="00F71DA3" w:rsidRDefault="003F68AD" w:rsidP="00035D1F">
      <w:pPr>
        <w:spacing w:line="240" w:lineRule="auto"/>
        <w:ind w:firstLine="360"/>
        <w:rPr>
          <w:color w:val="000000"/>
          <w:sz w:val="24"/>
          <w:szCs w:val="24"/>
        </w:rPr>
      </w:pPr>
      <w:r w:rsidRPr="00F71DA3">
        <w:rPr>
          <w:color w:val="000000"/>
          <w:sz w:val="24"/>
          <w:szCs w:val="24"/>
        </w:rPr>
        <w:t>2. Администрация  сельского поселения:</w:t>
      </w:r>
    </w:p>
    <w:p w:rsidR="003F68AD" w:rsidRPr="00F71DA3" w:rsidRDefault="003F68AD" w:rsidP="00035D1F">
      <w:pPr>
        <w:spacing w:line="240" w:lineRule="auto"/>
        <w:ind w:firstLine="360"/>
        <w:rPr>
          <w:sz w:val="24"/>
          <w:szCs w:val="24"/>
        </w:rPr>
      </w:pPr>
      <w:r w:rsidRPr="00F71DA3">
        <w:rPr>
          <w:sz w:val="24"/>
          <w:szCs w:val="24"/>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F68AD" w:rsidRPr="00F71DA3" w:rsidRDefault="003F68AD" w:rsidP="00035D1F">
      <w:pPr>
        <w:spacing w:line="240" w:lineRule="auto"/>
        <w:ind w:firstLine="360"/>
        <w:rPr>
          <w:sz w:val="24"/>
          <w:szCs w:val="24"/>
        </w:rPr>
      </w:pPr>
      <w:r w:rsidRPr="00F71DA3">
        <w:rPr>
          <w:sz w:val="24"/>
          <w:szCs w:val="24"/>
        </w:rPr>
        <w:t xml:space="preserve">2) осуществляет подготовку проекта постановления главы </w:t>
      </w:r>
      <w:r w:rsidRPr="00F71DA3">
        <w:rPr>
          <w:color w:val="000000"/>
          <w:sz w:val="24"/>
          <w:szCs w:val="24"/>
        </w:rPr>
        <w:t>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F71DA3">
        <w:rPr>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3F68AD" w:rsidRPr="00F71DA3" w:rsidRDefault="003F68AD" w:rsidP="00035D1F">
      <w:pPr>
        <w:spacing w:line="240" w:lineRule="auto"/>
        <w:ind w:firstLine="360"/>
        <w:rPr>
          <w:sz w:val="24"/>
          <w:szCs w:val="24"/>
        </w:rPr>
      </w:pPr>
      <w:r w:rsidRPr="00F71DA3">
        <w:rPr>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F68AD" w:rsidRPr="00F71DA3" w:rsidRDefault="003F68AD" w:rsidP="00035D1F">
      <w:pPr>
        <w:spacing w:line="240" w:lineRule="auto"/>
        <w:ind w:firstLine="360"/>
        <w:rPr>
          <w:sz w:val="24"/>
          <w:szCs w:val="24"/>
        </w:rPr>
      </w:pPr>
      <w:r w:rsidRPr="00F71DA3">
        <w:rPr>
          <w:sz w:val="24"/>
          <w:szCs w:val="24"/>
        </w:rPr>
        <w:t>4) осуществляет разработку и утверждение задания на подготовку документации по планировке территории.</w:t>
      </w:r>
    </w:p>
    <w:p w:rsidR="003F68AD" w:rsidRPr="00F71DA3" w:rsidRDefault="003F68AD" w:rsidP="00035D1F">
      <w:pPr>
        <w:spacing w:line="240" w:lineRule="auto"/>
        <w:ind w:firstLine="360"/>
        <w:rPr>
          <w:sz w:val="24"/>
          <w:szCs w:val="24"/>
        </w:rPr>
      </w:pPr>
      <w:r w:rsidRPr="00F71DA3">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3F68AD" w:rsidRPr="00F71DA3" w:rsidRDefault="003F68AD"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F68AD" w:rsidRPr="00F71DA3" w:rsidRDefault="003F68AD"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Администрация сельского поселения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F68AD" w:rsidRPr="00F71DA3" w:rsidRDefault="003F68AD" w:rsidP="00035D1F">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color w:val="auto"/>
          <w:sz w:val="24"/>
          <w:szCs w:val="24"/>
        </w:rPr>
        <w:t>6</w:t>
      </w:r>
      <w:r w:rsidRPr="00F71DA3">
        <w:rPr>
          <w:rFonts w:ascii="Times New Roman" w:hAnsi="Times New Roman" w:cs="Times New Roman"/>
          <w:sz w:val="24"/>
          <w:szCs w:val="24"/>
        </w:rPr>
        <w:t>. Администрация сельского поселения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3F68AD" w:rsidRPr="00F71DA3" w:rsidRDefault="003F68AD" w:rsidP="00035D1F">
      <w:pPr>
        <w:spacing w:line="240" w:lineRule="auto"/>
        <w:ind w:firstLine="360"/>
        <w:rPr>
          <w:color w:val="000000"/>
          <w:sz w:val="24"/>
          <w:szCs w:val="24"/>
        </w:rPr>
      </w:pPr>
      <w:r w:rsidRPr="00F71DA3">
        <w:rPr>
          <w:sz w:val="24"/>
          <w:szCs w:val="24"/>
        </w:rPr>
        <w:t xml:space="preserve">7. По результатам </w:t>
      </w:r>
      <w:r w:rsidRPr="00F71DA3">
        <w:rPr>
          <w:color w:val="000000"/>
          <w:sz w:val="24"/>
          <w:szCs w:val="24"/>
        </w:rPr>
        <w:t>проверки Администрация сельского поселения принимает решение о направлении документации по планировке территории главе Администрации сельского поселения на утверждение или об отклонении такой документации и направлении ее на доработку.</w:t>
      </w:r>
    </w:p>
    <w:p w:rsidR="003F68AD" w:rsidRPr="00F71DA3" w:rsidRDefault="003F68AD" w:rsidP="00035D1F">
      <w:pPr>
        <w:spacing w:line="240" w:lineRule="auto"/>
        <w:ind w:firstLine="360"/>
        <w:rPr>
          <w:sz w:val="24"/>
          <w:szCs w:val="24"/>
        </w:rPr>
      </w:pPr>
      <w:r w:rsidRPr="00F71DA3">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3F68AD" w:rsidRPr="00F71DA3" w:rsidRDefault="003F68AD" w:rsidP="00035D1F">
      <w:pPr>
        <w:spacing w:line="240" w:lineRule="auto"/>
        <w:ind w:firstLine="360"/>
        <w:rPr>
          <w:sz w:val="24"/>
          <w:szCs w:val="24"/>
        </w:rPr>
      </w:pPr>
      <w:r w:rsidRPr="00F71DA3">
        <w:rPr>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71DA3">
        <w:rPr>
          <w:color w:val="000000"/>
          <w:sz w:val="24"/>
          <w:szCs w:val="24"/>
        </w:rPr>
        <w:t>сайте сельского поселения в</w:t>
      </w:r>
      <w:r w:rsidRPr="00F71DA3">
        <w:rPr>
          <w:sz w:val="24"/>
          <w:szCs w:val="24"/>
        </w:rPr>
        <w:t xml:space="preserve"> сети "Интернет", в случае наличия такого сайта.</w:t>
      </w: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ED6F5D">
      <w:pPr>
        <w:pStyle w:val="Heading1"/>
      </w:pPr>
      <w:bookmarkStart w:id="21" w:name="_Toc448406846"/>
      <w:r w:rsidRPr="00F71DA3">
        <w:t xml:space="preserve">ГЛАВА </w:t>
      </w:r>
      <w:r w:rsidRPr="00F71DA3">
        <w:rPr>
          <w:lang w:val="en-US"/>
        </w:rPr>
        <w:t>IV</w:t>
      </w:r>
      <w:r w:rsidRPr="00F71DA3">
        <w:t>. ПОРЯДОК ПРИМЕНЕНИЯ ПРАВИЛ</w:t>
      </w:r>
      <w:bookmarkEnd w:id="21"/>
      <w:r w:rsidRPr="00F71DA3">
        <w:t xml:space="preserve"> </w:t>
      </w:r>
    </w:p>
    <w:p w:rsidR="003F68AD" w:rsidRPr="00F71DA3" w:rsidRDefault="003F68AD" w:rsidP="00035D1F">
      <w:pPr>
        <w:spacing w:line="240" w:lineRule="auto"/>
        <w:ind w:firstLine="360"/>
        <w:rPr>
          <w:b/>
          <w:bCs/>
          <w:sz w:val="24"/>
          <w:szCs w:val="24"/>
        </w:rPr>
      </w:pPr>
    </w:p>
    <w:p w:rsidR="003F68AD" w:rsidRPr="00F71DA3" w:rsidRDefault="003F68AD" w:rsidP="00ED6F5D">
      <w:pPr>
        <w:pStyle w:val="Heading1"/>
        <w:rPr>
          <w:noProof/>
        </w:rPr>
      </w:pPr>
      <w:bookmarkStart w:id="22" w:name="_Toc448406847"/>
      <w:r w:rsidRPr="00F71DA3">
        <w:t>Статья</w:t>
      </w:r>
      <w:r w:rsidRPr="00F71DA3">
        <w:rPr>
          <w:noProof/>
        </w:rPr>
        <w:t xml:space="preserve"> 14. Регулирование использования земельных участков и объектов</w:t>
      </w:r>
      <w:bookmarkEnd w:id="22"/>
      <w:r w:rsidRPr="00F71DA3">
        <w:rPr>
          <w:noProof/>
        </w:rPr>
        <w:t xml:space="preserve"> </w:t>
      </w:r>
    </w:p>
    <w:p w:rsidR="003F68AD" w:rsidRPr="00F71DA3" w:rsidRDefault="003F68AD" w:rsidP="00ED6F5D">
      <w:pPr>
        <w:pStyle w:val="Heading1"/>
      </w:pPr>
      <w:bookmarkStart w:id="23" w:name="_Toc448406848"/>
      <w:r w:rsidRPr="00F71DA3">
        <w:rPr>
          <w:noProof/>
        </w:rPr>
        <w:t xml:space="preserve">капитального </w:t>
      </w:r>
      <w:r>
        <w:rPr>
          <w:noProof/>
        </w:rPr>
        <w:t>строительства</w:t>
      </w:r>
      <w:bookmarkEnd w:id="23"/>
    </w:p>
    <w:p w:rsidR="003F68AD" w:rsidRPr="00F71DA3" w:rsidRDefault="003F68AD" w:rsidP="00035D1F">
      <w:pPr>
        <w:spacing w:line="240" w:lineRule="auto"/>
        <w:ind w:firstLine="360"/>
        <w:rPr>
          <w:sz w:val="24"/>
          <w:szCs w:val="24"/>
        </w:rPr>
      </w:pPr>
    </w:p>
    <w:p w:rsidR="003F68AD" w:rsidRPr="00F71DA3" w:rsidRDefault="003F68AD" w:rsidP="00035D1F">
      <w:pPr>
        <w:spacing w:line="240" w:lineRule="auto"/>
        <w:ind w:firstLine="360"/>
        <w:rPr>
          <w:sz w:val="24"/>
          <w:szCs w:val="24"/>
        </w:rPr>
      </w:pPr>
      <w:r w:rsidRPr="00F71DA3">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F68AD" w:rsidRPr="00F71DA3" w:rsidRDefault="003F68AD" w:rsidP="00035D1F">
      <w:pPr>
        <w:spacing w:line="240" w:lineRule="auto"/>
        <w:ind w:firstLine="360"/>
        <w:rPr>
          <w:sz w:val="24"/>
          <w:szCs w:val="24"/>
        </w:rPr>
      </w:pPr>
      <w:r w:rsidRPr="00F71DA3">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F68AD" w:rsidRDefault="003F68AD" w:rsidP="00035D1F">
      <w:pPr>
        <w:spacing w:line="240" w:lineRule="auto"/>
        <w:ind w:firstLine="360"/>
        <w:rPr>
          <w:sz w:val="24"/>
          <w:szCs w:val="24"/>
        </w:rPr>
      </w:pPr>
      <w:r w:rsidRPr="00F71DA3">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или уполномоченными органами местного самоуправления в соответствии с федеральными законами.</w:t>
      </w:r>
    </w:p>
    <w:p w:rsidR="003F68AD" w:rsidRPr="00F71DA3" w:rsidRDefault="003F68AD" w:rsidP="00035D1F">
      <w:pPr>
        <w:spacing w:line="240" w:lineRule="auto"/>
        <w:ind w:firstLine="360"/>
        <w:rPr>
          <w:sz w:val="24"/>
          <w:szCs w:val="24"/>
        </w:rPr>
      </w:pPr>
    </w:p>
    <w:p w:rsidR="003F68AD" w:rsidRPr="00F71DA3" w:rsidRDefault="003F68AD" w:rsidP="00035D1F">
      <w:pPr>
        <w:spacing w:line="240" w:lineRule="auto"/>
        <w:ind w:firstLine="360"/>
        <w:rPr>
          <w:sz w:val="24"/>
          <w:szCs w:val="24"/>
        </w:rPr>
      </w:pPr>
    </w:p>
    <w:p w:rsidR="003F68AD" w:rsidRPr="00034FD8" w:rsidRDefault="003F68AD" w:rsidP="00ED6F5D">
      <w:pPr>
        <w:pStyle w:val="Heading1"/>
      </w:pPr>
      <w:bookmarkStart w:id="24" w:name="_Toc448406849"/>
      <w:r w:rsidRPr="00034FD8">
        <w:t>Статья</w:t>
      </w:r>
      <w:r w:rsidRPr="00034FD8">
        <w:rPr>
          <w:noProof/>
        </w:rPr>
        <w:t xml:space="preserve"> 15. </w:t>
      </w:r>
      <w:r w:rsidRPr="00034FD8">
        <w:t>Порядок предоставления разрешения на условно разрешенный вид использования земельного участка или объекта капитального строительства</w:t>
      </w:r>
      <w:bookmarkEnd w:id="24"/>
    </w:p>
    <w:p w:rsidR="003F68AD" w:rsidRPr="00034FD8" w:rsidRDefault="003F68AD" w:rsidP="00035D1F">
      <w:pPr>
        <w:pStyle w:val="ConsNormal"/>
        <w:widowControl/>
        <w:ind w:firstLine="360"/>
        <w:jc w:val="both"/>
        <w:rPr>
          <w:rFonts w:ascii="Times New Roman" w:hAnsi="Times New Roman" w:cs="Times New Roman"/>
          <w:b/>
          <w:bCs/>
          <w:sz w:val="24"/>
          <w:szCs w:val="24"/>
        </w:rPr>
      </w:pPr>
    </w:p>
    <w:p w:rsidR="003F68AD" w:rsidRPr="00034FD8" w:rsidRDefault="003F68AD" w:rsidP="00035D1F">
      <w:pPr>
        <w:spacing w:line="240" w:lineRule="auto"/>
        <w:ind w:firstLine="360"/>
        <w:rPr>
          <w:sz w:val="24"/>
          <w:szCs w:val="24"/>
        </w:rPr>
      </w:pPr>
      <w:r w:rsidRPr="00034FD8">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F68AD" w:rsidRPr="00034FD8" w:rsidRDefault="003F68AD" w:rsidP="00035D1F">
      <w:pPr>
        <w:spacing w:line="240" w:lineRule="auto"/>
        <w:ind w:firstLine="360"/>
        <w:rPr>
          <w:sz w:val="24"/>
          <w:szCs w:val="24"/>
        </w:rPr>
      </w:pPr>
      <w:r w:rsidRPr="00034FD8">
        <w:rPr>
          <w:sz w:val="24"/>
          <w:szCs w:val="24"/>
        </w:rPr>
        <w:t>2. Заявление о предоставлении разрешения на условно разрешенный вид использования должно содержать следующую информацию:</w:t>
      </w:r>
    </w:p>
    <w:p w:rsidR="003F68AD" w:rsidRPr="00034FD8" w:rsidRDefault="003F68AD"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Правил;</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3F68AD" w:rsidRPr="00034FD8" w:rsidRDefault="003F68AD" w:rsidP="00035D1F">
      <w:pPr>
        <w:spacing w:line="240" w:lineRule="auto"/>
        <w:ind w:firstLine="360"/>
        <w:rPr>
          <w:sz w:val="24"/>
          <w:szCs w:val="24"/>
        </w:rPr>
      </w:pPr>
      <w:r w:rsidRPr="00034FD8">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F68AD" w:rsidRPr="00034FD8" w:rsidRDefault="003F68AD" w:rsidP="00035D1F">
      <w:pPr>
        <w:spacing w:line="240" w:lineRule="auto"/>
        <w:ind w:firstLine="360"/>
        <w:rPr>
          <w:sz w:val="24"/>
          <w:szCs w:val="24"/>
        </w:rPr>
      </w:pPr>
      <w:r w:rsidRPr="00034FD8">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sidRPr="00034FD8">
        <w:rPr>
          <w:sz w:val="24"/>
          <w:szCs w:val="24"/>
          <w:lang w:val="en-US"/>
        </w:rPr>
        <w:t>V</w:t>
      </w:r>
      <w:r w:rsidRPr="00034FD8">
        <w:rPr>
          <w:sz w:val="24"/>
          <w:szCs w:val="24"/>
        </w:rPr>
        <w:t xml:space="preserve"> настоящих Правил.</w:t>
      </w:r>
    </w:p>
    <w:p w:rsidR="003F68AD" w:rsidRPr="00034FD8" w:rsidRDefault="003F68AD" w:rsidP="00035D1F">
      <w:pPr>
        <w:spacing w:line="240" w:lineRule="auto"/>
        <w:ind w:firstLine="360"/>
        <w:rPr>
          <w:sz w:val="24"/>
          <w:szCs w:val="24"/>
        </w:rPr>
      </w:pPr>
      <w:r w:rsidRPr="00034FD8">
        <w:rPr>
          <w:sz w:val="24"/>
          <w:szCs w:val="24"/>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r w:rsidRPr="00034FD8">
        <w:rPr>
          <w:sz w:val="24"/>
          <w:szCs w:val="24"/>
          <w:u w:val="single"/>
        </w:rPr>
        <w:t>.</w:t>
      </w:r>
    </w:p>
    <w:p w:rsidR="003F68AD" w:rsidRPr="00034FD8" w:rsidRDefault="003F68AD" w:rsidP="00035D1F">
      <w:pPr>
        <w:spacing w:line="240" w:lineRule="auto"/>
        <w:ind w:firstLine="360"/>
        <w:rPr>
          <w:sz w:val="24"/>
          <w:szCs w:val="24"/>
        </w:rPr>
      </w:pPr>
      <w:r w:rsidRPr="00034FD8">
        <w:rPr>
          <w:sz w:val="24"/>
          <w:szCs w:val="24"/>
        </w:rPr>
        <w:t>5. На основании указанных в пункте 4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034FD8">
        <w:rPr>
          <w:sz w:val="24"/>
          <w:szCs w:val="24"/>
          <w:u w:val="single"/>
        </w:rPr>
        <w:t xml:space="preserve"> </w:t>
      </w:r>
      <w:r w:rsidRPr="00034FD8">
        <w:rPr>
          <w:sz w:val="24"/>
          <w:szCs w:val="24"/>
        </w:rPr>
        <w:t>в сети "Интернет", в случае наличия такого сайта.</w:t>
      </w:r>
    </w:p>
    <w:p w:rsidR="003F68AD" w:rsidRPr="00034FD8" w:rsidRDefault="003F68AD" w:rsidP="00035D1F">
      <w:pPr>
        <w:spacing w:line="240" w:lineRule="auto"/>
        <w:ind w:firstLine="360"/>
        <w:rPr>
          <w:sz w:val="24"/>
          <w:szCs w:val="24"/>
        </w:rPr>
      </w:pPr>
      <w:r w:rsidRPr="00034FD8">
        <w:rPr>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F68AD" w:rsidRPr="00034FD8" w:rsidRDefault="003F68AD" w:rsidP="00035D1F">
      <w:pPr>
        <w:spacing w:line="240" w:lineRule="auto"/>
        <w:ind w:firstLine="360"/>
        <w:rPr>
          <w:sz w:val="24"/>
          <w:szCs w:val="24"/>
        </w:rPr>
      </w:pPr>
      <w:r w:rsidRPr="00034FD8">
        <w:rPr>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F68AD" w:rsidRPr="00034FD8" w:rsidRDefault="003F68AD" w:rsidP="00035D1F">
      <w:pPr>
        <w:pStyle w:val="ConsNormal"/>
        <w:widowControl/>
        <w:ind w:firstLine="360"/>
        <w:jc w:val="center"/>
        <w:rPr>
          <w:rFonts w:ascii="Times New Roman" w:hAnsi="Times New Roman" w:cs="Times New Roman"/>
          <w:b/>
          <w:bCs/>
          <w:sz w:val="24"/>
          <w:szCs w:val="24"/>
        </w:rPr>
      </w:pPr>
    </w:p>
    <w:p w:rsidR="003F68AD" w:rsidRDefault="003F68AD" w:rsidP="00ED6F5D">
      <w:pPr>
        <w:pStyle w:val="Heading1"/>
      </w:pPr>
      <w:r>
        <w:tab/>
      </w:r>
    </w:p>
    <w:p w:rsidR="003F68AD" w:rsidRPr="00034FD8" w:rsidRDefault="003F68AD" w:rsidP="00ED6F5D">
      <w:pPr>
        <w:pStyle w:val="Heading1"/>
      </w:pPr>
      <w:bookmarkStart w:id="25" w:name="_Toc448406850"/>
      <w:r w:rsidRPr="00034FD8">
        <w:t>Статья 16. Порядок предоставления разрешения на отклонение от предельных параметров разрешенного строительства, реконструкции объектов</w:t>
      </w:r>
      <w:bookmarkEnd w:id="25"/>
      <w:r w:rsidRPr="00034FD8">
        <w:t xml:space="preserve"> </w:t>
      </w:r>
    </w:p>
    <w:p w:rsidR="003F68AD" w:rsidRPr="00034FD8" w:rsidRDefault="003F68AD" w:rsidP="00ED6F5D">
      <w:pPr>
        <w:pStyle w:val="Heading1"/>
      </w:pPr>
      <w:bookmarkStart w:id="26" w:name="_Toc448406851"/>
      <w:r w:rsidRPr="00034FD8">
        <w:t>капитального строительства</w:t>
      </w:r>
      <w:bookmarkEnd w:id="26"/>
    </w:p>
    <w:p w:rsidR="003F68AD" w:rsidRPr="00ED6F5D" w:rsidRDefault="003F68AD" w:rsidP="00035D1F">
      <w:pPr>
        <w:pStyle w:val="ConsNormal"/>
        <w:widowControl/>
        <w:ind w:firstLine="357"/>
        <w:jc w:val="both"/>
        <w:rPr>
          <w:rFonts w:ascii="Times New Roman" w:hAnsi="Times New Roman" w:cs="Times New Roman"/>
          <w:b/>
          <w:bCs/>
          <w:sz w:val="24"/>
          <w:szCs w:val="24"/>
        </w:rPr>
      </w:pPr>
    </w:p>
    <w:p w:rsidR="003F68AD" w:rsidRPr="00F71DA3" w:rsidRDefault="003F68AD" w:rsidP="00035D1F">
      <w:pPr>
        <w:pStyle w:val="ConsNormal"/>
        <w:widowControl/>
        <w:ind w:firstLine="357"/>
        <w:jc w:val="both"/>
        <w:rPr>
          <w:rFonts w:ascii="Times New Roman" w:hAnsi="Times New Roman" w:cs="Times New Roman"/>
          <w:sz w:val="24"/>
          <w:szCs w:val="24"/>
        </w:rPr>
      </w:pPr>
      <w:r w:rsidRPr="00034FD8">
        <w:rPr>
          <w:rFonts w:ascii="Times New Roman" w:hAnsi="Times New Roman" w:cs="Times New Roman"/>
          <w:sz w:val="24"/>
          <w:szCs w:val="24"/>
        </w:rPr>
        <w:t>1. Правообладатели земельных участков</w:t>
      </w:r>
      <w:r w:rsidRPr="00F71DA3">
        <w:rPr>
          <w:rFonts w:ascii="Times New Roman" w:hAnsi="Times New Roman" w:cs="Times New Roman"/>
          <w:sz w:val="24"/>
          <w:szCs w:val="24"/>
        </w:rP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F68AD" w:rsidRPr="00F71DA3" w:rsidRDefault="003F68AD" w:rsidP="00035D1F">
      <w:pPr>
        <w:pStyle w:val="ConsNormal"/>
        <w:widowControl/>
        <w:ind w:firstLine="357"/>
        <w:jc w:val="both"/>
        <w:rPr>
          <w:rFonts w:ascii="Times New Roman" w:hAnsi="Times New Roman" w:cs="Times New Roman"/>
          <w:sz w:val="24"/>
          <w:szCs w:val="24"/>
        </w:rPr>
      </w:pPr>
      <w:r w:rsidRPr="00F71DA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3F68AD" w:rsidRPr="00F71DA3" w:rsidRDefault="003F68AD"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F68AD" w:rsidRDefault="003F68AD" w:rsidP="00035D1F">
      <w:pPr>
        <w:spacing w:line="240" w:lineRule="auto"/>
        <w:ind w:firstLine="360"/>
        <w:rPr>
          <w:sz w:val="24"/>
          <w:szCs w:val="24"/>
        </w:rPr>
      </w:pPr>
      <w:r w:rsidRPr="00F71DA3">
        <w:rPr>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3F68AD" w:rsidRPr="00034FD8" w:rsidRDefault="003F68AD" w:rsidP="00290BC3">
      <w:pPr>
        <w:keepLines w:val="0"/>
        <w:widowControl w:val="0"/>
        <w:numPr>
          <w:ilvl w:val="0"/>
          <w:numId w:val="23"/>
        </w:numPr>
        <w:tabs>
          <w:tab w:val="clear" w:pos="1429"/>
          <w:tab w:val="num" w:pos="780"/>
          <w:tab w:val="num" w:pos="1080"/>
          <w:tab w:val="num" w:pos="2149"/>
        </w:tabs>
        <w:overflowPunct/>
        <w:spacing w:line="240" w:lineRule="auto"/>
        <w:ind w:left="0" w:firstLine="360"/>
        <w:rPr>
          <w:sz w:val="24"/>
          <w:szCs w:val="24"/>
        </w:rPr>
      </w:pPr>
      <w:r w:rsidRPr="00034FD8">
        <w:rPr>
          <w:sz w:val="24"/>
          <w:szCs w:val="24"/>
        </w:rPr>
        <w:t xml:space="preserve">    идентификационные сведения о заявителе;</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034FD8">
        <w:rPr>
          <w:sz w:val="24"/>
          <w:szCs w:val="24"/>
          <w:lang w:val="en-US"/>
        </w:rPr>
        <w:t>V</w:t>
      </w:r>
      <w:r w:rsidRPr="00034FD8">
        <w:rPr>
          <w:sz w:val="24"/>
          <w:szCs w:val="24"/>
        </w:rPr>
        <w:t xml:space="preserve"> настоящих Правил;</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F68AD" w:rsidRPr="00034FD8" w:rsidRDefault="003F68AD" w:rsidP="00290BC3">
      <w:pPr>
        <w:keepLines w:val="0"/>
        <w:widowControl w:val="0"/>
        <w:numPr>
          <w:ilvl w:val="0"/>
          <w:numId w:val="23"/>
        </w:numPr>
        <w:tabs>
          <w:tab w:val="clear" w:pos="1429"/>
          <w:tab w:val="num" w:pos="1040"/>
          <w:tab w:val="num" w:pos="2149"/>
        </w:tabs>
        <w:overflowPunct/>
        <w:spacing w:line="240" w:lineRule="auto"/>
        <w:ind w:left="0" w:firstLine="360"/>
        <w:rPr>
          <w:sz w:val="24"/>
          <w:szCs w:val="24"/>
        </w:rPr>
      </w:pPr>
      <w:r w:rsidRPr="00034FD8">
        <w:rPr>
          <w:sz w:val="24"/>
          <w:szCs w:val="24"/>
        </w:rPr>
        <w:t>соответствие размеров земельного участка предполагаемому использованию;</w:t>
      </w:r>
    </w:p>
    <w:p w:rsidR="003F68AD" w:rsidRPr="00F71DA3" w:rsidRDefault="003F68AD"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F68AD" w:rsidRPr="00F71DA3" w:rsidRDefault="003F68AD" w:rsidP="00035D1F">
      <w:pPr>
        <w:spacing w:line="240" w:lineRule="auto"/>
        <w:ind w:firstLine="360"/>
        <w:rPr>
          <w:sz w:val="24"/>
          <w:szCs w:val="24"/>
        </w:rPr>
      </w:pPr>
      <w:r w:rsidRPr="00F71DA3">
        <w:rPr>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71DA3">
        <w:rPr>
          <w:sz w:val="24"/>
          <w:szCs w:val="24"/>
          <w:lang w:val="en-US"/>
        </w:rPr>
        <w:t>V</w:t>
      </w:r>
      <w:r w:rsidRPr="00F71DA3">
        <w:rPr>
          <w:sz w:val="24"/>
          <w:szCs w:val="24"/>
        </w:rPr>
        <w:t xml:space="preserve"> настоящих Правил.</w:t>
      </w:r>
    </w:p>
    <w:p w:rsidR="003F68AD" w:rsidRPr="00F71DA3" w:rsidRDefault="003F68AD" w:rsidP="00035D1F">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сельского поселения. </w:t>
      </w:r>
    </w:p>
    <w:p w:rsidR="003F68AD" w:rsidRDefault="003F68AD" w:rsidP="00035D1F">
      <w:pPr>
        <w:spacing w:line="240" w:lineRule="auto"/>
      </w:pPr>
      <w:r w:rsidRPr="00F71DA3">
        <w:rPr>
          <w:sz w:val="24"/>
          <w:szCs w:val="24"/>
        </w:rPr>
        <w:t>7. На основании указанных в пункте 6 настоящей статьи рекомендаций глава сельского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w:t>
      </w:r>
    </w:p>
    <w:p w:rsidR="003F68AD" w:rsidRPr="00F71DA3" w:rsidRDefault="003F68AD" w:rsidP="00035D1F">
      <w:pPr>
        <w:pStyle w:val="ConsNormal"/>
        <w:widowControl/>
        <w:ind w:firstLine="0"/>
        <w:jc w:val="both"/>
        <w:rPr>
          <w:rFonts w:ascii="Times New Roman" w:hAnsi="Times New Roman" w:cs="Times New Roman"/>
          <w:sz w:val="24"/>
          <w:szCs w:val="24"/>
        </w:rPr>
      </w:pPr>
      <w:r w:rsidRPr="00F71DA3">
        <w:rPr>
          <w:rFonts w:ascii="Times New Roman" w:hAnsi="Times New Roman" w:cs="Times New Roman"/>
          <w:sz w:val="24"/>
          <w:szCs w:val="24"/>
        </w:rPr>
        <w:t>предоставлении такого разрешения.</w:t>
      </w:r>
    </w:p>
    <w:p w:rsidR="003F68AD" w:rsidRDefault="003F68AD" w:rsidP="00035D1F">
      <w:pPr>
        <w:pStyle w:val="ConsNormal"/>
        <w:widowControl/>
        <w:ind w:firstLine="360"/>
        <w:jc w:val="both"/>
        <w:rPr>
          <w:rFonts w:ascii="Times New Roman" w:hAnsi="Times New Roman" w:cs="Times New Roman"/>
          <w:sz w:val="24"/>
          <w:szCs w:val="24"/>
        </w:rPr>
      </w:pPr>
    </w:p>
    <w:p w:rsidR="003F68AD" w:rsidRPr="00F71DA3" w:rsidRDefault="003F68AD" w:rsidP="00035D1F">
      <w:pPr>
        <w:pStyle w:val="ConsNormal"/>
        <w:widowControl/>
        <w:ind w:firstLine="360"/>
        <w:jc w:val="both"/>
        <w:rPr>
          <w:rFonts w:ascii="Times New Roman" w:hAnsi="Times New Roman" w:cs="Times New Roman"/>
          <w:sz w:val="24"/>
          <w:szCs w:val="24"/>
        </w:rPr>
      </w:pPr>
    </w:p>
    <w:p w:rsidR="003F68AD" w:rsidRPr="00F71DA3" w:rsidRDefault="003F68AD" w:rsidP="008957DB">
      <w:pPr>
        <w:pStyle w:val="Heading1"/>
      </w:pPr>
      <w:bookmarkStart w:id="27" w:name="_Toc448406852"/>
      <w:r w:rsidRPr="00F71DA3">
        <w:t>Статья</w:t>
      </w:r>
      <w:r w:rsidRPr="00F71DA3">
        <w:rPr>
          <w:noProof/>
        </w:rPr>
        <w:t xml:space="preserve"> 17. Основания для внесения изменений в Правила </w:t>
      </w:r>
      <w:r w:rsidRPr="00F71DA3">
        <w:t>и перечень субъектов, обладающих правом внесения таких изменений</w:t>
      </w:r>
      <w:bookmarkEnd w:id="27"/>
    </w:p>
    <w:p w:rsidR="003F68AD" w:rsidRPr="00F71DA3" w:rsidRDefault="003F68AD" w:rsidP="00035D1F">
      <w:pPr>
        <w:spacing w:line="240" w:lineRule="auto"/>
        <w:ind w:firstLine="357"/>
        <w:rPr>
          <w:sz w:val="24"/>
          <w:szCs w:val="24"/>
        </w:rPr>
      </w:pPr>
    </w:p>
    <w:p w:rsidR="003F68AD" w:rsidRPr="00F71DA3" w:rsidRDefault="003F68AD" w:rsidP="00035D1F">
      <w:pPr>
        <w:pStyle w:val="FR2"/>
        <w:spacing w:line="240" w:lineRule="auto"/>
        <w:ind w:firstLine="357"/>
        <w:rPr>
          <w:sz w:val="24"/>
          <w:szCs w:val="24"/>
        </w:rPr>
      </w:pPr>
      <w:r w:rsidRPr="00F71DA3">
        <w:rPr>
          <w:sz w:val="24"/>
          <w:szCs w:val="24"/>
        </w:rPr>
        <w:t>1. Основаниями для внесения изменений в Правила являются:</w:t>
      </w:r>
    </w:p>
    <w:p w:rsidR="003F68AD" w:rsidRPr="00F71DA3" w:rsidRDefault="003F68AD" w:rsidP="00035D1F">
      <w:pPr>
        <w:pStyle w:val="FR2"/>
        <w:spacing w:line="240" w:lineRule="auto"/>
        <w:ind w:firstLine="357"/>
        <w:rPr>
          <w:sz w:val="24"/>
          <w:szCs w:val="24"/>
        </w:rPr>
      </w:pPr>
      <w:r w:rsidRPr="00F71DA3">
        <w:rPr>
          <w:sz w:val="24"/>
          <w:szCs w:val="24"/>
        </w:rPr>
        <w:t>1) несоответствие Правил Генеральному плану, возникшее в результате внесения изменений в Генеральный план;</w:t>
      </w:r>
    </w:p>
    <w:p w:rsidR="003F68AD" w:rsidRPr="00F71DA3" w:rsidRDefault="003F68AD" w:rsidP="00035D1F">
      <w:pPr>
        <w:pStyle w:val="FR2"/>
        <w:spacing w:line="240" w:lineRule="auto"/>
        <w:ind w:firstLine="357"/>
        <w:rPr>
          <w:sz w:val="24"/>
          <w:szCs w:val="24"/>
        </w:rPr>
      </w:pPr>
      <w:r w:rsidRPr="00F71DA3">
        <w:rPr>
          <w:sz w:val="24"/>
          <w:szCs w:val="24"/>
        </w:rPr>
        <w:t>2) поступление предложений об изменении границ территориальных зон, изменении градостроительных регламентов.</w:t>
      </w:r>
    </w:p>
    <w:p w:rsidR="003F68AD" w:rsidRPr="00F71DA3" w:rsidRDefault="003F68AD" w:rsidP="00035D1F">
      <w:pPr>
        <w:pStyle w:val="FR2"/>
        <w:spacing w:line="240" w:lineRule="auto"/>
        <w:ind w:firstLine="357"/>
        <w:rPr>
          <w:sz w:val="24"/>
          <w:szCs w:val="24"/>
        </w:rPr>
      </w:pPr>
      <w:r w:rsidRPr="00F71DA3">
        <w:rPr>
          <w:sz w:val="24"/>
          <w:szCs w:val="24"/>
        </w:rPr>
        <w:t>2. Правом инициативы внесения изменений в Правила обладают:</w:t>
      </w:r>
    </w:p>
    <w:p w:rsidR="003F68AD" w:rsidRPr="00F71DA3" w:rsidRDefault="003F68AD" w:rsidP="00035D1F">
      <w:pPr>
        <w:pStyle w:val="FR2"/>
        <w:spacing w:line="240" w:lineRule="auto"/>
        <w:ind w:firstLine="357"/>
        <w:rPr>
          <w:sz w:val="24"/>
          <w:szCs w:val="24"/>
        </w:rPr>
      </w:pPr>
      <w:r w:rsidRPr="00F71DA3">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68AD" w:rsidRPr="00F71DA3" w:rsidRDefault="003F68AD" w:rsidP="00035D1F">
      <w:pPr>
        <w:pStyle w:val="FR2"/>
        <w:spacing w:line="240" w:lineRule="auto"/>
        <w:ind w:firstLine="357"/>
        <w:rPr>
          <w:sz w:val="24"/>
          <w:szCs w:val="24"/>
        </w:rPr>
      </w:pPr>
      <w:r w:rsidRPr="00F71DA3">
        <w:rPr>
          <w:sz w:val="24"/>
          <w:szCs w:val="24"/>
        </w:rPr>
        <w:t xml:space="preserve">2) органы исполнительной власти Республики Башкортостан, </w:t>
      </w:r>
      <w:r>
        <w:rPr>
          <w:sz w:val="24"/>
          <w:szCs w:val="24"/>
        </w:rPr>
        <w:t>Мишкинского</w:t>
      </w:r>
      <w:r w:rsidRPr="00F71DA3">
        <w:rPr>
          <w:sz w:val="24"/>
          <w:szCs w:val="24"/>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3F68AD" w:rsidRPr="00F71DA3" w:rsidRDefault="003F68AD" w:rsidP="00035D1F">
      <w:pPr>
        <w:pStyle w:val="FR2"/>
        <w:spacing w:line="240" w:lineRule="auto"/>
        <w:ind w:firstLine="357"/>
        <w:rPr>
          <w:sz w:val="24"/>
          <w:szCs w:val="24"/>
        </w:rPr>
      </w:pPr>
      <w:r w:rsidRPr="00F71DA3">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F68AD" w:rsidRPr="00F71DA3" w:rsidRDefault="003F68AD" w:rsidP="00035D1F">
      <w:pPr>
        <w:pStyle w:val="FR2"/>
        <w:spacing w:line="240" w:lineRule="auto"/>
        <w:ind w:firstLine="357"/>
        <w:rPr>
          <w:sz w:val="24"/>
          <w:szCs w:val="24"/>
        </w:rPr>
      </w:pPr>
      <w:r w:rsidRPr="00F71DA3">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3F68AD" w:rsidRPr="00F71DA3" w:rsidRDefault="003F68AD" w:rsidP="00035D1F">
      <w:pPr>
        <w:pStyle w:val="FR2"/>
        <w:spacing w:line="240" w:lineRule="auto"/>
        <w:ind w:firstLine="357"/>
        <w:rPr>
          <w:sz w:val="24"/>
          <w:szCs w:val="24"/>
        </w:rPr>
      </w:pPr>
      <w:r w:rsidRPr="00F71DA3">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68AD" w:rsidRDefault="003F68AD" w:rsidP="00035D1F">
      <w:pPr>
        <w:pStyle w:val="FR2"/>
        <w:spacing w:line="240" w:lineRule="auto"/>
        <w:ind w:firstLine="357"/>
        <w:rPr>
          <w:sz w:val="24"/>
          <w:szCs w:val="24"/>
        </w:rPr>
      </w:pPr>
      <w:r w:rsidRPr="00F71DA3">
        <w:rPr>
          <w:sz w:val="24"/>
          <w:szCs w:val="24"/>
        </w:rPr>
        <w:t>3. Предложения о внесении изменений в Правила направляются в Комиссию.</w:t>
      </w:r>
    </w:p>
    <w:p w:rsidR="003F68AD" w:rsidRPr="00F71DA3" w:rsidRDefault="003F68AD" w:rsidP="00035D1F">
      <w:pPr>
        <w:pStyle w:val="FR2"/>
        <w:spacing w:line="240" w:lineRule="auto"/>
        <w:ind w:firstLine="357"/>
        <w:rPr>
          <w:sz w:val="24"/>
          <w:szCs w:val="24"/>
        </w:rPr>
      </w:pPr>
    </w:p>
    <w:p w:rsidR="003F68AD" w:rsidRPr="00F71DA3" w:rsidRDefault="003F68AD" w:rsidP="00035D1F">
      <w:pPr>
        <w:pStyle w:val="FR2"/>
        <w:spacing w:line="240" w:lineRule="auto"/>
        <w:ind w:firstLine="357"/>
        <w:rPr>
          <w:sz w:val="24"/>
          <w:szCs w:val="24"/>
        </w:rPr>
      </w:pPr>
    </w:p>
    <w:p w:rsidR="003F68AD" w:rsidRPr="00F71DA3" w:rsidRDefault="003F68AD" w:rsidP="008957DB">
      <w:pPr>
        <w:pStyle w:val="Heading1"/>
      </w:pPr>
      <w:bookmarkStart w:id="28" w:name="_Toc448406853"/>
      <w:r w:rsidRPr="00F71DA3">
        <w:t>Статья</w:t>
      </w:r>
      <w:r w:rsidRPr="00F71DA3">
        <w:rPr>
          <w:noProof/>
        </w:rPr>
        <w:t xml:space="preserve"> 18. Порядок внесения изменений в Правила </w:t>
      </w:r>
      <w:r w:rsidRPr="00F71DA3">
        <w:t>в случае размещения, реконструкции объектов капитального строительства федерального значения</w:t>
      </w:r>
      <w:bookmarkEnd w:id="28"/>
    </w:p>
    <w:p w:rsidR="003F68AD" w:rsidRPr="00F71DA3" w:rsidRDefault="003F68AD" w:rsidP="00035D1F">
      <w:pPr>
        <w:pStyle w:val="FR2"/>
        <w:spacing w:line="240" w:lineRule="auto"/>
        <w:ind w:firstLine="360"/>
        <w:rPr>
          <w:b/>
          <w:bCs/>
          <w:i/>
          <w:iCs/>
          <w:sz w:val="24"/>
          <w:szCs w:val="24"/>
        </w:rPr>
      </w:pPr>
    </w:p>
    <w:p w:rsidR="003F68AD" w:rsidRPr="00F71DA3" w:rsidRDefault="003F68AD" w:rsidP="00035D1F">
      <w:pPr>
        <w:spacing w:line="240" w:lineRule="auto"/>
        <w:ind w:firstLine="360"/>
        <w:rPr>
          <w:sz w:val="24"/>
          <w:szCs w:val="24"/>
        </w:rPr>
      </w:pPr>
      <w:r w:rsidRPr="00F71DA3">
        <w:rPr>
          <w:sz w:val="24"/>
          <w:szCs w:val="24"/>
        </w:rPr>
        <w:t>1. Основанием для размещения объектов капитального строительства федерального значения является:</w:t>
      </w:r>
    </w:p>
    <w:p w:rsidR="003F68AD" w:rsidRPr="00F71DA3" w:rsidRDefault="003F68AD" w:rsidP="00035D1F">
      <w:pPr>
        <w:spacing w:line="240" w:lineRule="auto"/>
        <w:ind w:firstLine="360"/>
        <w:rPr>
          <w:sz w:val="24"/>
          <w:szCs w:val="24"/>
        </w:rPr>
      </w:pPr>
      <w:r w:rsidRPr="00F71DA3">
        <w:rPr>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3F68AD" w:rsidRPr="00F71DA3" w:rsidRDefault="003F68AD" w:rsidP="00035D1F">
      <w:pPr>
        <w:spacing w:line="240" w:lineRule="auto"/>
        <w:ind w:firstLine="360"/>
        <w:rPr>
          <w:sz w:val="24"/>
          <w:szCs w:val="24"/>
        </w:rPr>
      </w:pPr>
      <w:r w:rsidRPr="00F71DA3">
        <w:rPr>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F68AD" w:rsidRPr="00F71DA3" w:rsidRDefault="003F68AD" w:rsidP="00035D1F">
      <w:pPr>
        <w:spacing w:line="240" w:lineRule="auto"/>
        <w:ind w:firstLine="360"/>
        <w:rPr>
          <w:sz w:val="24"/>
          <w:szCs w:val="24"/>
        </w:rPr>
      </w:pPr>
      <w:r w:rsidRPr="00F71DA3">
        <w:rPr>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3F68AD" w:rsidRPr="00F71DA3" w:rsidRDefault="003F68AD" w:rsidP="00035D1F">
      <w:pPr>
        <w:spacing w:line="240" w:lineRule="auto"/>
        <w:ind w:firstLine="360"/>
        <w:rPr>
          <w:sz w:val="24"/>
          <w:szCs w:val="24"/>
        </w:rPr>
      </w:pPr>
      <w:r w:rsidRPr="00F71DA3">
        <w:rPr>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3F68AD" w:rsidRPr="00F71DA3" w:rsidRDefault="003F68AD" w:rsidP="00035D1F">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3F68AD" w:rsidRPr="00F71DA3" w:rsidRDefault="003F68AD" w:rsidP="00035D1F">
      <w:pPr>
        <w:pStyle w:val="FR2"/>
        <w:spacing w:line="240" w:lineRule="auto"/>
        <w:ind w:firstLine="360"/>
        <w:rPr>
          <w:sz w:val="24"/>
          <w:szCs w:val="24"/>
        </w:rPr>
      </w:pPr>
      <w:r w:rsidRPr="00F71DA3">
        <w:rPr>
          <w:sz w:val="24"/>
          <w:szCs w:val="24"/>
        </w:rPr>
        <w:t>К заявлению прилагаются:</w:t>
      </w:r>
    </w:p>
    <w:p w:rsidR="003F68AD" w:rsidRPr="00F71DA3" w:rsidRDefault="003F68AD" w:rsidP="00290BC3">
      <w:pPr>
        <w:keepLines w:val="0"/>
        <w:widowControl w:val="0"/>
        <w:numPr>
          <w:ilvl w:val="0"/>
          <w:numId w:val="24"/>
        </w:numPr>
        <w:overflowPunct/>
        <w:spacing w:line="240" w:lineRule="auto"/>
        <w:ind w:left="0" w:firstLine="360"/>
        <w:rPr>
          <w:sz w:val="24"/>
          <w:szCs w:val="24"/>
        </w:rPr>
      </w:pPr>
      <w:r w:rsidRPr="00F71DA3">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F68AD" w:rsidRPr="00F71DA3" w:rsidRDefault="003F68AD" w:rsidP="00290BC3">
      <w:pPr>
        <w:keepLines w:val="0"/>
        <w:widowControl w:val="0"/>
        <w:numPr>
          <w:ilvl w:val="0"/>
          <w:numId w:val="24"/>
        </w:numPr>
        <w:overflowPunct/>
        <w:spacing w:line="240" w:lineRule="auto"/>
        <w:ind w:left="0" w:firstLine="360"/>
        <w:rPr>
          <w:sz w:val="24"/>
          <w:szCs w:val="24"/>
        </w:rPr>
      </w:pPr>
      <w:r w:rsidRPr="00F71DA3">
        <w:rPr>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F68AD" w:rsidRPr="00F71DA3" w:rsidRDefault="003F68AD" w:rsidP="00290BC3">
      <w:pPr>
        <w:keepLines w:val="0"/>
        <w:widowControl w:val="0"/>
        <w:numPr>
          <w:ilvl w:val="0"/>
          <w:numId w:val="24"/>
        </w:numPr>
        <w:overflowPunct/>
        <w:spacing w:line="240" w:lineRule="auto"/>
        <w:ind w:left="0" w:firstLine="360"/>
        <w:rPr>
          <w:sz w:val="24"/>
          <w:szCs w:val="24"/>
        </w:rPr>
      </w:pPr>
      <w:r w:rsidRPr="00F71DA3">
        <w:rPr>
          <w:sz w:val="24"/>
          <w:szCs w:val="24"/>
        </w:rPr>
        <w:t>утвержденная проектно - сметная документация (обоснование инвестиций);</w:t>
      </w:r>
    </w:p>
    <w:p w:rsidR="003F68AD" w:rsidRPr="00F71DA3" w:rsidRDefault="003F68AD" w:rsidP="00290BC3">
      <w:pPr>
        <w:keepLines w:val="0"/>
        <w:widowControl w:val="0"/>
        <w:numPr>
          <w:ilvl w:val="0"/>
          <w:numId w:val="24"/>
        </w:numPr>
        <w:overflowPunct/>
        <w:spacing w:line="240" w:lineRule="auto"/>
        <w:ind w:left="0" w:firstLine="360"/>
        <w:rPr>
          <w:sz w:val="24"/>
          <w:szCs w:val="24"/>
        </w:rPr>
      </w:pPr>
      <w:r w:rsidRPr="00F71DA3">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F68AD" w:rsidRPr="00F71DA3" w:rsidRDefault="003F68AD" w:rsidP="00035D1F">
      <w:pPr>
        <w:spacing w:line="240" w:lineRule="auto"/>
        <w:ind w:firstLine="360"/>
        <w:rPr>
          <w:sz w:val="24"/>
          <w:szCs w:val="24"/>
        </w:rPr>
      </w:pPr>
      <w:r w:rsidRPr="00F71DA3">
        <w:rPr>
          <w:sz w:val="24"/>
          <w:szCs w:val="24"/>
        </w:rPr>
        <w:t>3. 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F68AD" w:rsidRPr="00F71DA3" w:rsidRDefault="003F68AD" w:rsidP="00035D1F">
      <w:pPr>
        <w:spacing w:line="240" w:lineRule="auto"/>
        <w:ind w:firstLine="360"/>
        <w:rPr>
          <w:sz w:val="24"/>
          <w:szCs w:val="24"/>
        </w:rPr>
      </w:pPr>
      <w:r w:rsidRPr="00F71DA3">
        <w:rPr>
          <w:sz w:val="24"/>
          <w:szCs w:val="24"/>
        </w:rPr>
        <w:t>4. В целях подготовки заключения Комиссия направляет запросы:</w:t>
      </w:r>
    </w:p>
    <w:p w:rsidR="003F68AD" w:rsidRPr="00F71DA3" w:rsidRDefault="003F68AD" w:rsidP="00290BC3">
      <w:pPr>
        <w:keepLines w:val="0"/>
        <w:widowControl w:val="0"/>
        <w:numPr>
          <w:ilvl w:val="0"/>
          <w:numId w:val="25"/>
        </w:numPr>
        <w:overflowPunct/>
        <w:spacing w:line="240" w:lineRule="auto"/>
        <w:ind w:left="0" w:firstLine="360"/>
        <w:rPr>
          <w:sz w:val="24"/>
          <w:szCs w:val="24"/>
          <w:u w:val="single"/>
        </w:rPr>
      </w:pPr>
      <w:r w:rsidRPr="00F71DA3">
        <w:rPr>
          <w:sz w:val="24"/>
          <w:szCs w:val="24"/>
        </w:rPr>
        <w:t>в  Администрацию сельского поселения</w:t>
      </w:r>
      <w:r w:rsidRPr="00F71DA3">
        <w:rPr>
          <w:sz w:val="24"/>
          <w:szCs w:val="24"/>
          <w:u w:val="single"/>
        </w:rPr>
        <w:t>:</w:t>
      </w:r>
    </w:p>
    <w:p w:rsidR="003F68AD" w:rsidRPr="00F71DA3" w:rsidRDefault="003F68AD" w:rsidP="00035D1F">
      <w:pPr>
        <w:spacing w:line="240" w:lineRule="auto"/>
        <w:ind w:firstLine="360"/>
        <w:rPr>
          <w:sz w:val="24"/>
          <w:szCs w:val="24"/>
        </w:rPr>
      </w:pPr>
      <w:r w:rsidRPr="00F71DA3">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F68AD" w:rsidRPr="00F71DA3" w:rsidRDefault="003F68AD"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3F68AD" w:rsidRPr="00F71DA3" w:rsidRDefault="003F68AD"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F68AD" w:rsidRPr="00F71DA3" w:rsidRDefault="003F68AD" w:rsidP="00035D1F">
      <w:pPr>
        <w:pStyle w:val="FR2"/>
        <w:spacing w:line="240" w:lineRule="auto"/>
        <w:ind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pacing w:val="-1"/>
          <w:sz w:val="24"/>
          <w:szCs w:val="24"/>
        </w:rPr>
        <w:t>;</w:t>
      </w:r>
    </w:p>
    <w:p w:rsidR="003F68AD" w:rsidRPr="00F71DA3" w:rsidRDefault="003F68AD" w:rsidP="00035D1F">
      <w:pPr>
        <w:pStyle w:val="FR2"/>
        <w:spacing w:line="240" w:lineRule="auto"/>
        <w:ind w:firstLine="360"/>
        <w:rPr>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3F68AD" w:rsidRPr="00F71DA3" w:rsidRDefault="003F68AD" w:rsidP="00290BC3">
      <w:pPr>
        <w:pStyle w:val="Web1"/>
        <w:numPr>
          <w:ilvl w:val="0"/>
          <w:numId w:val="25"/>
        </w:numPr>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3F68AD" w:rsidRPr="00F71DA3" w:rsidRDefault="003F68AD"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F68AD" w:rsidRPr="00F71DA3" w:rsidRDefault="003F68AD" w:rsidP="00035D1F">
      <w:pPr>
        <w:pStyle w:val="Web1"/>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3F68AD" w:rsidRPr="00F71DA3" w:rsidRDefault="003F68AD"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3F68AD" w:rsidRPr="00F71DA3" w:rsidRDefault="003F68AD" w:rsidP="00290BC3">
      <w:pPr>
        <w:pStyle w:val="FR2"/>
        <w:numPr>
          <w:ilvl w:val="0"/>
          <w:numId w:val="25"/>
        </w:numPr>
        <w:spacing w:line="240" w:lineRule="auto"/>
        <w:ind w:left="0" w:firstLine="360"/>
        <w:rPr>
          <w:sz w:val="24"/>
          <w:szCs w:val="24"/>
        </w:rPr>
      </w:pPr>
      <w:r w:rsidRPr="00F71DA3">
        <w:rPr>
          <w:sz w:val="24"/>
          <w:szCs w:val="24"/>
        </w:rPr>
        <w:t xml:space="preserve">в иные органы уполномоченные регулировать землепользование и застройку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 по вопросам, отнесенным к их компетенции.</w:t>
      </w:r>
    </w:p>
    <w:p w:rsidR="003F68AD" w:rsidRPr="00F71DA3" w:rsidRDefault="003F68AD" w:rsidP="00035D1F">
      <w:pPr>
        <w:spacing w:line="240" w:lineRule="auto"/>
        <w:ind w:firstLine="360"/>
        <w:rPr>
          <w:sz w:val="24"/>
          <w:szCs w:val="24"/>
        </w:rPr>
      </w:pPr>
      <w:r w:rsidRPr="00F71DA3">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F68AD" w:rsidRPr="00F71DA3" w:rsidRDefault="003F68AD" w:rsidP="00035D1F">
      <w:pPr>
        <w:tabs>
          <w:tab w:val="left" w:pos="2694"/>
        </w:tabs>
        <w:spacing w:line="240" w:lineRule="auto"/>
        <w:ind w:firstLine="360"/>
        <w:rPr>
          <w:sz w:val="24"/>
          <w:szCs w:val="24"/>
        </w:rPr>
      </w:pPr>
      <w:r w:rsidRPr="00F71DA3">
        <w:rPr>
          <w:sz w:val="24"/>
          <w:szCs w:val="24"/>
        </w:rPr>
        <w:t xml:space="preserve">5. 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3F68AD" w:rsidRPr="00F71DA3" w:rsidRDefault="003F68AD" w:rsidP="00035D1F">
      <w:pPr>
        <w:spacing w:line="240" w:lineRule="auto"/>
        <w:ind w:firstLine="360"/>
        <w:rPr>
          <w:sz w:val="24"/>
          <w:szCs w:val="24"/>
        </w:rPr>
      </w:pPr>
      <w:r w:rsidRPr="00F71DA3">
        <w:rPr>
          <w:sz w:val="24"/>
          <w:szCs w:val="24"/>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71DA3">
        <w:rPr>
          <w:sz w:val="24"/>
          <w:szCs w:val="24"/>
          <w:u w:val="single"/>
        </w:rPr>
        <w:t>пункт</w:t>
      </w:r>
      <w:r w:rsidRPr="00F71DA3">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3F68AD" w:rsidRPr="00F71DA3" w:rsidRDefault="003F68AD" w:rsidP="00035D1F">
      <w:pPr>
        <w:spacing w:line="240" w:lineRule="auto"/>
        <w:ind w:firstLine="360"/>
        <w:rPr>
          <w:sz w:val="24"/>
          <w:szCs w:val="24"/>
        </w:rPr>
      </w:pPr>
      <w:r w:rsidRPr="00F71DA3">
        <w:rPr>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F68AD" w:rsidRPr="00F71DA3" w:rsidRDefault="003F68AD" w:rsidP="00035D1F">
      <w:pPr>
        <w:spacing w:line="240" w:lineRule="auto"/>
        <w:ind w:firstLine="360"/>
        <w:rPr>
          <w:sz w:val="24"/>
          <w:szCs w:val="24"/>
        </w:rPr>
      </w:pPr>
      <w:r w:rsidRPr="00F71DA3">
        <w:rPr>
          <w:sz w:val="24"/>
          <w:szCs w:val="24"/>
        </w:rPr>
        <w:t>6. 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3F68AD" w:rsidRPr="00F71DA3" w:rsidRDefault="003F68AD" w:rsidP="00035D1F">
      <w:pPr>
        <w:spacing w:line="240" w:lineRule="auto"/>
        <w:ind w:firstLine="360"/>
        <w:rPr>
          <w:sz w:val="24"/>
          <w:szCs w:val="24"/>
        </w:rPr>
      </w:pPr>
      <w:r w:rsidRPr="00F71DA3">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 xml:space="preserve">7. Внесение изменений в генеральный план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осуществляется в порядке, предусмотренном статьей 24 Градостроительного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8. 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 xml:space="preserve">9. Подготовка документации по планировке территории осуществляется в порядке, установленном главой </w:t>
      </w:r>
      <w:r w:rsidRPr="00F71DA3">
        <w:rPr>
          <w:sz w:val="24"/>
          <w:szCs w:val="24"/>
          <w:lang w:val="en-US"/>
        </w:rPr>
        <w:t>III</w:t>
      </w:r>
      <w:r w:rsidRPr="00F71DA3">
        <w:rPr>
          <w:sz w:val="24"/>
          <w:szCs w:val="24"/>
        </w:rPr>
        <w:t xml:space="preserve"> настоящих Правил и статьей 46 Градостроительного кодекса Российской Федерации.</w:t>
      </w:r>
    </w:p>
    <w:p w:rsidR="003F68AD" w:rsidRPr="00F71DA3" w:rsidRDefault="003F68AD" w:rsidP="00035D1F">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F68AD" w:rsidRPr="00F71DA3" w:rsidRDefault="003F68AD" w:rsidP="00035D1F">
      <w:pPr>
        <w:spacing w:line="240" w:lineRule="auto"/>
        <w:ind w:firstLine="360"/>
        <w:rPr>
          <w:sz w:val="24"/>
          <w:szCs w:val="24"/>
        </w:rPr>
      </w:pPr>
      <w:r w:rsidRPr="00F71DA3">
        <w:rPr>
          <w:sz w:val="24"/>
          <w:szCs w:val="24"/>
        </w:rPr>
        <w:t>11. 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71DA3">
        <w:rPr>
          <w:sz w:val="24"/>
          <w:szCs w:val="24"/>
          <w:u w:val="single"/>
        </w:rPr>
        <w:t xml:space="preserve"> </w:t>
      </w:r>
      <w:r w:rsidRPr="00F71DA3">
        <w:rPr>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F68AD" w:rsidRPr="00F71DA3" w:rsidRDefault="003F68AD" w:rsidP="00035D1F">
      <w:pPr>
        <w:spacing w:line="240" w:lineRule="auto"/>
        <w:ind w:firstLine="360"/>
        <w:rPr>
          <w:sz w:val="24"/>
          <w:szCs w:val="24"/>
        </w:rPr>
      </w:pPr>
      <w:r w:rsidRPr="00F71DA3">
        <w:rPr>
          <w:sz w:val="24"/>
          <w:szCs w:val="24"/>
        </w:rPr>
        <w:t>12.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3F68AD" w:rsidRPr="00F71DA3" w:rsidRDefault="003F68AD" w:rsidP="00035D1F">
      <w:pPr>
        <w:spacing w:line="240" w:lineRule="auto"/>
        <w:ind w:firstLine="360"/>
        <w:rPr>
          <w:sz w:val="24"/>
          <w:szCs w:val="24"/>
        </w:rPr>
      </w:pPr>
      <w:r w:rsidRPr="00F71DA3">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3F68AD" w:rsidRPr="00F71DA3" w:rsidRDefault="003F68AD" w:rsidP="00035D1F">
      <w:pPr>
        <w:spacing w:line="240" w:lineRule="auto"/>
        <w:ind w:firstLine="360"/>
        <w:rPr>
          <w:sz w:val="24"/>
          <w:szCs w:val="24"/>
        </w:rPr>
      </w:pPr>
      <w:r w:rsidRPr="00F71DA3">
        <w:rPr>
          <w:sz w:val="24"/>
          <w:szCs w:val="24"/>
        </w:rPr>
        <w:t>14. Физические и юридические лица вправе оспорить решение об утверждении изменений внесенных в Правила в судебном порядке.</w:t>
      </w:r>
    </w:p>
    <w:p w:rsidR="003F68AD" w:rsidRPr="00F71DA3" w:rsidRDefault="003F68AD" w:rsidP="00035D1F">
      <w:pPr>
        <w:spacing w:line="240" w:lineRule="auto"/>
        <w:ind w:firstLine="360"/>
        <w:rPr>
          <w:sz w:val="24"/>
          <w:szCs w:val="24"/>
        </w:rPr>
      </w:pPr>
      <w:r w:rsidRPr="00F71DA3">
        <w:rPr>
          <w:sz w:val="24"/>
          <w:szCs w:val="24"/>
        </w:rPr>
        <w:t xml:space="preserve">15. Органы государственной власти Российской Федерации, органы государственной власти Республики Башкортостан, </w:t>
      </w:r>
      <w:r>
        <w:rPr>
          <w:sz w:val="24"/>
          <w:szCs w:val="24"/>
        </w:rPr>
        <w:t>Мишкинского</w:t>
      </w:r>
      <w:r w:rsidRPr="00F71DA3">
        <w:rPr>
          <w:sz w:val="24"/>
          <w:szCs w:val="24"/>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8957DB">
      <w:pPr>
        <w:pStyle w:val="Heading1"/>
      </w:pPr>
      <w:bookmarkStart w:id="29" w:name="_Toc448406854"/>
      <w:r w:rsidRPr="00F71DA3">
        <w:t>Статья</w:t>
      </w:r>
      <w:r w:rsidRPr="00F71DA3">
        <w:rPr>
          <w:noProof/>
        </w:rPr>
        <w:t xml:space="preserve"> 19. Порядок внесения изменений в Правила </w:t>
      </w:r>
      <w:r w:rsidRPr="00F71DA3">
        <w:t>в случае размещения, реконструкции объектов капитального строительства регионального значения</w:t>
      </w:r>
      <w:bookmarkEnd w:id="29"/>
    </w:p>
    <w:p w:rsidR="003F68AD" w:rsidRPr="00F71DA3" w:rsidRDefault="003F68AD" w:rsidP="00035D1F">
      <w:pPr>
        <w:pStyle w:val="FR2"/>
        <w:spacing w:line="240" w:lineRule="auto"/>
        <w:ind w:firstLine="360"/>
        <w:rPr>
          <w:b/>
          <w:bCs/>
          <w:i/>
          <w:iCs/>
          <w:sz w:val="24"/>
          <w:szCs w:val="24"/>
        </w:rPr>
      </w:pPr>
    </w:p>
    <w:p w:rsidR="003F68AD" w:rsidRPr="00F71DA3" w:rsidRDefault="003F68AD" w:rsidP="00035D1F">
      <w:pPr>
        <w:spacing w:line="240" w:lineRule="auto"/>
        <w:ind w:firstLine="360"/>
        <w:rPr>
          <w:sz w:val="24"/>
          <w:szCs w:val="24"/>
        </w:rPr>
      </w:pPr>
      <w:r w:rsidRPr="00F71DA3">
        <w:rPr>
          <w:sz w:val="24"/>
          <w:szCs w:val="24"/>
        </w:rPr>
        <w:t>1. 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3F68AD" w:rsidRPr="00F71DA3" w:rsidRDefault="003F68AD" w:rsidP="00035D1F">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3F68AD" w:rsidRPr="00F71DA3" w:rsidRDefault="003F68AD" w:rsidP="00035D1F">
      <w:pPr>
        <w:pStyle w:val="FR2"/>
        <w:spacing w:line="240" w:lineRule="auto"/>
        <w:ind w:firstLine="360"/>
        <w:rPr>
          <w:sz w:val="24"/>
          <w:szCs w:val="24"/>
        </w:rPr>
      </w:pPr>
      <w:r w:rsidRPr="00F71DA3">
        <w:rPr>
          <w:sz w:val="24"/>
          <w:szCs w:val="24"/>
        </w:rPr>
        <w:t>К заявлению прилагаются:</w:t>
      </w:r>
    </w:p>
    <w:p w:rsidR="003F68AD" w:rsidRPr="00F71DA3" w:rsidRDefault="003F68AD" w:rsidP="00290BC3">
      <w:pPr>
        <w:keepLines w:val="0"/>
        <w:widowControl w:val="0"/>
        <w:numPr>
          <w:ilvl w:val="0"/>
          <w:numId w:val="26"/>
        </w:numPr>
        <w:tabs>
          <w:tab w:val="num" w:pos="1040"/>
        </w:tabs>
        <w:overflowPunct/>
        <w:spacing w:line="240" w:lineRule="auto"/>
        <w:ind w:left="0" w:firstLine="360"/>
        <w:rPr>
          <w:sz w:val="24"/>
          <w:szCs w:val="24"/>
        </w:rPr>
      </w:pPr>
      <w:r w:rsidRPr="00F71DA3">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F68AD" w:rsidRPr="00F71DA3" w:rsidRDefault="003F68AD" w:rsidP="00290BC3">
      <w:pPr>
        <w:keepLines w:val="0"/>
        <w:widowControl w:val="0"/>
        <w:numPr>
          <w:ilvl w:val="0"/>
          <w:numId w:val="26"/>
        </w:numPr>
        <w:tabs>
          <w:tab w:val="num" w:pos="1040"/>
        </w:tabs>
        <w:overflowPunct/>
        <w:spacing w:line="240" w:lineRule="auto"/>
        <w:ind w:left="0" w:firstLine="360"/>
        <w:rPr>
          <w:sz w:val="24"/>
          <w:szCs w:val="24"/>
        </w:rPr>
      </w:pPr>
      <w:r w:rsidRPr="00F71DA3">
        <w:rPr>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F68AD" w:rsidRPr="00F71DA3" w:rsidRDefault="003F68AD" w:rsidP="00290BC3">
      <w:pPr>
        <w:keepLines w:val="0"/>
        <w:widowControl w:val="0"/>
        <w:numPr>
          <w:ilvl w:val="0"/>
          <w:numId w:val="26"/>
        </w:numPr>
        <w:tabs>
          <w:tab w:val="num" w:pos="1040"/>
        </w:tabs>
        <w:overflowPunct/>
        <w:spacing w:line="240" w:lineRule="auto"/>
        <w:ind w:left="0" w:firstLine="360"/>
        <w:rPr>
          <w:sz w:val="24"/>
          <w:szCs w:val="24"/>
        </w:rPr>
      </w:pPr>
      <w:r w:rsidRPr="00F71DA3">
        <w:rPr>
          <w:sz w:val="24"/>
          <w:szCs w:val="24"/>
        </w:rPr>
        <w:t>утвержденная проектно - сметная документация (обоснование инвестиций);</w:t>
      </w:r>
    </w:p>
    <w:p w:rsidR="003F68AD" w:rsidRPr="00F71DA3" w:rsidRDefault="003F68AD" w:rsidP="00290BC3">
      <w:pPr>
        <w:keepLines w:val="0"/>
        <w:widowControl w:val="0"/>
        <w:numPr>
          <w:ilvl w:val="0"/>
          <w:numId w:val="26"/>
        </w:numPr>
        <w:tabs>
          <w:tab w:val="num" w:pos="1040"/>
        </w:tabs>
        <w:overflowPunct/>
        <w:spacing w:line="240" w:lineRule="auto"/>
        <w:ind w:left="0" w:firstLine="360"/>
        <w:rPr>
          <w:sz w:val="24"/>
          <w:szCs w:val="24"/>
        </w:rPr>
      </w:pPr>
      <w:r w:rsidRPr="00F71DA3">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F68AD" w:rsidRPr="00F71DA3" w:rsidRDefault="003F68AD" w:rsidP="00035D1F">
      <w:pPr>
        <w:spacing w:line="240" w:lineRule="auto"/>
        <w:ind w:firstLine="360"/>
        <w:rPr>
          <w:sz w:val="24"/>
          <w:szCs w:val="24"/>
        </w:rPr>
      </w:pPr>
      <w:r w:rsidRPr="00F71DA3">
        <w:rPr>
          <w:sz w:val="24"/>
          <w:szCs w:val="24"/>
        </w:rPr>
        <w:t xml:space="preserve">3.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3F68AD" w:rsidRPr="00F71DA3" w:rsidRDefault="003F68AD" w:rsidP="00035D1F">
      <w:pPr>
        <w:spacing w:line="240" w:lineRule="auto"/>
        <w:ind w:firstLine="360"/>
        <w:rPr>
          <w:sz w:val="24"/>
          <w:szCs w:val="24"/>
        </w:rPr>
      </w:pPr>
      <w:r w:rsidRPr="00F71DA3">
        <w:rPr>
          <w:sz w:val="24"/>
          <w:szCs w:val="24"/>
        </w:rPr>
        <w:t>4. В целях подготовки заключения Комиссия направляет запросы:</w:t>
      </w:r>
    </w:p>
    <w:p w:rsidR="003F68AD" w:rsidRPr="00F71DA3" w:rsidRDefault="003F68AD" w:rsidP="00290BC3">
      <w:pPr>
        <w:keepLines w:val="0"/>
        <w:widowControl w:val="0"/>
        <w:numPr>
          <w:ilvl w:val="0"/>
          <w:numId w:val="27"/>
        </w:numPr>
        <w:tabs>
          <w:tab w:val="num" w:pos="1040"/>
        </w:tabs>
        <w:overflowPunct/>
        <w:spacing w:line="240" w:lineRule="auto"/>
        <w:ind w:left="0" w:firstLine="360"/>
        <w:rPr>
          <w:sz w:val="24"/>
          <w:szCs w:val="24"/>
        </w:rPr>
      </w:pPr>
      <w:r w:rsidRPr="00F71DA3">
        <w:rPr>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F68AD" w:rsidRPr="00F71DA3" w:rsidRDefault="003F68AD" w:rsidP="00290BC3">
      <w:pPr>
        <w:pStyle w:val="Web1"/>
        <w:numPr>
          <w:ilvl w:val="0"/>
          <w:numId w:val="27"/>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3F68AD" w:rsidRPr="00F71DA3" w:rsidRDefault="003F68AD"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F68AD" w:rsidRPr="00F71DA3" w:rsidRDefault="003F68AD" w:rsidP="00290BC3">
      <w:pPr>
        <w:pStyle w:val="Web1"/>
        <w:numPr>
          <w:ilvl w:val="0"/>
          <w:numId w:val="27"/>
        </w:numPr>
        <w:tabs>
          <w:tab w:val="num" w:pos="78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3F68AD" w:rsidRPr="00F71DA3" w:rsidRDefault="003F68AD"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3F68AD" w:rsidRPr="00F71DA3" w:rsidRDefault="003F68AD" w:rsidP="00290BC3">
      <w:pPr>
        <w:pStyle w:val="Web1"/>
        <w:numPr>
          <w:ilvl w:val="0"/>
          <w:numId w:val="27"/>
        </w:numPr>
        <w:tabs>
          <w:tab w:val="num" w:pos="78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Отдел по делам гражданской обороны и ч</w:t>
      </w:r>
      <w:r w:rsidRPr="00F71DA3">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3F68AD" w:rsidRPr="00F71DA3" w:rsidRDefault="003F68AD" w:rsidP="00290BC3">
      <w:pPr>
        <w:pStyle w:val="FR2"/>
        <w:numPr>
          <w:ilvl w:val="0"/>
          <w:numId w:val="27"/>
        </w:numPr>
        <w:tabs>
          <w:tab w:val="num" w:pos="780"/>
        </w:tabs>
        <w:spacing w:line="240" w:lineRule="auto"/>
        <w:ind w:left="0" w:firstLine="360"/>
        <w:rPr>
          <w:sz w:val="24"/>
          <w:szCs w:val="24"/>
        </w:rPr>
      </w:pPr>
      <w:r w:rsidRPr="00F71DA3">
        <w:rPr>
          <w:sz w:val="24"/>
          <w:szCs w:val="24"/>
        </w:rPr>
        <w:t xml:space="preserve">в предприятия, обслуживающие инженерные сети на территории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3F68AD" w:rsidRPr="00F71DA3" w:rsidRDefault="003F68AD" w:rsidP="00290BC3">
      <w:pPr>
        <w:pStyle w:val="FR2"/>
        <w:numPr>
          <w:ilvl w:val="0"/>
          <w:numId w:val="27"/>
        </w:numPr>
        <w:tabs>
          <w:tab w:val="num" w:pos="780"/>
        </w:tabs>
        <w:spacing w:line="240" w:lineRule="auto"/>
        <w:ind w:left="0" w:firstLine="360"/>
        <w:rPr>
          <w:sz w:val="24"/>
          <w:szCs w:val="24"/>
        </w:rPr>
      </w:pPr>
      <w:r w:rsidRPr="00F71DA3">
        <w:rPr>
          <w:sz w:val="24"/>
          <w:szCs w:val="24"/>
        </w:rPr>
        <w:t xml:space="preserve">в иные органы уполномоченные регулировать землепользование и застройку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Республике Башкортостан по вопросам, отнесенным к их компетенции.</w:t>
      </w:r>
    </w:p>
    <w:p w:rsidR="003F68AD" w:rsidRPr="00F71DA3" w:rsidRDefault="003F68AD" w:rsidP="00035D1F">
      <w:pPr>
        <w:spacing w:line="240" w:lineRule="auto"/>
        <w:ind w:firstLine="360"/>
        <w:rPr>
          <w:sz w:val="24"/>
          <w:szCs w:val="24"/>
        </w:rPr>
      </w:pPr>
      <w:r w:rsidRPr="00F71DA3">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3F68AD" w:rsidRPr="00F71DA3" w:rsidRDefault="003F68AD" w:rsidP="00035D1F">
      <w:pPr>
        <w:spacing w:line="240" w:lineRule="auto"/>
        <w:ind w:firstLine="360"/>
        <w:rPr>
          <w:sz w:val="24"/>
          <w:szCs w:val="24"/>
        </w:rPr>
      </w:pPr>
      <w:r w:rsidRPr="00F71DA3">
        <w:rPr>
          <w:sz w:val="24"/>
          <w:szCs w:val="24"/>
        </w:rPr>
        <w:t>5. 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F68AD" w:rsidRPr="00F71DA3" w:rsidRDefault="003F68AD" w:rsidP="00035D1F">
      <w:pPr>
        <w:spacing w:line="240" w:lineRule="auto"/>
        <w:ind w:firstLine="360"/>
        <w:rPr>
          <w:sz w:val="24"/>
          <w:szCs w:val="24"/>
        </w:rPr>
      </w:pPr>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3F68AD" w:rsidRPr="00F71DA3" w:rsidRDefault="003F68AD" w:rsidP="00035D1F">
      <w:pPr>
        <w:tabs>
          <w:tab w:val="left" w:pos="6521"/>
        </w:tabs>
        <w:spacing w:line="240" w:lineRule="auto"/>
        <w:ind w:firstLine="360"/>
        <w:rPr>
          <w:sz w:val="24"/>
          <w:szCs w:val="24"/>
        </w:rPr>
      </w:pPr>
      <w:r w:rsidRPr="00F71DA3">
        <w:rPr>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F68AD" w:rsidRPr="00F71DA3" w:rsidRDefault="003F68AD" w:rsidP="00035D1F">
      <w:pPr>
        <w:spacing w:line="240" w:lineRule="auto"/>
        <w:ind w:firstLine="360"/>
        <w:rPr>
          <w:sz w:val="24"/>
          <w:szCs w:val="24"/>
        </w:rPr>
      </w:pPr>
      <w:r w:rsidRPr="00F71DA3">
        <w:rPr>
          <w:sz w:val="24"/>
          <w:szCs w:val="24"/>
        </w:rPr>
        <w:t>6. 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3F68AD" w:rsidRPr="00F71DA3" w:rsidRDefault="003F68AD" w:rsidP="00035D1F">
      <w:pPr>
        <w:spacing w:line="240" w:lineRule="auto"/>
        <w:ind w:firstLine="360"/>
        <w:rPr>
          <w:sz w:val="24"/>
          <w:szCs w:val="24"/>
        </w:rPr>
      </w:pPr>
      <w:r w:rsidRPr="00F71DA3">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8. 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3F68AD" w:rsidRPr="00F71DA3" w:rsidRDefault="003F68AD" w:rsidP="00035D1F">
      <w:pPr>
        <w:spacing w:line="240" w:lineRule="auto"/>
        <w:ind w:firstLine="360"/>
        <w:rPr>
          <w:sz w:val="24"/>
          <w:szCs w:val="24"/>
        </w:rPr>
      </w:pPr>
      <w:r w:rsidRPr="00F71DA3">
        <w:rPr>
          <w:sz w:val="24"/>
          <w:szCs w:val="24"/>
        </w:rPr>
        <w:t xml:space="preserve">9. Подготовка документации по планировке территории осуществляется в порядке, установленном главой </w:t>
      </w:r>
      <w:r w:rsidRPr="00F71DA3">
        <w:rPr>
          <w:sz w:val="24"/>
          <w:szCs w:val="24"/>
          <w:lang w:val="en-US"/>
        </w:rPr>
        <w:t>III</w:t>
      </w:r>
      <w:r w:rsidRPr="00F71DA3">
        <w:rPr>
          <w:sz w:val="24"/>
          <w:szCs w:val="24"/>
        </w:rPr>
        <w:t xml:space="preserve"> настоящих Правил и статьей 46 Градостроительного кодекса Российской Федерации.</w:t>
      </w:r>
    </w:p>
    <w:p w:rsidR="003F68AD" w:rsidRPr="00F71DA3" w:rsidRDefault="003F68AD" w:rsidP="00035D1F">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Урьядинский сельсовет</w:t>
      </w:r>
      <w:r w:rsidRPr="00F71DA3">
        <w:rPr>
          <w:rFonts w:ascii="Times New Roman" w:hAnsi="Times New Roman" w:cs="Times New Roman"/>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F71DA3">
        <w:rPr>
          <w:rFonts w:ascii="Times New Roman" w:hAnsi="Times New Roman" w:cs="Times New Roman"/>
          <w:spacing w:val="-1"/>
          <w:sz w:val="24"/>
          <w:szCs w:val="24"/>
        </w:rPr>
        <w:t xml:space="preserve"> </w:t>
      </w:r>
      <w:r>
        <w:rPr>
          <w:rFonts w:ascii="Times New Roman" w:hAnsi="Times New Roman" w:cs="Times New Roman"/>
          <w:spacing w:val="-1"/>
          <w:sz w:val="24"/>
          <w:szCs w:val="24"/>
        </w:rPr>
        <w:t>Урьядинский сельсовет</w:t>
      </w:r>
      <w:r w:rsidRPr="00F71DA3">
        <w:rPr>
          <w:rFonts w:ascii="Times New Roman" w:hAnsi="Times New Roman" w:cs="Times New Roman"/>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F68AD" w:rsidRPr="00F71DA3" w:rsidRDefault="003F68AD" w:rsidP="00035D1F">
      <w:pPr>
        <w:spacing w:line="240" w:lineRule="auto"/>
        <w:ind w:firstLine="360"/>
        <w:rPr>
          <w:sz w:val="24"/>
          <w:szCs w:val="24"/>
        </w:rPr>
      </w:pPr>
      <w:r w:rsidRPr="00F71DA3">
        <w:rPr>
          <w:sz w:val="24"/>
          <w:szCs w:val="24"/>
        </w:rPr>
        <w:t>11. 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F68AD" w:rsidRPr="00F71DA3" w:rsidRDefault="003F68AD" w:rsidP="00035D1F">
      <w:pPr>
        <w:spacing w:line="240" w:lineRule="auto"/>
        <w:ind w:firstLine="360"/>
        <w:rPr>
          <w:sz w:val="24"/>
          <w:szCs w:val="24"/>
        </w:rPr>
      </w:pPr>
      <w:r w:rsidRPr="00F71DA3">
        <w:rPr>
          <w:sz w:val="24"/>
          <w:szCs w:val="24"/>
        </w:rPr>
        <w:t xml:space="preserve">12. 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w:t>
      </w:r>
      <w:r>
        <w:rPr>
          <w:spacing w:val="-1"/>
          <w:sz w:val="24"/>
          <w:szCs w:val="24"/>
        </w:rPr>
        <w:t>Урьядинский сельсовет</w:t>
      </w:r>
      <w:r w:rsidRPr="00F71DA3">
        <w:rPr>
          <w:spacing w:val="-1"/>
          <w:sz w:val="24"/>
          <w:szCs w:val="24"/>
        </w:rPr>
        <w:t xml:space="preserve"> </w:t>
      </w:r>
      <w:r w:rsidRPr="00F71DA3">
        <w:rPr>
          <w:sz w:val="24"/>
          <w:szCs w:val="24"/>
        </w:rPr>
        <w:t>на доработку в соответствии с результатами публичных слушаний по указанному проекту.</w:t>
      </w:r>
    </w:p>
    <w:p w:rsidR="003F68AD" w:rsidRPr="00F71DA3" w:rsidRDefault="003F68AD" w:rsidP="00035D1F">
      <w:pPr>
        <w:spacing w:line="240" w:lineRule="auto"/>
        <w:ind w:firstLine="360"/>
        <w:rPr>
          <w:sz w:val="24"/>
          <w:szCs w:val="24"/>
        </w:rPr>
      </w:pPr>
      <w:r w:rsidRPr="00F71DA3">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3F68AD" w:rsidRPr="00F71DA3" w:rsidRDefault="003F68AD" w:rsidP="00035D1F">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14. Физические и юридические лица вправе оспорить решение об утверждении изменений внесенных в Правила в судебном порядке.</w:t>
      </w:r>
    </w:p>
    <w:p w:rsidR="003F68AD" w:rsidRDefault="003F68AD" w:rsidP="00035D1F">
      <w:pPr>
        <w:keepLines w:val="0"/>
        <w:widowControl w:val="0"/>
        <w:spacing w:line="240" w:lineRule="auto"/>
        <w:ind w:firstLine="851"/>
        <w:rPr>
          <w:b/>
          <w:bCs/>
          <w:color w:val="000000"/>
          <w:w w:val="92"/>
          <w:sz w:val="24"/>
          <w:szCs w:val="24"/>
        </w:rPr>
      </w:pPr>
      <w:r w:rsidRPr="00F71DA3">
        <w:rPr>
          <w:sz w:val="24"/>
          <w:szCs w:val="24"/>
        </w:rPr>
        <w:t>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8957DB">
      <w:pPr>
        <w:pStyle w:val="Heading1"/>
      </w:pPr>
      <w:bookmarkStart w:id="30" w:name="_Toc448406855"/>
      <w:r w:rsidRPr="00F71DA3">
        <w:t>Статья 20</w:t>
      </w:r>
      <w:r w:rsidRPr="00F71DA3">
        <w:rPr>
          <w:noProof/>
        </w:rPr>
        <w:t xml:space="preserve">. Порядок внесения изменений в Правила </w:t>
      </w:r>
      <w:r w:rsidRPr="00F71DA3">
        <w:t xml:space="preserve">в случае выявления на территории  сельского поселения </w:t>
      </w:r>
      <w:r>
        <w:rPr>
          <w:spacing w:val="-1"/>
        </w:rPr>
        <w:t>Урьядинский сельсовет</w:t>
      </w:r>
      <w:r w:rsidRPr="00F71DA3">
        <w:rPr>
          <w:spacing w:val="-1"/>
        </w:rPr>
        <w:t xml:space="preserve"> </w:t>
      </w:r>
      <w:r w:rsidRPr="00F71DA3">
        <w:t>объектов культурного наследия</w:t>
      </w:r>
      <w:bookmarkEnd w:id="30"/>
    </w:p>
    <w:p w:rsidR="003F68AD" w:rsidRPr="00F71DA3" w:rsidRDefault="003F68AD" w:rsidP="00007295">
      <w:pPr>
        <w:spacing w:line="240" w:lineRule="auto"/>
        <w:ind w:firstLine="360"/>
        <w:rPr>
          <w:b/>
          <w:bCs/>
          <w:sz w:val="24"/>
          <w:szCs w:val="24"/>
        </w:rPr>
      </w:pPr>
    </w:p>
    <w:p w:rsidR="003F68AD" w:rsidRPr="00F71DA3" w:rsidRDefault="003F68AD" w:rsidP="00007295">
      <w:pPr>
        <w:pStyle w:val="FR2"/>
        <w:spacing w:line="240" w:lineRule="auto"/>
        <w:ind w:firstLine="360"/>
        <w:rPr>
          <w:sz w:val="24"/>
          <w:szCs w:val="24"/>
        </w:rPr>
      </w:pPr>
      <w:r w:rsidRPr="00F71DA3">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3F68AD" w:rsidRPr="00F71DA3" w:rsidRDefault="003F68AD" w:rsidP="00007295">
      <w:pPr>
        <w:pStyle w:val="FR2"/>
        <w:spacing w:line="240" w:lineRule="auto"/>
        <w:ind w:firstLine="360"/>
        <w:rPr>
          <w:sz w:val="24"/>
          <w:szCs w:val="24"/>
        </w:rPr>
      </w:pPr>
      <w:r w:rsidRPr="00F71DA3">
        <w:rPr>
          <w:sz w:val="24"/>
          <w:szCs w:val="24"/>
        </w:rPr>
        <w:t>К заявлению прилагаются следующие документы:</w:t>
      </w:r>
    </w:p>
    <w:p w:rsidR="003F68AD" w:rsidRPr="00F71DA3" w:rsidRDefault="003F68AD" w:rsidP="00290BC3">
      <w:pPr>
        <w:pStyle w:val="FR2"/>
        <w:numPr>
          <w:ilvl w:val="0"/>
          <w:numId w:val="28"/>
        </w:numPr>
        <w:tabs>
          <w:tab w:val="num" w:pos="1040"/>
        </w:tabs>
        <w:spacing w:line="240" w:lineRule="auto"/>
        <w:ind w:left="0" w:firstLine="360"/>
        <w:rPr>
          <w:sz w:val="24"/>
          <w:szCs w:val="24"/>
        </w:rPr>
      </w:pPr>
      <w:r w:rsidRPr="00F71DA3">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3F68AD" w:rsidRPr="00F71DA3" w:rsidRDefault="003F68AD" w:rsidP="00290BC3">
      <w:pPr>
        <w:pStyle w:val="FR2"/>
        <w:numPr>
          <w:ilvl w:val="0"/>
          <w:numId w:val="28"/>
        </w:numPr>
        <w:tabs>
          <w:tab w:val="num" w:pos="1040"/>
        </w:tabs>
        <w:spacing w:line="240" w:lineRule="auto"/>
        <w:ind w:left="0" w:firstLine="360"/>
        <w:rPr>
          <w:sz w:val="24"/>
          <w:szCs w:val="24"/>
        </w:rPr>
      </w:pPr>
      <w:r w:rsidRPr="00F71DA3">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3F68AD" w:rsidRPr="00F71DA3" w:rsidRDefault="003F68AD" w:rsidP="00290BC3">
      <w:pPr>
        <w:pStyle w:val="FR2"/>
        <w:numPr>
          <w:ilvl w:val="0"/>
          <w:numId w:val="28"/>
        </w:numPr>
        <w:tabs>
          <w:tab w:val="num" w:pos="1040"/>
        </w:tabs>
        <w:spacing w:line="240" w:lineRule="auto"/>
        <w:ind w:left="0" w:firstLine="360"/>
        <w:rPr>
          <w:sz w:val="24"/>
          <w:szCs w:val="24"/>
        </w:rPr>
      </w:pPr>
      <w:r w:rsidRPr="00F71DA3">
        <w:rPr>
          <w:sz w:val="24"/>
          <w:szCs w:val="24"/>
        </w:rPr>
        <w:t>схему границ территории выявленного объекта культурного наследия;</w:t>
      </w:r>
    </w:p>
    <w:p w:rsidR="003F68AD" w:rsidRPr="00F71DA3" w:rsidRDefault="003F68AD" w:rsidP="00290BC3">
      <w:pPr>
        <w:pStyle w:val="FR2"/>
        <w:numPr>
          <w:ilvl w:val="0"/>
          <w:numId w:val="28"/>
        </w:numPr>
        <w:tabs>
          <w:tab w:val="num" w:pos="1040"/>
        </w:tabs>
        <w:spacing w:line="240" w:lineRule="auto"/>
        <w:ind w:left="0" w:firstLine="360"/>
        <w:rPr>
          <w:sz w:val="24"/>
          <w:szCs w:val="24"/>
        </w:rPr>
      </w:pPr>
      <w:r w:rsidRPr="00F71DA3">
        <w:rPr>
          <w:sz w:val="24"/>
          <w:szCs w:val="24"/>
        </w:rPr>
        <w:t>карты-схемы границ охранных зон выявленного объекта культурного наследия;</w:t>
      </w:r>
    </w:p>
    <w:p w:rsidR="003F68AD" w:rsidRPr="00F71DA3" w:rsidRDefault="003F68AD" w:rsidP="00290BC3">
      <w:pPr>
        <w:pStyle w:val="FR2"/>
        <w:numPr>
          <w:ilvl w:val="0"/>
          <w:numId w:val="28"/>
        </w:numPr>
        <w:tabs>
          <w:tab w:val="num" w:pos="1170"/>
        </w:tabs>
        <w:spacing w:line="240" w:lineRule="auto"/>
        <w:ind w:left="0" w:firstLine="360"/>
        <w:rPr>
          <w:sz w:val="24"/>
          <w:szCs w:val="24"/>
        </w:rPr>
      </w:pPr>
      <w:r w:rsidRPr="00F71DA3">
        <w:rPr>
          <w:sz w:val="24"/>
          <w:szCs w:val="24"/>
        </w:rPr>
        <w:t>иные, предусмотренные законодательством документы.</w:t>
      </w:r>
    </w:p>
    <w:p w:rsidR="003F68AD" w:rsidRPr="00F71DA3" w:rsidRDefault="003F68AD" w:rsidP="00007295">
      <w:pPr>
        <w:spacing w:line="240" w:lineRule="auto"/>
        <w:ind w:firstLine="360"/>
        <w:rPr>
          <w:sz w:val="24"/>
          <w:szCs w:val="24"/>
        </w:rPr>
      </w:pPr>
      <w:r w:rsidRPr="00F71DA3">
        <w:rPr>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F68AD" w:rsidRPr="00F71DA3" w:rsidRDefault="003F68AD" w:rsidP="00007295">
      <w:pPr>
        <w:tabs>
          <w:tab w:val="left" w:pos="650"/>
        </w:tabs>
        <w:spacing w:line="240" w:lineRule="auto"/>
        <w:ind w:firstLine="360"/>
        <w:rPr>
          <w:sz w:val="24"/>
          <w:szCs w:val="24"/>
        </w:rPr>
      </w:pPr>
      <w:r w:rsidRPr="00F71DA3">
        <w:rPr>
          <w:sz w:val="24"/>
          <w:szCs w:val="24"/>
        </w:rPr>
        <w:t xml:space="preserve">         3. В целях подготовки заключения Комиссия направляет запросы в Администрацию сельского поселения:</w:t>
      </w:r>
    </w:p>
    <w:p w:rsidR="003F68AD" w:rsidRPr="00F71DA3" w:rsidRDefault="003F68AD" w:rsidP="00290BC3">
      <w:pPr>
        <w:keepLines w:val="0"/>
        <w:widowControl w:val="0"/>
        <w:numPr>
          <w:ilvl w:val="0"/>
          <w:numId w:val="29"/>
        </w:numPr>
        <w:tabs>
          <w:tab w:val="num" w:pos="1040"/>
        </w:tabs>
        <w:overflowPunct/>
        <w:spacing w:line="240" w:lineRule="auto"/>
        <w:ind w:left="0" w:firstLine="360"/>
        <w:rPr>
          <w:sz w:val="24"/>
          <w:szCs w:val="24"/>
        </w:rPr>
      </w:pPr>
      <w:r w:rsidRPr="00F71DA3">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F68AD" w:rsidRPr="00F71DA3" w:rsidRDefault="003F68AD"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3F68AD" w:rsidRPr="00F71DA3" w:rsidRDefault="003F68AD" w:rsidP="00290BC3">
      <w:pPr>
        <w:pStyle w:val="Web1"/>
        <w:numPr>
          <w:ilvl w:val="0"/>
          <w:numId w:val="29"/>
        </w:numPr>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F68AD" w:rsidRPr="00F71DA3" w:rsidRDefault="003F68AD" w:rsidP="00290BC3">
      <w:pPr>
        <w:pStyle w:val="FR2"/>
        <w:numPr>
          <w:ilvl w:val="0"/>
          <w:numId w:val="29"/>
        </w:numPr>
        <w:tabs>
          <w:tab w:val="num" w:pos="1040"/>
        </w:tabs>
        <w:spacing w:line="240" w:lineRule="auto"/>
        <w:ind w:left="0" w:firstLine="360"/>
        <w:rPr>
          <w:sz w:val="24"/>
          <w:szCs w:val="24"/>
        </w:rPr>
      </w:pPr>
      <w:r w:rsidRPr="00F71DA3">
        <w:rPr>
          <w:sz w:val="24"/>
          <w:szCs w:val="24"/>
        </w:rPr>
        <w:t>в предприятия, обслуживающие инженерные сети на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3F68AD" w:rsidRPr="00F71DA3" w:rsidRDefault="003F68AD" w:rsidP="00290BC3">
      <w:pPr>
        <w:pStyle w:val="FR2"/>
        <w:numPr>
          <w:ilvl w:val="0"/>
          <w:numId w:val="29"/>
        </w:numPr>
        <w:tabs>
          <w:tab w:val="num" w:pos="1040"/>
        </w:tabs>
        <w:spacing w:line="240" w:lineRule="auto"/>
        <w:ind w:left="0" w:firstLine="360"/>
        <w:rPr>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3F68AD" w:rsidRPr="00F71DA3" w:rsidRDefault="003F68AD" w:rsidP="00007295">
      <w:pPr>
        <w:pStyle w:val="Web1"/>
        <w:tabs>
          <w:tab w:val="num" w:pos="104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3F68AD" w:rsidRPr="00F71DA3" w:rsidRDefault="003F68AD"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F68AD" w:rsidRPr="00F71DA3" w:rsidRDefault="003F68AD" w:rsidP="00290BC3">
      <w:pPr>
        <w:pStyle w:val="Web1"/>
        <w:numPr>
          <w:ilvl w:val="0"/>
          <w:numId w:val="29"/>
        </w:numPr>
        <w:tabs>
          <w:tab w:val="num" w:pos="104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3F68AD" w:rsidRPr="00F71DA3" w:rsidRDefault="003F68AD" w:rsidP="00290BC3">
      <w:pPr>
        <w:pStyle w:val="FR2"/>
        <w:numPr>
          <w:ilvl w:val="0"/>
          <w:numId w:val="29"/>
        </w:numPr>
        <w:tabs>
          <w:tab w:val="num" w:pos="1040"/>
        </w:tabs>
        <w:spacing w:line="240" w:lineRule="auto"/>
        <w:ind w:left="0" w:firstLine="360"/>
        <w:rPr>
          <w:sz w:val="24"/>
          <w:szCs w:val="24"/>
        </w:rPr>
      </w:pPr>
      <w:r w:rsidRPr="00F71DA3">
        <w:rPr>
          <w:sz w:val="24"/>
          <w:szCs w:val="24"/>
        </w:rPr>
        <w:t xml:space="preserve">в иные органы уполномоченные регулировать землепользование и застройку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по вопросам, отнесенным к их компетенции.</w:t>
      </w:r>
    </w:p>
    <w:p w:rsidR="003F68AD" w:rsidRPr="00F71DA3" w:rsidRDefault="003F68AD" w:rsidP="00007295">
      <w:pPr>
        <w:pStyle w:val="FR2"/>
        <w:spacing w:line="240" w:lineRule="auto"/>
        <w:ind w:firstLine="360"/>
        <w:rPr>
          <w:sz w:val="24"/>
          <w:szCs w:val="24"/>
        </w:rPr>
      </w:pPr>
      <w:r w:rsidRPr="00F71DA3">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F68AD" w:rsidRPr="00F71DA3" w:rsidRDefault="003F68AD" w:rsidP="00007295">
      <w:pPr>
        <w:spacing w:line="240" w:lineRule="auto"/>
        <w:ind w:firstLine="360"/>
        <w:rPr>
          <w:sz w:val="24"/>
          <w:szCs w:val="24"/>
        </w:rPr>
      </w:pPr>
      <w:r w:rsidRPr="00F71DA3">
        <w:rPr>
          <w:sz w:val="24"/>
          <w:szCs w:val="24"/>
        </w:rPr>
        <w:t>4. 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3F68AD" w:rsidRPr="00F71DA3" w:rsidRDefault="003F68AD" w:rsidP="00007295">
      <w:pPr>
        <w:spacing w:line="240" w:lineRule="auto"/>
        <w:ind w:firstLine="360"/>
        <w:rPr>
          <w:sz w:val="24"/>
          <w:szCs w:val="24"/>
        </w:rPr>
      </w:pPr>
      <w:r w:rsidRPr="00F71DA3">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3F68AD" w:rsidRPr="00F71DA3" w:rsidRDefault="003F68AD" w:rsidP="00007295">
      <w:pPr>
        <w:spacing w:line="240" w:lineRule="auto"/>
        <w:ind w:firstLine="360"/>
        <w:rPr>
          <w:sz w:val="24"/>
          <w:szCs w:val="24"/>
        </w:rPr>
      </w:pPr>
      <w:r w:rsidRPr="00F71DA3">
        <w:rPr>
          <w:sz w:val="24"/>
          <w:szCs w:val="24"/>
        </w:rPr>
        <w:t>5. 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3F68AD" w:rsidRPr="00F71DA3" w:rsidRDefault="003F68AD" w:rsidP="00007295">
      <w:pPr>
        <w:spacing w:line="240" w:lineRule="auto"/>
        <w:ind w:firstLine="360"/>
        <w:rPr>
          <w:sz w:val="24"/>
          <w:szCs w:val="24"/>
        </w:rPr>
      </w:pPr>
      <w:r w:rsidRPr="00F71DA3">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F68AD" w:rsidRPr="00F71DA3" w:rsidRDefault="003F68AD" w:rsidP="00007295">
      <w:pPr>
        <w:spacing w:line="240" w:lineRule="auto"/>
        <w:ind w:firstLine="360"/>
        <w:rPr>
          <w:sz w:val="24"/>
          <w:szCs w:val="24"/>
        </w:rPr>
      </w:pPr>
      <w:r w:rsidRPr="00F71DA3">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3F68AD" w:rsidRPr="00F71DA3" w:rsidRDefault="003F68AD" w:rsidP="00007295">
      <w:pPr>
        <w:spacing w:line="240" w:lineRule="auto"/>
        <w:ind w:firstLine="360"/>
        <w:rPr>
          <w:sz w:val="24"/>
          <w:szCs w:val="24"/>
        </w:rPr>
      </w:pPr>
      <w:r w:rsidRPr="00F71DA3">
        <w:rPr>
          <w:sz w:val="24"/>
          <w:szCs w:val="24"/>
        </w:rPr>
        <w:t>7. 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F68AD" w:rsidRPr="00F71DA3" w:rsidRDefault="003F68AD" w:rsidP="00007295">
      <w:pPr>
        <w:spacing w:line="240" w:lineRule="auto"/>
        <w:ind w:firstLine="360"/>
        <w:rPr>
          <w:sz w:val="24"/>
          <w:szCs w:val="24"/>
        </w:rPr>
      </w:pPr>
      <w:r w:rsidRPr="00F71DA3">
        <w:rPr>
          <w:sz w:val="24"/>
          <w:szCs w:val="24"/>
        </w:rPr>
        <w:t>8. Глава сельского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F68AD" w:rsidRPr="00F71DA3" w:rsidRDefault="003F68AD" w:rsidP="00007295">
      <w:pPr>
        <w:spacing w:line="240" w:lineRule="auto"/>
        <w:ind w:firstLine="360"/>
        <w:rPr>
          <w:sz w:val="24"/>
          <w:szCs w:val="24"/>
        </w:rPr>
      </w:pPr>
      <w:r w:rsidRPr="00F71DA3">
        <w:rPr>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3F68AD" w:rsidRPr="00F71DA3" w:rsidRDefault="003F68AD" w:rsidP="00007295">
      <w:pPr>
        <w:spacing w:line="240" w:lineRule="auto"/>
        <w:ind w:firstLine="360"/>
        <w:rPr>
          <w:sz w:val="24"/>
          <w:szCs w:val="24"/>
        </w:rPr>
      </w:pPr>
      <w:r w:rsidRPr="00F71DA3">
        <w:rPr>
          <w:sz w:val="24"/>
          <w:szCs w:val="24"/>
        </w:rPr>
        <w:t>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3F68AD" w:rsidRPr="00F71DA3" w:rsidRDefault="003F68AD" w:rsidP="00007295">
      <w:pPr>
        <w:spacing w:line="240" w:lineRule="auto"/>
        <w:ind w:firstLine="360"/>
        <w:rPr>
          <w:sz w:val="24"/>
          <w:szCs w:val="24"/>
        </w:rPr>
      </w:pPr>
      <w:r w:rsidRPr="00F71DA3">
        <w:rPr>
          <w:sz w:val="24"/>
          <w:szCs w:val="24"/>
        </w:rPr>
        <w:t>11. Физические и юридические лица вправе оспорить решение об утверждении изменений внесенных в Правила в судебном порядке.</w:t>
      </w:r>
    </w:p>
    <w:p w:rsidR="003F68AD" w:rsidRPr="00F71DA3" w:rsidRDefault="003F68AD" w:rsidP="00007295">
      <w:pPr>
        <w:pStyle w:val="FR2"/>
        <w:spacing w:line="240" w:lineRule="auto"/>
        <w:ind w:firstLine="360"/>
        <w:rPr>
          <w:sz w:val="24"/>
          <w:szCs w:val="24"/>
        </w:rPr>
      </w:pPr>
      <w:r w:rsidRPr="00F71DA3">
        <w:rPr>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8957DB">
      <w:pPr>
        <w:pStyle w:val="Heading1"/>
        <w:rPr>
          <w:noProof/>
        </w:rPr>
      </w:pPr>
      <w:bookmarkStart w:id="31" w:name="_Toc448406856"/>
      <w:r w:rsidRPr="00F71DA3">
        <w:t>Статья 21</w:t>
      </w:r>
      <w:r w:rsidRPr="00F71DA3">
        <w:rPr>
          <w:noProof/>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71DA3">
        <w:t>сельского поселения</w:t>
      </w:r>
      <w:bookmarkEnd w:id="31"/>
    </w:p>
    <w:p w:rsidR="003F68AD" w:rsidRDefault="003F68AD" w:rsidP="008957DB">
      <w:pPr>
        <w:tabs>
          <w:tab w:val="num" w:pos="-2340"/>
        </w:tabs>
        <w:spacing w:line="240" w:lineRule="auto"/>
        <w:ind w:firstLine="0"/>
        <w:rPr>
          <w:sz w:val="24"/>
          <w:szCs w:val="24"/>
        </w:rPr>
      </w:pPr>
    </w:p>
    <w:p w:rsidR="003F68AD" w:rsidRPr="003B7867" w:rsidRDefault="003F68AD" w:rsidP="0044468D">
      <w:pPr>
        <w:spacing w:line="240" w:lineRule="auto"/>
        <w:rPr>
          <w:noProof/>
          <w:sz w:val="24"/>
          <w:szCs w:val="24"/>
        </w:rPr>
      </w:pPr>
      <w:r w:rsidRPr="003B7867">
        <w:rPr>
          <w:sz w:val="24"/>
          <w:szCs w:val="24"/>
        </w:rPr>
        <w:t>1. Предложения о внесении изменений</w:t>
      </w:r>
      <w:r w:rsidRPr="003B7867">
        <w:rPr>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B7867">
        <w:rPr>
          <w:sz w:val="24"/>
          <w:szCs w:val="24"/>
        </w:rPr>
        <w:t>сельского поселения</w:t>
      </w:r>
      <w:r w:rsidRPr="003B7867">
        <w:rPr>
          <w:noProof/>
          <w:sz w:val="24"/>
          <w:szCs w:val="24"/>
        </w:rPr>
        <w:t xml:space="preserve">, направляются </w:t>
      </w:r>
      <w:r w:rsidRPr="003B7867">
        <w:rPr>
          <w:sz w:val="24"/>
          <w:szCs w:val="24"/>
        </w:rPr>
        <w:t>уполномоченным органом в области архитектуры</w:t>
      </w:r>
      <w:r w:rsidRPr="003B7867">
        <w:rPr>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3B7867">
        <w:rPr>
          <w:sz w:val="24"/>
          <w:szCs w:val="24"/>
        </w:rPr>
        <w:t>сельского поселения</w:t>
      </w:r>
      <w:r w:rsidRPr="003B7867">
        <w:rPr>
          <w:noProof/>
          <w:sz w:val="24"/>
          <w:szCs w:val="24"/>
        </w:rPr>
        <w:t>.</w:t>
      </w:r>
    </w:p>
    <w:p w:rsidR="003F68AD" w:rsidRPr="00F71DA3" w:rsidRDefault="003F68AD" w:rsidP="0044468D">
      <w:pPr>
        <w:tabs>
          <w:tab w:val="num" w:pos="-2340"/>
        </w:tabs>
        <w:spacing w:line="240" w:lineRule="auto"/>
        <w:ind w:firstLine="360"/>
        <w:rPr>
          <w:sz w:val="24"/>
          <w:szCs w:val="24"/>
        </w:rPr>
      </w:pPr>
      <w:r w:rsidRPr="00F71DA3">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3F68AD" w:rsidRPr="00F71DA3" w:rsidRDefault="003F68AD" w:rsidP="00007295">
      <w:pPr>
        <w:spacing w:line="240" w:lineRule="auto"/>
        <w:ind w:firstLine="360"/>
        <w:rPr>
          <w:sz w:val="24"/>
          <w:szCs w:val="24"/>
        </w:rPr>
      </w:pPr>
      <w:r w:rsidRPr="00F71DA3">
        <w:rPr>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F68AD" w:rsidRPr="00F71DA3" w:rsidRDefault="003F68AD" w:rsidP="00007295">
      <w:pPr>
        <w:spacing w:line="240" w:lineRule="auto"/>
        <w:ind w:firstLine="360"/>
        <w:rPr>
          <w:sz w:val="24"/>
          <w:szCs w:val="24"/>
        </w:rPr>
      </w:pPr>
      <w:r w:rsidRPr="00F71DA3">
        <w:rPr>
          <w:sz w:val="24"/>
          <w:szCs w:val="24"/>
        </w:rPr>
        <w:t>3. В целях подготовки заключения Комиссия направляет запросы в Администрацию сельского поселения:</w:t>
      </w:r>
    </w:p>
    <w:p w:rsidR="003F68AD" w:rsidRPr="00F71DA3" w:rsidRDefault="003F68AD" w:rsidP="00290BC3">
      <w:pPr>
        <w:keepLines w:val="0"/>
        <w:widowControl w:val="0"/>
        <w:numPr>
          <w:ilvl w:val="0"/>
          <w:numId w:val="30"/>
        </w:numPr>
        <w:tabs>
          <w:tab w:val="clear" w:pos="720"/>
          <w:tab w:val="num" w:pos="1134"/>
        </w:tabs>
        <w:overflowPunct/>
        <w:spacing w:line="240" w:lineRule="auto"/>
        <w:ind w:left="0" w:firstLine="360"/>
        <w:rPr>
          <w:sz w:val="24"/>
          <w:szCs w:val="24"/>
        </w:rPr>
      </w:pPr>
      <w:r w:rsidRPr="00F71DA3">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F68AD" w:rsidRPr="00F71DA3" w:rsidRDefault="003F68AD"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3F68AD" w:rsidRPr="00F71DA3" w:rsidRDefault="003F68AD"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F68AD" w:rsidRPr="00F71DA3" w:rsidRDefault="003F68AD" w:rsidP="00290BC3">
      <w:pPr>
        <w:pStyle w:val="FR2"/>
        <w:numPr>
          <w:ilvl w:val="0"/>
          <w:numId w:val="30"/>
        </w:numPr>
        <w:tabs>
          <w:tab w:val="clear" w:pos="720"/>
          <w:tab w:val="num" w:pos="1134"/>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3F68AD" w:rsidRPr="00F71DA3" w:rsidRDefault="003F68AD" w:rsidP="00290BC3">
      <w:pPr>
        <w:pStyle w:val="FR2"/>
        <w:numPr>
          <w:ilvl w:val="0"/>
          <w:numId w:val="30"/>
        </w:numPr>
        <w:tabs>
          <w:tab w:val="clear" w:pos="720"/>
          <w:tab w:val="num" w:pos="1134"/>
        </w:tabs>
        <w:spacing w:line="240" w:lineRule="auto"/>
        <w:ind w:left="0" w:firstLine="360"/>
        <w:rPr>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3F68AD" w:rsidRPr="00F71DA3" w:rsidRDefault="003F68AD"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а так же в следующие федеральные органы:</w:t>
      </w:r>
    </w:p>
    <w:p w:rsidR="003F68AD" w:rsidRPr="00F71DA3" w:rsidRDefault="003F68AD"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F68AD" w:rsidRPr="00F71DA3" w:rsidRDefault="003F68AD"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3F68AD" w:rsidRPr="00F71DA3" w:rsidRDefault="003F68AD" w:rsidP="00290BC3">
      <w:pPr>
        <w:pStyle w:val="Web1"/>
        <w:numPr>
          <w:ilvl w:val="0"/>
          <w:numId w:val="30"/>
        </w:numPr>
        <w:tabs>
          <w:tab w:val="clear" w:pos="720"/>
          <w:tab w:val="num" w:pos="1134"/>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3F68AD" w:rsidRPr="00F71DA3" w:rsidRDefault="003F68AD" w:rsidP="00290BC3">
      <w:pPr>
        <w:pStyle w:val="FR2"/>
        <w:numPr>
          <w:ilvl w:val="0"/>
          <w:numId w:val="30"/>
        </w:numPr>
        <w:tabs>
          <w:tab w:val="clear" w:pos="720"/>
          <w:tab w:val="num" w:pos="1134"/>
        </w:tabs>
        <w:spacing w:line="240" w:lineRule="auto"/>
        <w:ind w:left="0" w:firstLine="360"/>
        <w:rPr>
          <w:sz w:val="24"/>
          <w:szCs w:val="24"/>
        </w:rPr>
      </w:pPr>
      <w:r w:rsidRPr="00F71DA3">
        <w:rPr>
          <w:sz w:val="24"/>
          <w:szCs w:val="24"/>
        </w:rPr>
        <w:t xml:space="preserve">в иные органы уполномоченные регулировать землепользование и застройку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по вопросам, отнесенным к их компетенции.</w:t>
      </w:r>
    </w:p>
    <w:p w:rsidR="003F68AD" w:rsidRPr="00F71DA3" w:rsidRDefault="003F68AD" w:rsidP="00007295">
      <w:pPr>
        <w:spacing w:line="240" w:lineRule="auto"/>
        <w:ind w:firstLine="360"/>
        <w:rPr>
          <w:sz w:val="24"/>
          <w:szCs w:val="24"/>
        </w:rPr>
      </w:pPr>
      <w:r w:rsidRPr="00F71DA3">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F68AD" w:rsidRPr="00F71DA3" w:rsidRDefault="003F68AD" w:rsidP="00007295">
      <w:pPr>
        <w:spacing w:line="240" w:lineRule="auto"/>
        <w:ind w:firstLine="360"/>
        <w:rPr>
          <w:sz w:val="24"/>
          <w:szCs w:val="24"/>
        </w:rPr>
      </w:pPr>
      <w:r w:rsidRPr="00F71DA3">
        <w:rPr>
          <w:sz w:val="24"/>
          <w:szCs w:val="24"/>
        </w:rPr>
        <w:t xml:space="preserve">4. 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уполномоченный орган в области градостроительной деятельности. </w:t>
      </w:r>
    </w:p>
    <w:p w:rsidR="003F68AD" w:rsidRPr="00F71DA3" w:rsidRDefault="003F68AD" w:rsidP="00007295">
      <w:pPr>
        <w:spacing w:line="240" w:lineRule="auto"/>
        <w:ind w:firstLine="360"/>
        <w:rPr>
          <w:sz w:val="24"/>
          <w:szCs w:val="24"/>
        </w:rPr>
      </w:pPr>
      <w:r w:rsidRPr="00F71DA3">
        <w:rPr>
          <w:sz w:val="24"/>
          <w:szCs w:val="24"/>
        </w:rPr>
        <w:t>5. 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3F68AD" w:rsidRPr="00F71DA3" w:rsidRDefault="003F68AD" w:rsidP="00007295">
      <w:pPr>
        <w:spacing w:line="240" w:lineRule="auto"/>
        <w:ind w:firstLine="360"/>
        <w:rPr>
          <w:sz w:val="24"/>
          <w:szCs w:val="24"/>
        </w:rPr>
      </w:pPr>
      <w:r w:rsidRPr="00F71DA3">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F68AD" w:rsidRPr="00F71DA3" w:rsidRDefault="003F68AD" w:rsidP="00007295">
      <w:pPr>
        <w:spacing w:line="240" w:lineRule="auto"/>
        <w:ind w:firstLine="360"/>
        <w:rPr>
          <w:sz w:val="24"/>
          <w:szCs w:val="24"/>
        </w:rPr>
      </w:pPr>
      <w:r w:rsidRPr="00F71DA3">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F68AD" w:rsidRPr="00F71DA3" w:rsidRDefault="003F68AD" w:rsidP="00007295">
      <w:pPr>
        <w:spacing w:line="240" w:lineRule="auto"/>
        <w:ind w:firstLine="360"/>
        <w:rPr>
          <w:sz w:val="24"/>
          <w:szCs w:val="24"/>
        </w:rPr>
      </w:pPr>
      <w:r w:rsidRPr="00F71DA3">
        <w:rPr>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F68AD" w:rsidRPr="00F71DA3" w:rsidRDefault="003F68AD" w:rsidP="00007295">
      <w:pPr>
        <w:spacing w:line="240" w:lineRule="auto"/>
        <w:ind w:firstLine="360"/>
        <w:rPr>
          <w:sz w:val="24"/>
          <w:szCs w:val="24"/>
        </w:rPr>
      </w:pPr>
      <w:r w:rsidRPr="00F71DA3">
        <w:rPr>
          <w:sz w:val="24"/>
          <w:szCs w:val="24"/>
        </w:rPr>
        <w:t>7. Глава сельского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F68AD" w:rsidRPr="00F71DA3" w:rsidRDefault="003F68AD" w:rsidP="00007295">
      <w:pPr>
        <w:spacing w:line="240" w:lineRule="auto"/>
        <w:ind w:firstLine="360"/>
        <w:rPr>
          <w:sz w:val="24"/>
          <w:szCs w:val="24"/>
        </w:rPr>
      </w:pPr>
      <w:r w:rsidRPr="00F71DA3">
        <w:rPr>
          <w:sz w:val="24"/>
          <w:szCs w:val="24"/>
        </w:rPr>
        <w:t>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3F68AD" w:rsidRPr="00F71DA3" w:rsidRDefault="003F68AD" w:rsidP="00007295">
      <w:pPr>
        <w:spacing w:line="240" w:lineRule="auto"/>
        <w:ind w:firstLine="360"/>
        <w:rPr>
          <w:sz w:val="24"/>
          <w:szCs w:val="24"/>
        </w:rPr>
      </w:pPr>
      <w:r w:rsidRPr="00F71DA3">
        <w:rPr>
          <w:sz w:val="24"/>
          <w:szCs w:val="24"/>
        </w:rPr>
        <w:t>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3F68AD" w:rsidRPr="00F71DA3" w:rsidRDefault="003F68AD" w:rsidP="00007295">
      <w:pPr>
        <w:spacing w:line="240" w:lineRule="auto"/>
        <w:ind w:firstLine="360"/>
        <w:rPr>
          <w:sz w:val="24"/>
          <w:szCs w:val="24"/>
        </w:rPr>
      </w:pPr>
      <w:r w:rsidRPr="00F71DA3">
        <w:rPr>
          <w:sz w:val="24"/>
          <w:szCs w:val="24"/>
        </w:rPr>
        <w:t>10. Физические и юридические лица вправе оспорить решение об утверждении изменений внесенных в Правила в судебном порядке.</w:t>
      </w:r>
    </w:p>
    <w:p w:rsidR="003F68AD" w:rsidRPr="00F71DA3" w:rsidRDefault="003F68AD" w:rsidP="00007295">
      <w:pPr>
        <w:pStyle w:val="FR2"/>
        <w:spacing w:line="240" w:lineRule="auto"/>
        <w:ind w:firstLine="360"/>
        <w:rPr>
          <w:sz w:val="24"/>
          <w:szCs w:val="24"/>
        </w:rPr>
      </w:pPr>
      <w:r w:rsidRPr="00F71DA3">
        <w:rPr>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F68AD" w:rsidRDefault="003F68AD" w:rsidP="00007295">
      <w:pPr>
        <w:pStyle w:val="FR2"/>
        <w:spacing w:line="240" w:lineRule="auto"/>
        <w:ind w:firstLine="360"/>
        <w:jc w:val="center"/>
        <w:rPr>
          <w:b/>
          <w:bCs/>
          <w:sz w:val="24"/>
          <w:szCs w:val="24"/>
        </w:rPr>
      </w:pPr>
    </w:p>
    <w:p w:rsidR="003F68AD" w:rsidRPr="00F71DA3" w:rsidRDefault="003F68AD" w:rsidP="00007295">
      <w:pPr>
        <w:pStyle w:val="FR2"/>
        <w:spacing w:line="240" w:lineRule="auto"/>
        <w:ind w:firstLine="360"/>
        <w:jc w:val="center"/>
        <w:rPr>
          <w:b/>
          <w:bCs/>
          <w:sz w:val="24"/>
          <w:szCs w:val="24"/>
        </w:rPr>
      </w:pPr>
    </w:p>
    <w:p w:rsidR="003F68AD" w:rsidRPr="00F71DA3" w:rsidRDefault="003F68AD" w:rsidP="00FA6E56">
      <w:pPr>
        <w:pStyle w:val="Heading1"/>
      </w:pPr>
      <w:bookmarkStart w:id="32" w:name="_Toc448406857"/>
      <w:r w:rsidRPr="00F71DA3">
        <w:t>Статья</w:t>
      </w:r>
      <w:r w:rsidRPr="00F71DA3">
        <w:rPr>
          <w:noProof/>
        </w:rPr>
        <w:t xml:space="preserve"> 22. Порядок внесения изменений в Правила </w:t>
      </w:r>
      <w:r w:rsidRPr="00F71DA3">
        <w:t>по заявлениям физических или юридических лиц</w:t>
      </w:r>
      <w:bookmarkEnd w:id="32"/>
    </w:p>
    <w:p w:rsidR="003F68AD" w:rsidRPr="00F71DA3" w:rsidRDefault="003F68AD" w:rsidP="00007295">
      <w:pPr>
        <w:pStyle w:val="FR2"/>
        <w:spacing w:line="240" w:lineRule="auto"/>
        <w:ind w:firstLine="360"/>
        <w:rPr>
          <w:b/>
          <w:bCs/>
          <w:i/>
          <w:iCs/>
          <w:sz w:val="24"/>
          <w:szCs w:val="24"/>
        </w:rPr>
      </w:pPr>
    </w:p>
    <w:p w:rsidR="003F68AD" w:rsidRPr="00F71DA3" w:rsidRDefault="003F68AD" w:rsidP="00007295">
      <w:pPr>
        <w:spacing w:line="240" w:lineRule="auto"/>
        <w:ind w:firstLine="360"/>
        <w:rPr>
          <w:sz w:val="24"/>
          <w:szCs w:val="24"/>
        </w:rPr>
      </w:pPr>
      <w:r w:rsidRPr="00F71DA3">
        <w:rPr>
          <w:sz w:val="24"/>
          <w:szCs w:val="24"/>
        </w:rPr>
        <w:t>1. 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68AD" w:rsidRPr="00F71DA3" w:rsidRDefault="003F68AD" w:rsidP="00007295">
      <w:pPr>
        <w:pStyle w:val="FR2"/>
        <w:spacing w:line="240" w:lineRule="auto"/>
        <w:ind w:firstLine="360"/>
        <w:rPr>
          <w:sz w:val="24"/>
          <w:szCs w:val="24"/>
        </w:rPr>
      </w:pPr>
      <w:r w:rsidRPr="00F71DA3">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3F68AD" w:rsidRPr="00F71DA3" w:rsidRDefault="003F68AD" w:rsidP="00007295">
      <w:pPr>
        <w:pStyle w:val="FR2"/>
        <w:spacing w:line="240" w:lineRule="auto"/>
        <w:ind w:firstLine="360"/>
        <w:rPr>
          <w:sz w:val="24"/>
          <w:szCs w:val="24"/>
        </w:rPr>
      </w:pPr>
      <w:r w:rsidRPr="00F71DA3">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F68AD" w:rsidRPr="00F71DA3" w:rsidRDefault="003F68AD" w:rsidP="00007295">
      <w:pPr>
        <w:pStyle w:val="FR2"/>
        <w:spacing w:line="240" w:lineRule="auto"/>
        <w:ind w:firstLine="360"/>
        <w:rPr>
          <w:sz w:val="24"/>
          <w:szCs w:val="24"/>
        </w:rPr>
      </w:pPr>
      <w:r w:rsidRPr="00F71DA3">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3F68AD" w:rsidRPr="00F71DA3" w:rsidRDefault="003F68AD" w:rsidP="00007295">
      <w:pPr>
        <w:pStyle w:val="FR2"/>
        <w:spacing w:line="240" w:lineRule="auto"/>
        <w:ind w:firstLine="360"/>
        <w:rPr>
          <w:sz w:val="24"/>
          <w:szCs w:val="24"/>
        </w:rPr>
      </w:pPr>
      <w:r w:rsidRPr="00F71DA3">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F68AD" w:rsidRPr="00F71DA3" w:rsidRDefault="003F68AD" w:rsidP="00007295">
      <w:pPr>
        <w:spacing w:line="240" w:lineRule="auto"/>
        <w:ind w:firstLine="360"/>
        <w:rPr>
          <w:sz w:val="24"/>
          <w:szCs w:val="24"/>
        </w:rPr>
      </w:pPr>
      <w:r w:rsidRPr="00F71DA3">
        <w:rPr>
          <w:sz w:val="24"/>
          <w:szCs w:val="24"/>
        </w:rPr>
        <w:t>5. В целях подготовки заключения Комиссия направляет запросы в Администрацию сельского поселения:</w:t>
      </w:r>
    </w:p>
    <w:p w:rsidR="003F68AD" w:rsidRPr="00F71DA3" w:rsidRDefault="003F68AD" w:rsidP="00290BC3">
      <w:pPr>
        <w:keepLines w:val="0"/>
        <w:widowControl w:val="0"/>
        <w:numPr>
          <w:ilvl w:val="0"/>
          <w:numId w:val="31"/>
        </w:numPr>
        <w:tabs>
          <w:tab w:val="num" w:pos="1170"/>
        </w:tabs>
        <w:overflowPunct/>
        <w:spacing w:line="240" w:lineRule="auto"/>
        <w:ind w:left="0" w:firstLine="360"/>
        <w:rPr>
          <w:sz w:val="24"/>
          <w:szCs w:val="24"/>
        </w:rPr>
      </w:pPr>
      <w:r w:rsidRPr="00F71DA3">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F68AD" w:rsidRPr="00F71DA3" w:rsidRDefault="003F68AD"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3F68AD" w:rsidRPr="00F71DA3" w:rsidRDefault="003F68AD"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F68AD" w:rsidRPr="00F71DA3" w:rsidRDefault="003F68AD" w:rsidP="00290BC3">
      <w:pPr>
        <w:pStyle w:val="FR2"/>
        <w:numPr>
          <w:ilvl w:val="0"/>
          <w:numId w:val="31"/>
        </w:numPr>
        <w:tabs>
          <w:tab w:val="num" w:pos="1170"/>
        </w:tabs>
        <w:spacing w:line="240" w:lineRule="auto"/>
        <w:ind w:left="0" w:firstLine="360"/>
        <w:rPr>
          <w:sz w:val="24"/>
          <w:szCs w:val="24"/>
        </w:rPr>
      </w:pPr>
      <w:r w:rsidRPr="00F71DA3">
        <w:rPr>
          <w:sz w:val="24"/>
          <w:szCs w:val="24"/>
        </w:rPr>
        <w:t>в предприятия, обслуживающие инженерные сети на территории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3F68AD" w:rsidRPr="00F71DA3" w:rsidRDefault="003F68AD" w:rsidP="00290BC3">
      <w:pPr>
        <w:pStyle w:val="FR2"/>
        <w:numPr>
          <w:ilvl w:val="0"/>
          <w:numId w:val="31"/>
        </w:numPr>
        <w:tabs>
          <w:tab w:val="num" w:pos="1170"/>
        </w:tabs>
        <w:spacing w:line="240" w:lineRule="auto"/>
        <w:ind w:left="0" w:firstLine="360"/>
        <w:rPr>
          <w:sz w:val="24"/>
          <w:szCs w:val="24"/>
        </w:rPr>
      </w:pPr>
      <w:r w:rsidRPr="00F71DA3">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3F68AD" w:rsidRPr="00F71DA3" w:rsidRDefault="003F68AD"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 xml:space="preserve">  а так же в следующие федеральные органы:</w:t>
      </w:r>
    </w:p>
    <w:p w:rsidR="003F68AD" w:rsidRPr="00F71DA3" w:rsidRDefault="003F68AD"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F68AD" w:rsidRPr="00F71DA3" w:rsidRDefault="003F68AD" w:rsidP="00290BC3">
      <w:pPr>
        <w:pStyle w:val="Web1"/>
        <w:numPr>
          <w:ilvl w:val="0"/>
          <w:numId w:val="31"/>
        </w:numPr>
        <w:tabs>
          <w:tab w:val="num" w:pos="1170"/>
        </w:tabs>
        <w:spacing w:before="0" w:after="0"/>
        <w:ind w:left="0" w:right="0" w:firstLine="360"/>
        <w:rPr>
          <w:rFonts w:ascii="Times New Roman" w:hAnsi="Times New Roman" w:cs="Times New Roman"/>
          <w:color w:val="auto"/>
          <w:spacing w:val="-2"/>
          <w:sz w:val="24"/>
          <w:szCs w:val="24"/>
        </w:rPr>
      </w:pPr>
      <w:r w:rsidRPr="00F71DA3">
        <w:rPr>
          <w:rFonts w:ascii="Times New Roman" w:hAnsi="Times New Roman" w:cs="Times New Roman"/>
          <w:color w:val="auto"/>
          <w:sz w:val="24"/>
          <w:szCs w:val="24"/>
        </w:rPr>
        <w:t>в</w:t>
      </w:r>
      <w:r w:rsidRPr="00F71DA3">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F71DA3">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3F68AD" w:rsidRPr="00F71DA3" w:rsidRDefault="003F68AD" w:rsidP="00290BC3">
      <w:pPr>
        <w:pStyle w:val="Web1"/>
        <w:numPr>
          <w:ilvl w:val="0"/>
          <w:numId w:val="31"/>
        </w:numPr>
        <w:tabs>
          <w:tab w:val="num" w:pos="1170"/>
        </w:tabs>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pacing w:val="-2"/>
          <w:sz w:val="24"/>
          <w:szCs w:val="24"/>
        </w:rPr>
        <w:t>в Федеральную службу по надзору в сфере природопользования (</w:t>
      </w:r>
      <w:r w:rsidRPr="00F71DA3">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3F68AD" w:rsidRPr="00F71DA3" w:rsidRDefault="003F68AD" w:rsidP="00290BC3">
      <w:pPr>
        <w:pStyle w:val="FR2"/>
        <w:numPr>
          <w:ilvl w:val="0"/>
          <w:numId w:val="31"/>
        </w:numPr>
        <w:tabs>
          <w:tab w:val="num" w:pos="1170"/>
        </w:tabs>
        <w:spacing w:line="240" w:lineRule="auto"/>
        <w:ind w:left="0" w:firstLine="360"/>
        <w:rPr>
          <w:sz w:val="24"/>
          <w:szCs w:val="24"/>
        </w:rPr>
      </w:pPr>
      <w:r w:rsidRPr="00F71DA3">
        <w:rPr>
          <w:sz w:val="24"/>
          <w:szCs w:val="24"/>
        </w:rPr>
        <w:t xml:space="preserve">в иные органы уполномоченные регулировать землепользование и застройку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по вопросам, отнесенным к их компетенции.</w:t>
      </w:r>
    </w:p>
    <w:p w:rsidR="003F68AD" w:rsidRPr="00F71DA3" w:rsidRDefault="003F68AD" w:rsidP="00007295">
      <w:pPr>
        <w:pStyle w:val="FR2"/>
        <w:spacing w:line="240" w:lineRule="auto"/>
        <w:ind w:firstLine="360"/>
        <w:rPr>
          <w:sz w:val="24"/>
          <w:szCs w:val="24"/>
        </w:rPr>
      </w:pPr>
      <w:r w:rsidRPr="00F71DA3">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F68AD" w:rsidRPr="00F71DA3" w:rsidRDefault="003F68AD" w:rsidP="00007295">
      <w:pPr>
        <w:spacing w:line="240" w:lineRule="auto"/>
        <w:ind w:firstLine="360"/>
        <w:rPr>
          <w:sz w:val="24"/>
          <w:szCs w:val="24"/>
        </w:rPr>
      </w:pPr>
      <w:r w:rsidRPr="00F71DA3">
        <w:rPr>
          <w:sz w:val="24"/>
          <w:szCs w:val="24"/>
        </w:rPr>
        <w:t>6. 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F68AD" w:rsidRPr="00F71DA3" w:rsidRDefault="003F68AD" w:rsidP="00007295">
      <w:pPr>
        <w:spacing w:line="240" w:lineRule="auto"/>
        <w:ind w:firstLine="360"/>
        <w:rPr>
          <w:sz w:val="24"/>
          <w:szCs w:val="24"/>
        </w:rPr>
      </w:pPr>
      <w:r w:rsidRPr="00F71DA3">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3F68AD" w:rsidRPr="00F71DA3" w:rsidRDefault="003F68AD" w:rsidP="00007295">
      <w:pPr>
        <w:spacing w:line="240" w:lineRule="auto"/>
        <w:ind w:firstLine="360"/>
        <w:rPr>
          <w:sz w:val="24"/>
          <w:szCs w:val="24"/>
        </w:rPr>
      </w:pPr>
      <w:r w:rsidRPr="00F71DA3">
        <w:rPr>
          <w:sz w:val="24"/>
          <w:szCs w:val="24"/>
        </w:rPr>
        <w:t>7. Глава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3F68AD" w:rsidRPr="00F71DA3" w:rsidRDefault="003F68AD" w:rsidP="00007295">
      <w:pPr>
        <w:spacing w:line="240" w:lineRule="auto"/>
        <w:ind w:firstLine="360"/>
        <w:rPr>
          <w:sz w:val="24"/>
          <w:szCs w:val="24"/>
        </w:rPr>
      </w:pPr>
      <w:r w:rsidRPr="00F71DA3">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F68AD" w:rsidRPr="00F71DA3" w:rsidRDefault="003F68AD" w:rsidP="00007295">
      <w:pPr>
        <w:spacing w:line="240" w:lineRule="auto"/>
        <w:ind w:firstLine="360"/>
        <w:rPr>
          <w:sz w:val="24"/>
          <w:szCs w:val="24"/>
        </w:rPr>
      </w:pPr>
      <w:r w:rsidRPr="00F71DA3">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F68AD" w:rsidRPr="00F71DA3" w:rsidRDefault="003F68AD" w:rsidP="00007295">
      <w:pPr>
        <w:spacing w:line="240" w:lineRule="auto"/>
        <w:ind w:firstLine="360"/>
        <w:rPr>
          <w:sz w:val="24"/>
          <w:szCs w:val="24"/>
        </w:rPr>
      </w:pPr>
      <w:r w:rsidRPr="00F71DA3">
        <w:rPr>
          <w:sz w:val="24"/>
          <w:szCs w:val="24"/>
        </w:rPr>
        <w:t xml:space="preserve">8. Подготовка документации по планировке территории осуществляется в порядке, установленном главой </w:t>
      </w:r>
      <w:r w:rsidRPr="00F71DA3">
        <w:rPr>
          <w:sz w:val="24"/>
          <w:szCs w:val="24"/>
          <w:lang w:val="en-US"/>
        </w:rPr>
        <w:t>III</w:t>
      </w:r>
      <w:r w:rsidRPr="00F71DA3">
        <w:rPr>
          <w:sz w:val="24"/>
          <w:szCs w:val="24"/>
        </w:rPr>
        <w:t xml:space="preserve"> настоящих Правил и статьей 46 Градостроительного кодекса Российской Федерации.</w:t>
      </w:r>
    </w:p>
    <w:p w:rsidR="003F68AD" w:rsidRPr="00F71DA3" w:rsidRDefault="003F68AD"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F68AD" w:rsidRPr="00F71DA3" w:rsidRDefault="003F68AD" w:rsidP="00007295">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10. Глава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F68AD" w:rsidRPr="00F71DA3" w:rsidRDefault="003F68AD" w:rsidP="00007295">
      <w:pPr>
        <w:spacing w:line="240" w:lineRule="auto"/>
        <w:ind w:firstLine="360"/>
        <w:rPr>
          <w:sz w:val="24"/>
          <w:szCs w:val="24"/>
        </w:rPr>
      </w:pPr>
      <w:r w:rsidRPr="00F71DA3">
        <w:rPr>
          <w:sz w:val="24"/>
          <w:szCs w:val="24"/>
        </w:rPr>
        <w:t>11.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сельского поселения на доработку в соответствии с результатами публичных слушаний по указанному проекту.</w:t>
      </w:r>
    </w:p>
    <w:p w:rsidR="003F68AD" w:rsidRPr="00F71DA3" w:rsidRDefault="003F68AD" w:rsidP="00007295">
      <w:pPr>
        <w:spacing w:line="240" w:lineRule="auto"/>
        <w:ind w:firstLine="360"/>
        <w:rPr>
          <w:sz w:val="24"/>
          <w:szCs w:val="24"/>
        </w:rPr>
      </w:pPr>
      <w:r w:rsidRPr="00F71DA3">
        <w:rPr>
          <w:sz w:val="24"/>
          <w:szCs w:val="24"/>
        </w:rPr>
        <w:t>12.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сельского поселения  в сети "Интернет", в случае наличия такого сайта.</w:t>
      </w:r>
    </w:p>
    <w:p w:rsidR="003F68AD" w:rsidRPr="00F71DA3" w:rsidRDefault="003F68AD" w:rsidP="00007295">
      <w:pPr>
        <w:spacing w:line="240" w:lineRule="auto"/>
        <w:ind w:firstLine="360"/>
        <w:rPr>
          <w:sz w:val="24"/>
          <w:szCs w:val="24"/>
        </w:rPr>
      </w:pPr>
      <w:r w:rsidRPr="00F71DA3">
        <w:rPr>
          <w:sz w:val="24"/>
          <w:szCs w:val="24"/>
        </w:rPr>
        <w:t>13. Физические и юридические лица вправе оспорить решение об утверждении изменений внесенных в Правила в судебном порядке.</w:t>
      </w:r>
    </w:p>
    <w:p w:rsidR="003F68AD" w:rsidRPr="00F71DA3" w:rsidRDefault="003F68AD" w:rsidP="00007295">
      <w:pPr>
        <w:pStyle w:val="Web1"/>
        <w:spacing w:before="0" w:after="0"/>
        <w:ind w:left="0" w:right="0" w:firstLine="360"/>
        <w:rPr>
          <w:rFonts w:ascii="Times New Roman" w:hAnsi="Times New Roman" w:cs="Times New Roman"/>
          <w:color w:val="auto"/>
          <w:sz w:val="24"/>
          <w:szCs w:val="24"/>
        </w:rPr>
      </w:pPr>
      <w:r w:rsidRPr="00F71DA3">
        <w:rPr>
          <w:rFonts w:ascii="Times New Roman" w:hAnsi="Times New Roman" w:cs="Times New Roman"/>
          <w:color w:val="auto"/>
          <w:sz w:val="24"/>
          <w:szCs w:val="24"/>
        </w:rPr>
        <w:t xml:space="preserve">14.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F68AD" w:rsidRDefault="003F68AD" w:rsidP="006032DF">
      <w:pPr>
        <w:keepLines w:val="0"/>
        <w:widowControl w:val="0"/>
        <w:spacing w:line="360" w:lineRule="auto"/>
        <w:ind w:firstLine="851"/>
        <w:rPr>
          <w:b/>
          <w:bCs/>
          <w:color w:val="000000"/>
          <w:w w:val="92"/>
          <w:sz w:val="24"/>
          <w:szCs w:val="24"/>
        </w:rPr>
      </w:pP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AF3E41">
      <w:pPr>
        <w:pStyle w:val="Heading1"/>
      </w:pPr>
      <w:bookmarkStart w:id="33" w:name="_Toc448406858"/>
      <w:r w:rsidRPr="00F71DA3">
        <w:t xml:space="preserve">ГЛАВА </w:t>
      </w:r>
      <w:r w:rsidRPr="00F71DA3">
        <w:rPr>
          <w:lang w:val="en-US"/>
        </w:rPr>
        <w:t>V</w:t>
      </w:r>
      <w:r w:rsidRPr="00F71DA3">
        <w:t>. ОРГАНИЗАЦИЯ И ПРОВЕДЕНИЕ ПУБЛИЧНЫХ СЛУШАНИЙ ПО ВОПРОСАМ ЗЕМЛЕПОЛЬЗОВАНИЯ И ЗАСТРОЙКИ</w:t>
      </w:r>
      <w:bookmarkEnd w:id="33"/>
    </w:p>
    <w:p w:rsidR="003F68AD" w:rsidRPr="00F71DA3" w:rsidRDefault="003F68AD" w:rsidP="001F51FD">
      <w:pPr>
        <w:spacing w:line="240" w:lineRule="auto"/>
        <w:ind w:firstLine="360"/>
        <w:rPr>
          <w:sz w:val="24"/>
          <w:szCs w:val="24"/>
        </w:rPr>
      </w:pPr>
    </w:p>
    <w:p w:rsidR="003F68AD" w:rsidRPr="00F71DA3" w:rsidRDefault="003F68AD" w:rsidP="00AF3E41">
      <w:pPr>
        <w:pStyle w:val="Heading1"/>
      </w:pPr>
      <w:bookmarkStart w:id="34" w:name="_Toc448406859"/>
      <w:r w:rsidRPr="00F71DA3">
        <w:t>Статья</w:t>
      </w:r>
      <w:r w:rsidRPr="00F71DA3">
        <w:rPr>
          <w:noProof/>
        </w:rPr>
        <w:t xml:space="preserve"> 23.</w:t>
      </w:r>
      <w:r w:rsidRPr="00F71DA3">
        <w:t xml:space="preserve"> Общие положения по организации и проведению публичных слушаний по вопросам землепользования и застройки</w:t>
      </w:r>
      <w:bookmarkEnd w:id="34"/>
    </w:p>
    <w:p w:rsidR="003F68AD" w:rsidRPr="00F71DA3" w:rsidRDefault="003F68AD" w:rsidP="001F51FD">
      <w:pPr>
        <w:spacing w:line="240" w:lineRule="auto"/>
        <w:ind w:firstLine="360"/>
        <w:jc w:val="center"/>
        <w:rPr>
          <w:sz w:val="24"/>
          <w:szCs w:val="24"/>
        </w:rPr>
      </w:pPr>
    </w:p>
    <w:p w:rsidR="003F68AD" w:rsidRPr="00F71DA3" w:rsidRDefault="003F68AD" w:rsidP="001F51FD">
      <w:pPr>
        <w:spacing w:line="240" w:lineRule="auto"/>
        <w:ind w:firstLine="360"/>
        <w:rPr>
          <w:sz w:val="24"/>
          <w:szCs w:val="24"/>
        </w:rPr>
      </w:pPr>
      <w:r w:rsidRPr="00F71DA3">
        <w:rPr>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3F68AD" w:rsidRPr="00F71DA3" w:rsidRDefault="003F68A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Генеральный план;</w:t>
      </w:r>
    </w:p>
    <w:p w:rsidR="003F68AD" w:rsidRPr="00F71DA3" w:rsidRDefault="003F68A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внесения изменений в настоящие Правила;</w:t>
      </w:r>
    </w:p>
    <w:p w:rsidR="003F68AD" w:rsidRPr="00F71DA3" w:rsidRDefault="003F68AD" w:rsidP="00290BC3">
      <w:pPr>
        <w:keepLines w:val="0"/>
        <w:widowControl w:val="0"/>
        <w:numPr>
          <w:ilvl w:val="1"/>
          <w:numId w:val="32"/>
        </w:numPr>
        <w:tabs>
          <w:tab w:val="clear" w:pos="2149"/>
          <w:tab w:val="num" w:pos="1080"/>
        </w:tabs>
        <w:overflowPunct/>
        <w:spacing w:line="240" w:lineRule="auto"/>
        <w:ind w:left="0" w:firstLine="360"/>
        <w:rPr>
          <w:sz w:val="24"/>
          <w:szCs w:val="24"/>
        </w:rPr>
      </w:pPr>
      <w:r w:rsidRPr="00F71DA3">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3F68AD" w:rsidRPr="00F71DA3" w:rsidRDefault="003F68AD" w:rsidP="001F51FD">
      <w:pPr>
        <w:spacing w:line="240" w:lineRule="auto"/>
        <w:ind w:firstLine="360"/>
        <w:rPr>
          <w:sz w:val="24"/>
          <w:szCs w:val="24"/>
        </w:rPr>
      </w:pPr>
      <w:r w:rsidRPr="00F71DA3">
        <w:rPr>
          <w:sz w:val="24"/>
          <w:szCs w:val="24"/>
        </w:rPr>
        <w:t>а) проектов планировки территории, содержащих в своем составе проекты межевания территории;</w:t>
      </w:r>
    </w:p>
    <w:p w:rsidR="003F68AD" w:rsidRPr="00F71DA3" w:rsidRDefault="003F68AD" w:rsidP="001F51FD">
      <w:pPr>
        <w:spacing w:line="240" w:lineRule="auto"/>
        <w:ind w:firstLine="360"/>
        <w:rPr>
          <w:sz w:val="24"/>
          <w:szCs w:val="24"/>
        </w:rPr>
      </w:pPr>
      <w:r w:rsidRPr="00F71DA3">
        <w:rPr>
          <w:sz w:val="24"/>
          <w:szCs w:val="24"/>
        </w:rPr>
        <w:t>б) проектов планировки территории, не содержащих в своем  составе проектов межевания территории;</w:t>
      </w:r>
    </w:p>
    <w:p w:rsidR="003F68AD" w:rsidRPr="00F71DA3" w:rsidRDefault="003F68AD" w:rsidP="001F51FD">
      <w:pPr>
        <w:spacing w:line="240" w:lineRule="auto"/>
        <w:ind w:firstLine="360"/>
        <w:rPr>
          <w:sz w:val="24"/>
          <w:szCs w:val="24"/>
        </w:rPr>
      </w:pPr>
      <w:r w:rsidRPr="00F71DA3">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F68AD" w:rsidRPr="00F71DA3" w:rsidRDefault="003F68AD" w:rsidP="001F51FD">
      <w:pPr>
        <w:spacing w:line="240" w:lineRule="auto"/>
        <w:ind w:firstLine="360"/>
        <w:rPr>
          <w:sz w:val="24"/>
          <w:szCs w:val="24"/>
        </w:rPr>
      </w:pPr>
      <w:r w:rsidRPr="00F71DA3">
        <w:rPr>
          <w:sz w:val="24"/>
          <w:szCs w:val="24"/>
        </w:rPr>
        <w:t>4)</w:t>
      </w:r>
      <w:r w:rsidRPr="00F71DA3">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3F68AD" w:rsidRPr="00F71DA3" w:rsidRDefault="003F68AD" w:rsidP="001F51FD">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w:t>
      </w:r>
      <w:r w:rsidRPr="00F71DA3">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3F68AD" w:rsidRPr="00F71DA3" w:rsidRDefault="003F68A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Уставом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нормативным правовым актом об организации и проведении публичных слушаний в сельском поселении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Республика Башкортостан, утвержденным в установленном порядке, настоящими Правилами.</w:t>
      </w:r>
    </w:p>
    <w:p w:rsidR="003F68AD" w:rsidRPr="00F71DA3" w:rsidRDefault="003F68A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F68AD" w:rsidRPr="00F71DA3" w:rsidRDefault="003F68AD" w:rsidP="001F51FD">
      <w:pPr>
        <w:spacing w:line="240" w:lineRule="auto"/>
        <w:ind w:firstLine="360"/>
        <w:rPr>
          <w:sz w:val="24"/>
          <w:szCs w:val="24"/>
        </w:rPr>
      </w:pPr>
      <w:r w:rsidRPr="00F71DA3">
        <w:rPr>
          <w:sz w:val="24"/>
          <w:szCs w:val="24"/>
        </w:rPr>
        <w:t>4. Предметом публичных слушаний являются:</w:t>
      </w:r>
    </w:p>
    <w:p w:rsidR="003F68AD" w:rsidRPr="00F71DA3" w:rsidRDefault="003F68AD" w:rsidP="001F51FD">
      <w:pPr>
        <w:spacing w:line="240" w:lineRule="auto"/>
        <w:ind w:firstLine="360"/>
        <w:rPr>
          <w:sz w:val="24"/>
          <w:szCs w:val="24"/>
        </w:rPr>
      </w:pPr>
      <w:r w:rsidRPr="00F71DA3">
        <w:rPr>
          <w:sz w:val="24"/>
          <w:szCs w:val="24"/>
        </w:rPr>
        <w:t>1)</w:t>
      </w:r>
      <w:r w:rsidRPr="00F71DA3">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F68AD" w:rsidRPr="00F71DA3" w:rsidRDefault="003F68AD" w:rsidP="001F51FD">
      <w:pPr>
        <w:spacing w:line="240" w:lineRule="auto"/>
        <w:ind w:firstLine="360"/>
        <w:rPr>
          <w:sz w:val="24"/>
          <w:szCs w:val="24"/>
        </w:rPr>
      </w:pPr>
      <w:r w:rsidRPr="00F71DA3">
        <w:rPr>
          <w:sz w:val="24"/>
          <w:szCs w:val="24"/>
        </w:rPr>
        <w:t>2)</w:t>
      </w:r>
      <w:r w:rsidRPr="00F71DA3">
        <w:rPr>
          <w:sz w:val="24"/>
          <w:szCs w:val="24"/>
        </w:rPr>
        <w:tab/>
        <w:t xml:space="preserve">документы, подлежащие утверждению в соответствии с полномочиями органов местного самоуправления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области градостроительной деятельности.</w:t>
      </w:r>
    </w:p>
    <w:p w:rsidR="003F68AD" w:rsidRPr="00F71DA3" w:rsidRDefault="003F68A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Иные вопросы обсуждению на публичных слушаниях не подлежат.</w:t>
      </w:r>
    </w:p>
    <w:p w:rsidR="003F68AD" w:rsidRPr="00F71DA3" w:rsidRDefault="003F68AD" w:rsidP="001F51FD">
      <w:pPr>
        <w:pStyle w:val="ConsNormal"/>
        <w:widowControl/>
        <w:tabs>
          <w:tab w:val="left" w:pos="8789"/>
        </w:tabs>
        <w:ind w:firstLine="360"/>
        <w:jc w:val="both"/>
        <w:rPr>
          <w:rFonts w:ascii="Times New Roman" w:hAnsi="Times New Roman" w:cs="Times New Roman"/>
          <w:sz w:val="24"/>
          <w:szCs w:val="24"/>
        </w:rPr>
      </w:pPr>
      <w:r w:rsidRPr="00F71DA3">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AF3E41">
      <w:pPr>
        <w:pStyle w:val="Heading1"/>
      </w:pPr>
      <w:bookmarkStart w:id="35" w:name="_Toc448406860"/>
      <w:r w:rsidRPr="00F71DA3">
        <w:t>Статья</w:t>
      </w:r>
      <w:r w:rsidRPr="00F71DA3">
        <w:rPr>
          <w:noProof/>
        </w:rPr>
        <w:t xml:space="preserve"> 24.</w:t>
      </w:r>
      <w:r w:rsidRPr="00F71DA3">
        <w:t xml:space="preserve"> Темы и вопросы, выносимые на обсуждение публичных слушаний</w:t>
      </w:r>
      <w:bookmarkEnd w:id="35"/>
    </w:p>
    <w:p w:rsidR="003F68AD" w:rsidRPr="00F71DA3" w:rsidRDefault="003F68AD" w:rsidP="000F77B3">
      <w:pPr>
        <w:tabs>
          <w:tab w:val="left" w:pos="0"/>
        </w:tabs>
        <w:spacing w:line="240" w:lineRule="auto"/>
        <w:ind w:firstLine="360"/>
        <w:rPr>
          <w:sz w:val="24"/>
          <w:szCs w:val="24"/>
        </w:rPr>
      </w:pP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3F68AD" w:rsidRPr="00F71DA3" w:rsidRDefault="003F68AD"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проект Правил, в том числе внесение изменений и дополнений в Правила;</w:t>
      </w:r>
    </w:p>
    <w:p w:rsidR="003F68AD" w:rsidRPr="00F71DA3" w:rsidRDefault="003F68AD" w:rsidP="00290BC3">
      <w:pPr>
        <w:pStyle w:val="ConsNormal"/>
        <w:widowControl/>
        <w:numPr>
          <w:ilvl w:val="0"/>
          <w:numId w:val="33"/>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3F68AD" w:rsidRPr="00F71DA3" w:rsidRDefault="003F68AD" w:rsidP="00290BC3">
      <w:pPr>
        <w:pStyle w:val="Web1"/>
        <w:numPr>
          <w:ilvl w:val="0"/>
          <w:numId w:val="33"/>
        </w:numPr>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w:t>
      </w:r>
    </w:p>
    <w:p w:rsidR="003F68AD" w:rsidRPr="00F71DA3" w:rsidRDefault="003F68AD" w:rsidP="00290BC3">
      <w:pPr>
        <w:keepLines w:val="0"/>
        <w:widowControl w:val="0"/>
        <w:numPr>
          <w:ilvl w:val="0"/>
          <w:numId w:val="33"/>
        </w:numPr>
        <w:overflowPunct/>
        <w:spacing w:line="240" w:lineRule="auto"/>
        <w:ind w:left="0" w:firstLine="360"/>
        <w:rPr>
          <w:sz w:val="24"/>
          <w:szCs w:val="24"/>
        </w:rPr>
      </w:pPr>
      <w:r w:rsidRPr="00F71DA3">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том числе внесение в них изменений и дополнений, до их утверждения.</w:t>
      </w:r>
    </w:p>
    <w:p w:rsidR="003F68AD" w:rsidRPr="00F71DA3"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3F68AD" w:rsidRPr="00F71DA3"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3F68AD" w:rsidRPr="00F71DA3" w:rsidRDefault="003F68AD" w:rsidP="000F77B3">
      <w:pPr>
        <w:pStyle w:val="Web1"/>
        <w:spacing w:before="0" w:after="0"/>
        <w:ind w:left="0" w:right="0" w:firstLine="360"/>
        <w:rPr>
          <w:rFonts w:ascii="Times New Roman" w:hAnsi="Times New Roman" w:cs="Times New Roman"/>
          <w:sz w:val="24"/>
          <w:szCs w:val="24"/>
        </w:rPr>
      </w:pPr>
    </w:p>
    <w:p w:rsidR="003F68AD" w:rsidRDefault="003F68AD" w:rsidP="000F77B3">
      <w:pPr>
        <w:pStyle w:val="ConsNormal"/>
        <w:widowControl/>
        <w:ind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Статья</w:t>
      </w:r>
      <w:r w:rsidRPr="00F71DA3">
        <w:rPr>
          <w:rFonts w:ascii="Times New Roman" w:hAnsi="Times New Roman" w:cs="Times New Roman"/>
          <w:b/>
          <w:bCs/>
          <w:noProof/>
          <w:sz w:val="24"/>
          <w:szCs w:val="24"/>
        </w:rPr>
        <w:t xml:space="preserve"> 25. </w:t>
      </w:r>
      <w:r w:rsidRPr="00F71DA3">
        <w:rPr>
          <w:rFonts w:ascii="Times New Roman" w:hAnsi="Times New Roman" w:cs="Times New Roman"/>
          <w:b/>
          <w:bCs/>
          <w:sz w:val="24"/>
          <w:szCs w:val="24"/>
        </w:rPr>
        <w:t xml:space="preserve">Инициаторы публичных слушаний по вопросам </w:t>
      </w:r>
    </w:p>
    <w:p w:rsidR="003F68AD" w:rsidRDefault="003F68AD" w:rsidP="000F77B3">
      <w:pPr>
        <w:pStyle w:val="ConsNormal"/>
        <w:widowControl/>
        <w:ind w:firstLine="360"/>
        <w:jc w:val="center"/>
        <w:rPr>
          <w:rFonts w:ascii="Times New Roman" w:hAnsi="Times New Roman" w:cs="Times New Roman"/>
          <w:b/>
          <w:bCs/>
          <w:sz w:val="24"/>
          <w:szCs w:val="24"/>
        </w:rPr>
      </w:pPr>
      <w:r w:rsidRPr="00F71DA3">
        <w:rPr>
          <w:rFonts w:ascii="Times New Roman" w:hAnsi="Times New Roman" w:cs="Times New Roman"/>
          <w:b/>
          <w:bCs/>
          <w:sz w:val="24"/>
          <w:szCs w:val="24"/>
        </w:rPr>
        <w:t>землепользования и застройки</w:t>
      </w:r>
    </w:p>
    <w:p w:rsidR="003F68AD" w:rsidRPr="00F71DA3" w:rsidRDefault="003F68AD" w:rsidP="000F77B3">
      <w:pPr>
        <w:pStyle w:val="ConsNormal"/>
        <w:widowControl/>
        <w:ind w:firstLine="360"/>
        <w:jc w:val="center"/>
        <w:rPr>
          <w:rFonts w:ascii="Times New Roman" w:hAnsi="Times New Roman" w:cs="Times New Roman"/>
          <w:b/>
          <w:bCs/>
          <w:sz w:val="24"/>
          <w:szCs w:val="24"/>
        </w:rPr>
      </w:pPr>
    </w:p>
    <w:p w:rsidR="003F68AD"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Мишкинского</w:t>
      </w:r>
      <w:r w:rsidRPr="00F71DA3">
        <w:rPr>
          <w:rFonts w:ascii="Times New Roman" w:hAnsi="Times New Roman" w:cs="Times New Roman"/>
          <w:sz w:val="24"/>
          <w:szCs w:val="24"/>
        </w:rPr>
        <w:t xml:space="preserve"> района Республики Башкортостан, органы местного самоуправления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глава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3F68AD" w:rsidRPr="00F71DA3" w:rsidRDefault="003F68AD" w:rsidP="000F77B3">
      <w:pPr>
        <w:pStyle w:val="Web1"/>
        <w:spacing w:before="0" w:after="0"/>
        <w:ind w:left="0" w:right="0" w:firstLine="360"/>
        <w:rPr>
          <w:rFonts w:ascii="Times New Roman" w:hAnsi="Times New Roman" w:cs="Times New Roman"/>
          <w:sz w:val="24"/>
          <w:szCs w:val="24"/>
        </w:rPr>
      </w:pPr>
    </w:p>
    <w:p w:rsidR="003F68AD" w:rsidRDefault="003F68AD" w:rsidP="000F77B3">
      <w:pPr>
        <w:pStyle w:val="ConsNormal"/>
        <w:widowControl/>
        <w:ind w:firstLine="360"/>
        <w:jc w:val="center"/>
        <w:rPr>
          <w:rFonts w:ascii="Times New Roman" w:hAnsi="Times New Roman" w:cs="Times New Roman"/>
          <w:b/>
          <w:bCs/>
          <w:sz w:val="24"/>
          <w:szCs w:val="24"/>
        </w:rPr>
      </w:pPr>
    </w:p>
    <w:p w:rsidR="003F68AD" w:rsidRDefault="003F68AD" w:rsidP="002D1745">
      <w:pPr>
        <w:pStyle w:val="Heading1"/>
      </w:pPr>
      <w:bookmarkStart w:id="36" w:name="_Toc448406861"/>
      <w:r w:rsidRPr="00F71DA3">
        <w:t>Статья</w:t>
      </w:r>
      <w:r w:rsidRPr="00F71DA3">
        <w:rPr>
          <w:noProof/>
        </w:rPr>
        <w:t xml:space="preserve"> 26. </w:t>
      </w:r>
      <w:r w:rsidRPr="00F71DA3">
        <w:t>Участники публичных слушаний по вопросам</w:t>
      </w:r>
      <w:bookmarkEnd w:id="36"/>
    </w:p>
    <w:p w:rsidR="003F68AD" w:rsidRPr="00F71DA3" w:rsidRDefault="003F68AD" w:rsidP="002D1745">
      <w:pPr>
        <w:pStyle w:val="Heading1"/>
      </w:pPr>
      <w:r w:rsidRPr="00F71DA3">
        <w:t xml:space="preserve"> </w:t>
      </w:r>
      <w:bookmarkStart w:id="37" w:name="_Toc448406862"/>
      <w:r w:rsidRPr="00F71DA3">
        <w:t>землепользования и застройки</w:t>
      </w:r>
      <w:bookmarkEnd w:id="37"/>
    </w:p>
    <w:p w:rsidR="003F68AD" w:rsidRPr="00F71DA3" w:rsidRDefault="003F68AD" w:rsidP="000F77B3">
      <w:pPr>
        <w:pStyle w:val="ConsNormal"/>
        <w:widowControl/>
        <w:ind w:firstLine="360"/>
        <w:rPr>
          <w:rFonts w:ascii="Times New Roman" w:hAnsi="Times New Roman" w:cs="Times New Roman"/>
          <w:sz w:val="24"/>
          <w:szCs w:val="24"/>
        </w:rPr>
      </w:pPr>
    </w:p>
    <w:p w:rsidR="003F68AD" w:rsidRPr="00F71DA3" w:rsidRDefault="003F68AD" w:rsidP="000F77B3">
      <w:pPr>
        <w:spacing w:line="240" w:lineRule="auto"/>
        <w:ind w:firstLine="360"/>
        <w:rPr>
          <w:sz w:val="24"/>
          <w:szCs w:val="24"/>
        </w:rPr>
      </w:pPr>
      <w:r w:rsidRPr="00F71DA3">
        <w:rPr>
          <w:sz w:val="24"/>
          <w:szCs w:val="24"/>
        </w:rPr>
        <w:t xml:space="preserve">1. Участниками публичных слушаний по проекту о внесении изменений в настоящие Правила являются жители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иные заинтересованные лица.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F68AD" w:rsidRPr="00F71DA3" w:rsidRDefault="003F68AD"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3F68AD" w:rsidRPr="00F71DA3" w:rsidRDefault="003F68AD"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3F68AD" w:rsidRPr="00F71DA3" w:rsidRDefault="003F68AD"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3F68AD" w:rsidRPr="00F71DA3" w:rsidRDefault="003F68AD"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F68AD" w:rsidRPr="00F71DA3" w:rsidRDefault="003F68AD" w:rsidP="00290BC3">
      <w:pPr>
        <w:pStyle w:val="ConsNormal"/>
        <w:widowControl/>
        <w:numPr>
          <w:ilvl w:val="0"/>
          <w:numId w:val="34"/>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3F68AD" w:rsidRPr="00F71DA3" w:rsidRDefault="003F68AD"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3F68AD" w:rsidRPr="00F71DA3" w:rsidRDefault="003F68AD"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3F68AD" w:rsidRPr="00F71DA3" w:rsidRDefault="003F68AD"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3F68AD" w:rsidRPr="00F71DA3" w:rsidRDefault="003F68AD"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F68AD" w:rsidRPr="00F71DA3" w:rsidRDefault="003F68AD" w:rsidP="00290BC3">
      <w:pPr>
        <w:pStyle w:val="ConsNormal"/>
        <w:widowControl/>
        <w:numPr>
          <w:ilvl w:val="0"/>
          <w:numId w:val="35"/>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3F68AD" w:rsidRPr="00F71DA3" w:rsidRDefault="003F68AD"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инициаторы слушаний;</w:t>
      </w:r>
    </w:p>
    <w:p w:rsidR="003F68AD" w:rsidRPr="00F71DA3" w:rsidRDefault="003F68AD"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3F68AD" w:rsidRPr="00F71DA3" w:rsidRDefault="003F68AD"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3F68AD" w:rsidRPr="00F71DA3" w:rsidRDefault="003F68AD" w:rsidP="00290BC3">
      <w:pPr>
        <w:pStyle w:val="ConsNormal"/>
        <w:widowControl/>
        <w:numPr>
          <w:ilvl w:val="0"/>
          <w:numId w:val="36"/>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3F68AD" w:rsidRPr="00F71DA3"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3F68AD" w:rsidRPr="00F71DA3"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F68AD" w:rsidRPr="00F71DA3"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F68AD" w:rsidRDefault="003F68AD" w:rsidP="000F77B3">
      <w:pPr>
        <w:pStyle w:val="ConsNormal"/>
        <w:widowControl/>
        <w:ind w:firstLine="360"/>
        <w:jc w:val="center"/>
        <w:rPr>
          <w:rFonts w:ascii="Times New Roman" w:hAnsi="Times New Roman" w:cs="Times New Roman"/>
          <w:b/>
          <w:bCs/>
          <w:sz w:val="24"/>
          <w:szCs w:val="24"/>
        </w:rPr>
      </w:pPr>
    </w:p>
    <w:p w:rsidR="003F68AD" w:rsidRPr="00F71DA3" w:rsidRDefault="003F68AD" w:rsidP="000F77B3">
      <w:pPr>
        <w:pStyle w:val="ConsNormal"/>
        <w:widowControl/>
        <w:ind w:firstLine="360"/>
        <w:jc w:val="center"/>
        <w:rPr>
          <w:rFonts w:ascii="Times New Roman" w:hAnsi="Times New Roman" w:cs="Times New Roman"/>
          <w:b/>
          <w:bCs/>
          <w:sz w:val="24"/>
          <w:szCs w:val="24"/>
        </w:rPr>
      </w:pPr>
    </w:p>
    <w:p w:rsidR="003F68AD" w:rsidRPr="00F71DA3" w:rsidRDefault="003F68AD" w:rsidP="003D421D">
      <w:pPr>
        <w:pStyle w:val="Heading1"/>
      </w:pPr>
      <w:bookmarkStart w:id="38" w:name="_Toc448406863"/>
      <w:r w:rsidRPr="00F71DA3">
        <w:t>Статья</w:t>
      </w:r>
      <w:r w:rsidRPr="00F71DA3">
        <w:rPr>
          <w:noProof/>
        </w:rPr>
        <w:t xml:space="preserve"> 27. </w:t>
      </w:r>
      <w:r w:rsidRPr="00F71DA3">
        <w:t>Назначение публичных слушаний</w:t>
      </w:r>
      <w:bookmarkEnd w:id="38"/>
    </w:p>
    <w:p w:rsidR="003F68AD" w:rsidRPr="00F71DA3" w:rsidRDefault="003F68AD" w:rsidP="000F77B3">
      <w:pPr>
        <w:pStyle w:val="ConsNormal"/>
        <w:widowControl/>
        <w:ind w:firstLine="360"/>
        <w:rPr>
          <w:rFonts w:ascii="Times New Roman" w:hAnsi="Times New Roman" w:cs="Times New Roman"/>
          <w:sz w:val="24"/>
          <w:szCs w:val="24"/>
        </w:rPr>
      </w:pPr>
    </w:p>
    <w:p w:rsidR="003F68AD" w:rsidRPr="00F71DA3" w:rsidRDefault="003F68AD" w:rsidP="000F77B3">
      <w:pPr>
        <w:pStyle w:val="Web1"/>
        <w:spacing w:before="0" w:after="0"/>
        <w:ind w:left="0" w:right="-82" w:firstLine="360"/>
        <w:rPr>
          <w:rFonts w:ascii="Times New Roman" w:hAnsi="Times New Roman" w:cs="Times New Roman"/>
          <w:color w:val="auto"/>
          <w:sz w:val="24"/>
          <w:szCs w:val="24"/>
        </w:rPr>
      </w:pPr>
      <w:r w:rsidRPr="00F71DA3">
        <w:rPr>
          <w:rFonts w:ascii="Times New Roman" w:hAnsi="Times New Roman" w:cs="Times New Roman"/>
          <w:sz w:val="24"/>
          <w:szCs w:val="24"/>
        </w:rPr>
        <w:t xml:space="preserve">1. Порядок организации и проведения публичных слушаний определяется </w:t>
      </w:r>
      <w:r w:rsidRPr="00F71DA3">
        <w:rPr>
          <w:rFonts w:ascii="Times New Roman" w:hAnsi="Times New Roman" w:cs="Times New Roman"/>
          <w:color w:val="auto"/>
          <w:sz w:val="24"/>
          <w:szCs w:val="24"/>
        </w:rPr>
        <w:t>нормативным правовым актом, утвержденным в установленном законом порядке.</w:t>
      </w:r>
    </w:p>
    <w:p w:rsidR="003F68AD" w:rsidRPr="00F71DA3" w:rsidRDefault="003F68AD"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3F68AD" w:rsidRPr="00F71DA3" w:rsidRDefault="003F68AD" w:rsidP="000F77B3">
      <w:pPr>
        <w:spacing w:line="240" w:lineRule="auto"/>
        <w:ind w:firstLine="360"/>
        <w:rPr>
          <w:sz w:val="24"/>
          <w:szCs w:val="24"/>
        </w:rPr>
      </w:pPr>
      <w:r w:rsidRPr="00F71DA3">
        <w:rPr>
          <w:sz w:val="24"/>
          <w:szCs w:val="24"/>
        </w:rPr>
        <w:t>2. Решение о проведении публичных слушаний должно содержать:</w:t>
      </w:r>
    </w:p>
    <w:p w:rsidR="003F68AD" w:rsidRPr="00F71DA3" w:rsidRDefault="003F68AD"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тему публичных слушаний;</w:t>
      </w:r>
    </w:p>
    <w:p w:rsidR="003F68AD" w:rsidRPr="00F71DA3" w:rsidRDefault="003F68AD"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срок проведения публичных слушаний;</w:t>
      </w:r>
    </w:p>
    <w:p w:rsidR="003F68AD" w:rsidRPr="00F71DA3" w:rsidRDefault="003F68AD"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дату (даты), время и место (места) проведения публичных слушаний;</w:t>
      </w:r>
    </w:p>
    <w:p w:rsidR="003F68AD" w:rsidRPr="00F71DA3" w:rsidRDefault="003F68AD" w:rsidP="00290BC3">
      <w:pPr>
        <w:keepLines w:val="0"/>
        <w:widowControl w:val="0"/>
        <w:numPr>
          <w:ilvl w:val="0"/>
          <w:numId w:val="37"/>
        </w:numPr>
        <w:tabs>
          <w:tab w:val="num" w:pos="1040"/>
        </w:tabs>
        <w:overflowPunct/>
        <w:spacing w:line="240" w:lineRule="auto"/>
        <w:ind w:left="0" w:firstLine="360"/>
        <w:rPr>
          <w:sz w:val="24"/>
          <w:szCs w:val="24"/>
        </w:rPr>
      </w:pPr>
      <w:r w:rsidRPr="00F71DA3">
        <w:rPr>
          <w:sz w:val="24"/>
          <w:szCs w:val="24"/>
        </w:rPr>
        <w:t>место размещения документов, материалов, подлежащих рассмотрению на публичных слушаниях;</w:t>
      </w:r>
    </w:p>
    <w:p w:rsidR="003F68AD" w:rsidRPr="00F71DA3" w:rsidRDefault="003F68AD" w:rsidP="00290BC3">
      <w:pPr>
        <w:pStyle w:val="Web1"/>
        <w:numPr>
          <w:ilvl w:val="0"/>
          <w:numId w:val="37"/>
        </w:numPr>
        <w:tabs>
          <w:tab w:val="num" w:pos="1040"/>
        </w:tabs>
        <w:spacing w:before="0" w:after="0"/>
        <w:ind w:left="0" w:right="238" w:firstLine="360"/>
        <w:rPr>
          <w:rFonts w:ascii="Times New Roman" w:hAnsi="Times New Roman" w:cs="Times New Roman"/>
          <w:sz w:val="24"/>
          <w:szCs w:val="24"/>
        </w:rPr>
      </w:pPr>
      <w:r w:rsidRPr="00F71DA3">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3F68AD" w:rsidRDefault="003F68AD" w:rsidP="000F77B3">
      <w:pPr>
        <w:pStyle w:val="Web1"/>
        <w:spacing w:before="0" w:after="0"/>
        <w:ind w:left="0" w:right="238" w:firstLine="360"/>
        <w:rPr>
          <w:rFonts w:ascii="Times New Roman" w:hAnsi="Times New Roman" w:cs="Times New Roman"/>
          <w:sz w:val="24"/>
          <w:szCs w:val="24"/>
        </w:rPr>
      </w:pPr>
    </w:p>
    <w:p w:rsidR="003F68AD" w:rsidRPr="00F71DA3" w:rsidRDefault="003F68AD" w:rsidP="000F77B3">
      <w:pPr>
        <w:pStyle w:val="Web1"/>
        <w:spacing w:before="0" w:after="0"/>
        <w:ind w:left="0" w:right="238" w:firstLine="360"/>
        <w:rPr>
          <w:rFonts w:ascii="Times New Roman" w:hAnsi="Times New Roman" w:cs="Times New Roman"/>
          <w:sz w:val="24"/>
          <w:szCs w:val="24"/>
        </w:rPr>
      </w:pPr>
    </w:p>
    <w:p w:rsidR="003F68AD" w:rsidRPr="00F71DA3" w:rsidRDefault="003F68AD" w:rsidP="003D421D">
      <w:pPr>
        <w:pStyle w:val="Heading1"/>
      </w:pPr>
      <w:bookmarkStart w:id="39" w:name="_Toc448406864"/>
      <w:r w:rsidRPr="00F71DA3">
        <w:t>Статья</w:t>
      </w:r>
      <w:r w:rsidRPr="00F71DA3">
        <w:rPr>
          <w:noProof/>
        </w:rPr>
        <w:t xml:space="preserve"> 28. </w:t>
      </w:r>
      <w:r w:rsidRPr="00F71DA3">
        <w:t>Организация подготовки к публичным слушаниям</w:t>
      </w:r>
      <w:bookmarkEnd w:id="39"/>
    </w:p>
    <w:p w:rsidR="003F68AD" w:rsidRPr="00F71DA3" w:rsidRDefault="003F68AD" w:rsidP="000F77B3">
      <w:pPr>
        <w:pStyle w:val="ConsNormal"/>
        <w:widowControl/>
        <w:ind w:firstLine="360"/>
        <w:rPr>
          <w:rFonts w:ascii="Times New Roman" w:hAnsi="Times New Roman" w:cs="Times New Roman"/>
          <w:b/>
          <w:bCs/>
          <w:sz w:val="24"/>
          <w:szCs w:val="24"/>
        </w:rPr>
      </w:pP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Комиссия с момента принятия решения о проведении слушаний:</w:t>
      </w:r>
    </w:p>
    <w:p w:rsidR="003F68AD" w:rsidRPr="00F71DA3" w:rsidRDefault="003F68AD"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3F68AD" w:rsidRPr="00F71DA3" w:rsidRDefault="003F68AD" w:rsidP="00290BC3">
      <w:pPr>
        <w:pStyle w:val="ConsNormal"/>
        <w:widowControl/>
        <w:numPr>
          <w:ilvl w:val="0"/>
          <w:numId w:val="38"/>
        </w:numPr>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оформляет протокол публичных слушаний.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На выставках, экспозициях демонстрационных материалов должны быть представлены:</w:t>
      </w:r>
    </w:p>
    <w:p w:rsidR="003F68AD" w:rsidRPr="00F71DA3" w:rsidRDefault="003F68AD"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обсуждаемая градостроительная документация;</w:t>
      </w:r>
    </w:p>
    <w:p w:rsidR="003F68AD" w:rsidRPr="00F71DA3" w:rsidRDefault="003F68AD" w:rsidP="00290BC3">
      <w:pPr>
        <w:pStyle w:val="ConsNormal"/>
        <w:widowControl/>
        <w:numPr>
          <w:ilvl w:val="0"/>
          <w:numId w:val="39"/>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3F68AD"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3F68AD" w:rsidRPr="00F71DA3" w:rsidRDefault="003F68AD" w:rsidP="000F77B3">
      <w:pPr>
        <w:pStyle w:val="Web1"/>
        <w:spacing w:before="0" w:after="0"/>
        <w:ind w:left="0" w:right="0" w:firstLine="360"/>
        <w:rPr>
          <w:rFonts w:ascii="Times New Roman" w:hAnsi="Times New Roman" w:cs="Times New Roman"/>
          <w:sz w:val="24"/>
          <w:szCs w:val="24"/>
        </w:rPr>
      </w:pPr>
    </w:p>
    <w:p w:rsidR="003F68AD" w:rsidRPr="00F71DA3" w:rsidRDefault="003F68AD" w:rsidP="000F77B3">
      <w:pPr>
        <w:pStyle w:val="ConsNormal"/>
        <w:widowControl/>
        <w:ind w:firstLine="360"/>
        <w:jc w:val="center"/>
        <w:rPr>
          <w:rFonts w:ascii="Times New Roman" w:hAnsi="Times New Roman" w:cs="Times New Roman"/>
          <w:b/>
          <w:bCs/>
          <w:sz w:val="24"/>
          <w:szCs w:val="24"/>
        </w:rPr>
      </w:pPr>
    </w:p>
    <w:p w:rsidR="003F68AD" w:rsidRPr="00F71DA3" w:rsidRDefault="003F68AD" w:rsidP="00085056">
      <w:pPr>
        <w:pStyle w:val="Heading1"/>
      </w:pPr>
      <w:bookmarkStart w:id="40" w:name="_Toc448406865"/>
      <w:r w:rsidRPr="00F71DA3">
        <w:t>Статья</w:t>
      </w:r>
      <w:r w:rsidRPr="00F71DA3">
        <w:rPr>
          <w:noProof/>
        </w:rPr>
        <w:t xml:space="preserve"> 29. </w:t>
      </w:r>
      <w:r w:rsidRPr="00F71DA3">
        <w:t>Информирование о проведении публичных слушаний по вопросам землепользования и застройки</w:t>
      </w:r>
      <w:bookmarkEnd w:id="40"/>
    </w:p>
    <w:p w:rsidR="003F68AD" w:rsidRPr="00F71DA3" w:rsidRDefault="003F68AD" w:rsidP="000F77B3">
      <w:pPr>
        <w:pStyle w:val="ConsNormal"/>
        <w:widowControl/>
        <w:ind w:firstLine="360"/>
        <w:jc w:val="both"/>
        <w:rPr>
          <w:rFonts w:ascii="Times New Roman" w:hAnsi="Times New Roman" w:cs="Times New Roman"/>
          <w:b/>
          <w:bCs/>
          <w:sz w:val="24"/>
          <w:szCs w:val="24"/>
        </w:rPr>
      </w:pPr>
    </w:p>
    <w:p w:rsidR="003F68AD" w:rsidRPr="00F71DA3" w:rsidRDefault="003F68AD" w:rsidP="000F77B3">
      <w:pPr>
        <w:pStyle w:val="Web1"/>
        <w:spacing w:before="0" w:after="0"/>
        <w:ind w:left="0" w:right="-82" w:firstLine="360"/>
        <w:rPr>
          <w:rFonts w:ascii="Times New Roman" w:hAnsi="Times New Roman" w:cs="Times New Roman"/>
          <w:sz w:val="24"/>
          <w:szCs w:val="24"/>
        </w:rPr>
      </w:pPr>
      <w:r w:rsidRPr="00F71DA3">
        <w:rPr>
          <w:rFonts w:ascii="Times New Roman" w:hAnsi="Times New Roman" w:cs="Times New Roman"/>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3F68AD" w:rsidRPr="00F71DA3" w:rsidRDefault="003F68AD" w:rsidP="000F77B3">
      <w:pPr>
        <w:spacing w:line="240" w:lineRule="auto"/>
        <w:ind w:firstLine="360"/>
        <w:rPr>
          <w:sz w:val="24"/>
          <w:szCs w:val="24"/>
        </w:rPr>
      </w:pPr>
      <w:r w:rsidRPr="00F71DA3">
        <w:rPr>
          <w:sz w:val="24"/>
          <w:szCs w:val="24"/>
        </w:rPr>
        <w:t>4. Перед началом обсуждений участники публичных слушаний должны быть проинформированы:</w:t>
      </w:r>
    </w:p>
    <w:p w:rsidR="003F68AD" w:rsidRPr="00F71DA3" w:rsidRDefault="003F68AD"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о продолжительности обсуждения;</w:t>
      </w:r>
    </w:p>
    <w:p w:rsidR="003F68AD" w:rsidRPr="00F71DA3" w:rsidRDefault="003F68AD" w:rsidP="00290BC3">
      <w:pPr>
        <w:keepLines w:val="0"/>
        <w:widowControl w:val="0"/>
        <w:numPr>
          <w:ilvl w:val="0"/>
          <w:numId w:val="40"/>
        </w:numPr>
        <w:tabs>
          <w:tab w:val="num" w:pos="1040"/>
        </w:tabs>
        <w:overflowPunct/>
        <w:spacing w:line="240" w:lineRule="auto"/>
        <w:ind w:left="0" w:firstLine="360"/>
        <w:rPr>
          <w:sz w:val="24"/>
          <w:szCs w:val="24"/>
        </w:rPr>
      </w:pPr>
      <w:r w:rsidRPr="00F71DA3">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3F68AD" w:rsidRPr="00F71DA3" w:rsidRDefault="003F68AD" w:rsidP="00290BC3">
      <w:pPr>
        <w:pStyle w:val="ConsNormal"/>
        <w:widowControl/>
        <w:numPr>
          <w:ilvl w:val="0"/>
          <w:numId w:val="40"/>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 предмете публичных слушаний.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3F68AD" w:rsidRPr="00F71DA3" w:rsidRDefault="003F68AD"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3F68AD" w:rsidRPr="00F71DA3" w:rsidRDefault="003F68AD"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3F68AD" w:rsidRPr="00F71DA3" w:rsidRDefault="003F68AD"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помещений в таком объекте;</w:t>
      </w:r>
    </w:p>
    <w:p w:rsidR="003F68AD" w:rsidRPr="00F71DA3" w:rsidRDefault="003F68AD" w:rsidP="00290BC3">
      <w:pPr>
        <w:pStyle w:val="ConsNormal"/>
        <w:widowControl/>
        <w:numPr>
          <w:ilvl w:val="0"/>
          <w:numId w:val="41"/>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3F68AD" w:rsidRPr="00F71DA3" w:rsidRDefault="003F68AD"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в сети «Интернет», при наличии такого сайта;</w:t>
      </w:r>
    </w:p>
    <w:p w:rsidR="003F68AD" w:rsidRPr="00F71DA3" w:rsidRDefault="003F68AD" w:rsidP="00290BC3">
      <w:pPr>
        <w:pStyle w:val="ConsNormal"/>
        <w:widowControl/>
        <w:numPr>
          <w:ilvl w:val="0"/>
          <w:numId w:val="42"/>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проектам планировки территорий и проектам межевания территорий Комиссия:</w:t>
      </w:r>
    </w:p>
    <w:p w:rsidR="003F68AD" w:rsidRPr="00F71DA3" w:rsidRDefault="003F68AD"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3F68AD" w:rsidRPr="00F71DA3" w:rsidRDefault="003F68AD" w:rsidP="00290BC3">
      <w:pPr>
        <w:pStyle w:val="ConsNormal"/>
        <w:widowControl/>
        <w:numPr>
          <w:ilvl w:val="0"/>
          <w:numId w:val="43"/>
        </w:numPr>
        <w:tabs>
          <w:tab w:val="num" w:pos="1040"/>
        </w:tabs>
        <w:ind w:left="0" w:firstLine="360"/>
        <w:jc w:val="both"/>
        <w:rPr>
          <w:rFonts w:ascii="Times New Roman" w:hAnsi="Times New Roman" w:cs="Times New Roman"/>
          <w:sz w:val="24"/>
          <w:szCs w:val="24"/>
        </w:rPr>
      </w:pPr>
      <w:r w:rsidRPr="00F71DA3">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и адрес застройщика (заказчика), инвестора или его (их) представителя;</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3F68AD"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срок подачи запросов и предложений.</w:t>
      </w:r>
    </w:p>
    <w:p w:rsidR="003F68AD" w:rsidRPr="00F71DA3" w:rsidRDefault="003F68AD" w:rsidP="000F77B3">
      <w:pPr>
        <w:pStyle w:val="ConsNormal"/>
        <w:widowControl/>
        <w:ind w:firstLine="360"/>
        <w:jc w:val="both"/>
        <w:rPr>
          <w:rFonts w:ascii="Times New Roman" w:hAnsi="Times New Roman" w:cs="Times New Roman"/>
          <w:sz w:val="24"/>
          <w:szCs w:val="24"/>
        </w:rPr>
      </w:pPr>
    </w:p>
    <w:p w:rsidR="003F68AD" w:rsidRPr="00F71DA3" w:rsidRDefault="003F68AD" w:rsidP="000F77B3">
      <w:pPr>
        <w:pStyle w:val="ConsNormal"/>
        <w:widowControl/>
        <w:ind w:firstLine="360"/>
        <w:jc w:val="both"/>
        <w:rPr>
          <w:rFonts w:ascii="Times New Roman" w:hAnsi="Times New Roman" w:cs="Times New Roman"/>
          <w:sz w:val="24"/>
          <w:szCs w:val="24"/>
        </w:rPr>
      </w:pPr>
    </w:p>
    <w:p w:rsidR="003F68AD" w:rsidRPr="00F71DA3" w:rsidRDefault="003F68AD" w:rsidP="00085056">
      <w:pPr>
        <w:pStyle w:val="Heading1"/>
      </w:pPr>
      <w:bookmarkStart w:id="41" w:name="_Toc448406866"/>
      <w:r w:rsidRPr="00F71DA3">
        <w:t>Статья</w:t>
      </w:r>
      <w:r w:rsidRPr="00F71DA3">
        <w:rPr>
          <w:noProof/>
        </w:rPr>
        <w:t xml:space="preserve"> 30. </w:t>
      </w:r>
      <w:r w:rsidRPr="00F71DA3">
        <w:t>Процедура проведения и оформления результатов публичных слушаний</w:t>
      </w:r>
      <w:bookmarkEnd w:id="41"/>
    </w:p>
    <w:p w:rsidR="003F68AD" w:rsidRPr="00F71DA3" w:rsidRDefault="003F68AD" w:rsidP="000F77B3">
      <w:pPr>
        <w:pStyle w:val="ConsNormal"/>
        <w:widowControl/>
        <w:ind w:firstLine="360"/>
        <w:rPr>
          <w:rFonts w:ascii="Times New Roman" w:hAnsi="Times New Roman" w:cs="Times New Roman"/>
          <w:sz w:val="24"/>
          <w:szCs w:val="24"/>
        </w:rPr>
      </w:pP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Протокол публичных слушаний оформляется секретарем Комиссии.</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3F68AD" w:rsidRPr="00F71DA3" w:rsidRDefault="003F68AD" w:rsidP="000F77B3">
      <w:pPr>
        <w:pStyle w:val="Web1"/>
        <w:spacing w:before="0" w:after="0"/>
        <w:ind w:left="0" w:right="0" w:firstLine="360"/>
        <w:rPr>
          <w:rFonts w:ascii="Times New Roman" w:hAnsi="Times New Roman" w:cs="Times New Roman"/>
          <w:sz w:val="24"/>
          <w:szCs w:val="24"/>
        </w:rPr>
      </w:pPr>
      <w:r w:rsidRPr="00F71DA3">
        <w:rPr>
          <w:rFonts w:ascii="Times New Roman" w:hAnsi="Times New Roman" w:cs="Times New Roman"/>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в сети «Интернет», при наличии такого сайта.</w:t>
      </w:r>
    </w:p>
    <w:p w:rsidR="003F68AD" w:rsidRDefault="003F68AD" w:rsidP="000F77B3">
      <w:pPr>
        <w:pStyle w:val="ConsNormal"/>
        <w:widowControl/>
        <w:ind w:firstLine="360"/>
        <w:jc w:val="center"/>
        <w:rPr>
          <w:rFonts w:ascii="Times New Roman" w:hAnsi="Times New Roman" w:cs="Times New Roman"/>
          <w:b/>
          <w:bCs/>
          <w:sz w:val="24"/>
          <w:szCs w:val="24"/>
        </w:rPr>
      </w:pPr>
    </w:p>
    <w:p w:rsidR="003F68AD" w:rsidRDefault="003F68AD" w:rsidP="000F77B3">
      <w:pPr>
        <w:pStyle w:val="ConsNormal"/>
        <w:widowControl/>
        <w:ind w:firstLine="360"/>
        <w:jc w:val="center"/>
        <w:rPr>
          <w:rFonts w:ascii="Times New Roman" w:hAnsi="Times New Roman" w:cs="Times New Roman"/>
          <w:b/>
          <w:bCs/>
          <w:sz w:val="24"/>
          <w:szCs w:val="24"/>
        </w:rPr>
      </w:pPr>
    </w:p>
    <w:p w:rsidR="003F68AD" w:rsidRDefault="003F68AD" w:rsidP="000F77B3">
      <w:pPr>
        <w:pStyle w:val="ConsNormal"/>
        <w:widowControl/>
        <w:ind w:firstLine="360"/>
        <w:jc w:val="center"/>
        <w:rPr>
          <w:rFonts w:ascii="Times New Roman" w:hAnsi="Times New Roman" w:cs="Times New Roman"/>
          <w:b/>
          <w:bCs/>
          <w:sz w:val="24"/>
          <w:szCs w:val="24"/>
        </w:rPr>
      </w:pPr>
    </w:p>
    <w:p w:rsidR="003F68AD" w:rsidRDefault="003F68AD" w:rsidP="000F77B3">
      <w:pPr>
        <w:pStyle w:val="ConsNormal"/>
        <w:widowControl/>
        <w:ind w:firstLine="360"/>
        <w:jc w:val="center"/>
        <w:rPr>
          <w:rFonts w:ascii="Times New Roman" w:hAnsi="Times New Roman" w:cs="Times New Roman"/>
          <w:b/>
          <w:bCs/>
          <w:sz w:val="24"/>
          <w:szCs w:val="24"/>
        </w:rPr>
      </w:pPr>
    </w:p>
    <w:p w:rsidR="003F68AD" w:rsidRPr="00F71DA3" w:rsidRDefault="003F68AD" w:rsidP="000F77B3">
      <w:pPr>
        <w:pStyle w:val="ConsNormal"/>
        <w:widowControl/>
        <w:ind w:firstLine="360"/>
        <w:jc w:val="center"/>
        <w:rPr>
          <w:rFonts w:ascii="Times New Roman" w:hAnsi="Times New Roman" w:cs="Times New Roman"/>
          <w:b/>
          <w:bCs/>
          <w:sz w:val="24"/>
          <w:szCs w:val="24"/>
        </w:rPr>
      </w:pPr>
    </w:p>
    <w:p w:rsidR="003F68AD" w:rsidRPr="00F71DA3" w:rsidRDefault="003F68AD" w:rsidP="00AE3175">
      <w:pPr>
        <w:pStyle w:val="Heading1"/>
      </w:pPr>
      <w:bookmarkStart w:id="42" w:name="_Toc448406867"/>
      <w:r w:rsidRPr="00F71DA3">
        <w:t>Статья</w:t>
      </w:r>
      <w:r w:rsidRPr="00F71DA3">
        <w:rPr>
          <w:noProof/>
        </w:rPr>
        <w:t xml:space="preserve"> 31. </w:t>
      </w:r>
      <w:r w:rsidRPr="00F71DA3">
        <w:t>Сроки проведения публичных слушаний</w:t>
      </w:r>
      <w:bookmarkEnd w:id="42"/>
    </w:p>
    <w:p w:rsidR="003F68AD" w:rsidRPr="00F71DA3" w:rsidRDefault="003F68AD" w:rsidP="000F77B3">
      <w:pPr>
        <w:pStyle w:val="ConsNormal"/>
        <w:widowControl/>
        <w:ind w:firstLine="360"/>
        <w:rPr>
          <w:rFonts w:ascii="Times New Roman" w:hAnsi="Times New Roman" w:cs="Times New Roman"/>
          <w:sz w:val="24"/>
          <w:szCs w:val="24"/>
        </w:rPr>
      </w:pP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2. Срок проведения публичных слушаний по проекту внесения изменений в Правила с момента оповещения жителей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Мишкинский</w:t>
      </w:r>
      <w:r w:rsidRPr="00F71DA3">
        <w:rPr>
          <w:rFonts w:ascii="Times New Roman" w:hAnsi="Times New Roman" w:cs="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w:t>
      </w:r>
      <w:r>
        <w:rPr>
          <w:rFonts w:ascii="Times New Roman" w:hAnsi="Times New Roman" w:cs="Times New Roman"/>
          <w:sz w:val="24"/>
          <w:szCs w:val="24"/>
        </w:rPr>
        <w:t>Урьядинский сельсовет</w:t>
      </w:r>
      <w:r w:rsidRPr="00F71DA3">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3F68AD" w:rsidRDefault="003F68AD" w:rsidP="000F77B3">
      <w:pPr>
        <w:pStyle w:val="ConsNormal"/>
        <w:widowControl/>
        <w:ind w:firstLine="360"/>
        <w:jc w:val="center"/>
        <w:rPr>
          <w:rFonts w:ascii="Times New Roman" w:hAnsi="Times New Roman" w:cs="Times New Roman"/>
          <w:b/>
          <w:bCs/>
          <w:sz w:val="24"/>
          <w:szCs w:val="24"/>
        </w:rPr>
      </w:pPr>
    </w:p>
    <w:p w:rsidR="003F68AD" w:rsidRPr="00F71DA3" w:rsidRDefault="003F68AD" w:rsidP="000F77B3">
      <w:pPr>
        <w:pStyle w:val="ConsNormal"/>
        <w:widowControl/>
        <w:ind w:firstLine="360"/>
        <w:jc w:val="center"/>
        <w:rPr>
          <w:rFonts w:ascii="Times New Roman" w:hAnsi="Times New Roman" w:cs="Times New Roman"/>
          <w:b/>
          <w:bCs/>
          <w:sz w:val="24"/>
          <w:szCs w:val="24"/>
        </w:rPr>
      </w:pPr>
    </w:p>
    <w:p w:rsidR="003F68AD" w:rsidRPr="00F71DA3" w:rsidRDefault="003F68AD" w:rsidP="005918FC">
      <w:pPr>
        <w:pStyle w:val="Heading1"/>
      </w:pPr>
      <w:bookmarkStart w:id="43" w:name="_Toc448406868"/>
      <w:r w:rsidRPr="00F71DA3">
        <w:t>Статья</w:t>
      </w:r>
      <w:r w:rsidRPr="00F71DA3">
        <w:rPr>
          <w:noProof/>
        </w:rPr>
        <w:t xml:space="preserve"> 32. </w:t>
      </w:r>
      <w:r w:rsidRPr="00F71DA3">
        <w:t>Финансирование проведения публичных слушаний</w:t>
      </w:r>
      <w:bookmarkEnd w:id="43"/>
    </w:p>
    <w:p w:rsidR="003F68AD" w:rsidRPr="00F71DA3" w:rsidRDefault="003F68AD" w:rsidP="000F77B3">
      <w:pPr>
        <w:pStyle w:val="ConsNormal"/>
        <w:widowControl/>
        <w:ind w:firstLine="360"/>
        <w:rPr>
          <w:rFonts w:ascii="Times New Roman" w:hAnsi="Times New Roman" w:cs="Times New Roman"/>
          <w:sz w:val="24"/>
          <w:szCs w:val="24"/>
        </w:rPr>
      </w:pPr>
    </w:p>
    <w:p w:rsidR="003F68AD" w:rsidRPr="00F71DA3" w:rsidRDefault="003F68AD" w:rsidP="000F77B3">
      <w:pPr>
        <w:pStyle w:val="Con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3F68AD" w:rsidRPr="00F71DA3" w:rsidRDefault="003F68AD" w:rsidP="000F77B3">
      <w:pPr>
        <w:spacing w:line="240" w:lineRule="auto"/>
        <w:ind w:firstLine="360"/>
        <w:rPr>
          <w:sz w:val="24"/>
          <w:szCs w:val="24"/>
        </w:rPr>
      </w:pPr>
      <w:r w:rsidRPr="00F71DA3">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3F68AD" w:rsidRDefault="003F68AD" w:rsidP="006032DF">
      <w:pPr>
        <w:keepLines w:val="0"/>
        <w:widowControl w:val="0"/>
        <w:spacing w:line="360" w:lineRule="auto"/>
        <w:ind w:firstLine="851"/>
        <w:rPr>
          <w:b/>
          <w:bCs/>
          <w:color w:val="000000"/>
          <w:w w:val="92"/>
          <w:sz w:val="24"/>
          <w:szCs w:val="24"/>
        </w:rPr>
      </w:pPr>
    </w:p>
    <w:p w:rsidR="003F68AD" w:rsidRPr="00421AD7" w:rsidRDefault="003F68AD" w:rsidP="00AF3E41">
      <w:pPr>
        <w:pStyle w:val="Heading1"/>
      </w:pPr>
      <w:bookmarkStart w:id="44" w:name="_Toc448406869"/>
      <w:r w:rsidRPr="00421AD7">
        <w:t xml:space="preserve">ЧАСТЬ </w:t>
      </w:r>
      <w:r w:rsidRPr="00421AD7">
        <w:rPr>
          <w:lang w:val="en-US"/>
        </w:rPr>
        <w:t>I</w:t>
      </w:r>
      <w:r w:rsidRPr="00421AD7">
        <w:t>.</w:t>
      </w:r>
      <w:r w:rsidRPr="00421AD7">
        <w:rPr>
          <w:lang w:val="en-US"/>
        </w:rPr>
        <w:t>I</w:t>
      </w:r>
      <w:r w:rsidRPr="00421AD7">
        <w:t xml:space="preserve"> </w:t>
      </w:r>
      <w:r>
        <w:t xml:space="preserve"> </w:t>
      </w:r>
      <w:r w:rsidRPr="00421AD7">
        <w:t>О РЕГУЛИРОВАНИИ ИНЫХ ВОПРОСОВ ЗЕМЛЕПОЛЬЗОВАНИЯ</w:t>
      </w:r>
      <w:bookmarkEnd w:id="44"/>
      <w:r w:rsidRPr="00421AD7">
        <w:t xml:space="preserve"> </w:t>
      </w:r>
    </w:p>
    <w:p w:rsidR="003F68AD" w:rsidRPr="00421AD7" w:rsidRDefault="003F68AD" w:rsidP="00AF3E41">
      <w:pPr>
        <w:pStyle w:val="Heading1"/>
      </w:pPr>
      <w:bookmarkStart w:id="45" w:name="_Toc448406870"/>
      <w:r w:rsidRPr="00421AD7">
        <w:t xml:space="preserve">И ЗАСТРОЙКИ СЕЛЬСКОГО ПОСЕЛЕНИЯ </w:t>
      </w:r>
      <w:r>
        <w:t>УРЬЯДИНСКИЙ</w:t>
      </w:r>
      <w:r w:rsidRPr="00421AD7">
        <w:t xml:space="preserve"> СЕЛЬСОВЕТ МУНИЦИПАЛЬНОГО РАЙОНА </w:t>
      </w:r>
      <w:r>
        <w:t>МИШКИНСКИЙ</w:t>
      </w:r>
      <w:r w:rsidRPr="00421AD7">
        <w:t xml:space="preserve"> РАЙОН</w:t>
      </w:r>
      <w:bookmarkEnd w:id="45"/>
      <w:r w:rsidRPr="00421AD7">
        <w:t xml:space="preserve"> </w:t>
      </w:r>
    </w:p>
    <w:p w:rsidR="003F68AD" w:rsidRPr="00421AD7" w:rsidRDefault="003F68AD" w:rsidP="00AF3E41">
      <w:pPr>
        <w:pStyle w:val="Heading1"/>
      </w:pPr>
      <w:bookmarkStart w:id="46" w:name="_Toc448406871"/>
      <w:r w:rsidRPr="00421AD7">
        <w:t>РЕСПУБЛИКИ БАШКОРТОСТАН</w:t>
      </w:r>
      <w:bookmarkEnd w:id="46"/>
    </w:p>
    <w:p w:rsidR="003F68AD" w:rsidRPr="00421AD7" w:rsidRDefault="003F68AD" w:rsidP="000F77B3">
      <w:pPr>
        <w:spacing w:line="240" w:lineRule="auto"/>
        <w:ind w:firstLine="360"/>
        <w:jc w:val="center"/>
        <w:rPr>
          <w:sz w:val="24"/>
          <w:szCs w:val="24"/>
        </w:rPr>
      </w:pPr>
    </w:p>
    <w:p w:rsidR="003F68AD" w:rsidRPr="00F71DA3" w:rsidRDefault="003F68AD" w:rsidP="005918FC">
      <w:pPr>
        <w:pStyle w:val="Heading1"/>
      </w:pPr>
      <w:bookmarkStart w:id="47" w:name="_Toc448406872"/>
      <w:r w:rsidRPr="00F71DA3">
        <w:t xml:space="preserve">ГЛАВА </w:t>
      </w:r>
      <w:r w:rsidRPr="00F71DA3">
        <w:rPr>
          <w:lang w:val="en-US"/>
        </w:rPr>
        <w:t>VI</w:t>
      </w:r>
      <w:r w:rsidRPr="00F71DA3">
        <w:t>. СТРОИТЕЛЬНЫЕ ИЗМЕНЕНИЯ ОБЪЕКТОВ КАПИТАЛЬНОГО СТРОИТЕЛЬСТВА</w:t>
      </w:r>
      <w:bookmarkEnd w:id="47"/>
    </w:p>
    <w:p w:rsidR="003F68AD" w:rsidRPr="00F71DA3" w:rsidRDefault="003F68AD" w:rsidP="000F77B3">
      <w:pPr>
        <w:spacing w:line="240" w:lineRule="auto"/>
        <w:ind w:firstLine="360"/>
        <w:jc w:val="left"/>
        <w:rPr>
          <w:b/>
          <w:bCs/>
          <w:sz w:val="24"/>
          <w:szCs w:val="24"/>
        </w:rPr>
      </w:pPr>
    </w:p>
    <w:p w:rsidR="003F68AD" w:rsidRPr="00F71DA3" w:rsidRDefault="003F68AD"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F68AD" w:rsidRPr="00F71DA3" w:rsidRDefault="003F68AD" w:rsidP="000F77B3">
      <w:pPr>
        <w:spacing w:line="240" w:lineRule="auto"/>
        <w:ind w:firstLine="360"/>
        <w:rPr>
          <w:sz w:val="24"/>
          <w:szCs w:val="24"/>
        </w:rPr>
      </w:pPr>
      <w:r w:rsidRPr="00F71DA3">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F68AD" w:rsidRDefault="003F68AD" w:rsidP="000F77B3">
      <w:pPr>
        <w:spacing w:line="240" w:lineRule="auto"/>
        <w:ind w:firstLine="360"/>
        <w:rPr>
          <w:sz w:val="24"/>
          <w:szCs w:val="24"/>
        </w:rPr>
      </w:pPr>
    </w:p>
    <w:p w:rsidR="003F68AD" w:rsidRPr="00F71DA3" w:rsidRDefault="003F68AD" w:rsidP="000F77B3">
      <w:pPr>
        <w:spacing w:line="240" w:lineRule="auto"/>
        <w:ind w:firstLine="360"/>
        <w:rPr>
          <w:sz w:val="24"/>
          <w:szCs w:val="24"/>
        </w:rPr>
      </w:pPr>
    </w:p>
    <w:p w:rsidR="003F68AD" w:rsidRDefault="003F68AD" w:rsidP="004938C7">
      <w:pPr>
        <w:pStyle w:val="Heading1"/>
      </w:pPr>
      <w:bookmarkStart w:id="48" w:name="_Toc448406873"/>
      <w:r w:rsidRPr="00F71DA3">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bookmarkEnd w:id="48"/>
      <w:r w:rsidRPr="00F71DA3">
        <w:t xml:space="preserve"> </w:t>
      </w:r>
    </w:p>
    <w:p w:rsidR="003F68AD" w:rsidRPr="00F71DA3" w:rsidRDefault="003F68AD" w:rsidP="004938C7">
      <w:pPr>
        <w:pStyle w:val="Heading1"/>
      </w:pPr>
      <w:bookmarkStart w:id="49" w:name="_Toc448406874"/>
      <w:r w:rsidRPr="00F71DA3">
        <w:t>капитального строительства</w:t>
      </w:r>
      <w:bookmarkEnd w:id="49"/>
    </w:p>
    <w:p w:rsidR="003F68AD" w:rsidRPr="00F71DA3" w:rsidRDefault="003F68AD" w:rsidP="000F77B3">
      <w:pPr>
        <w:spacing w:line="240" w:lineRule="auto"/>
        <w:ind w:firstLine="360"/>
        <w:rPr>
          <w:b/>
          <w:bCs/>
          <w:sz w:val="24"/>
          <w:szCs w:val="24"/>
        </w:rPr>
      </w:pPr>
    </w:p>
    <w:p w:rsidR="003F68AD" w:rsidRPr="00F71DA3" w:rsidRDefault="003F68AD" w:rsidP="000F77B3">
      <w:pPr>
        <w:spacing w:line="240" w:lineRule="auto"/>
        <w:ind w:firstLine="360"/>
        <w:rPr>
          <w:sz w:val="24"/>
          <w:szCs w:val="24"/>
        </w:rPr>
      </w:pPr>
      <w:r w:rsidRPr="00F71DA3">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3F68AD" w:rsidRPr="00F71DA3" w:rsidRDefault="003F68AD" w:rsidP="000F77B3">
      <w:pPr>
        <w:spacing w:line="240" w:lineRule="auto"/>
        <w:ind w:firstLine="360"/>
        <w:rPr>
          <w:sz w:val="24"/>
          <w:szCs w:val="24"/>
        </w:rPr>
      </w:pPr>
      <w:r w:rsidRPr="00F71DA3">
        <w:rPr>
          <w:sz w:val="24"/>
          <w:szCs w:val="24"/>
        </w:rPr>
        <w:t>2. Выдача разрешения на строительство не требуется в случаях:</w:t>
      </w:r>
    </w:p>
    <w:p w:rsidR="003F68AD" w:rsidRPr="00F71DA3" w:rsidRDefault="003F68AD" w:rsidP="00290BC3">
      <w:pPr>
        <w:keepLines w:val="0"/>
        <w:widowControl w:val="0"/>
        <w:numPr>
          <w:ilvl w:val="0"/>
          <w:numId w:val="44"/>
        </w:numPr>
        <w:tabs>
          <w:tab w:val="clear" w:pos="720"/>
          <w:tab w:val="num" w:pos="1040"/>
        </w:tabs>
        <w:overflowPunct/>
        <w:spacing w:line="240" w:lineRule="auto"/>
        <w:ind w:left="0" w:firstLine="360"/>
        <w:rPr>
          <w:sz w:val="24"/>
          <w:szCs w:val="24"/>
        </w:rPr>
      </w:pPr>
      <w:r w:rsidRPr="00F71DA3">
        <w:rPr>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F68AD" w:rsidRPr="00F71DA3" w:rsidRDefault="003F68AD"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строительства на земельном участке, предоставленном для ведения садоводства, дачного хозяйства;</w:t>
      </w:r>
    </w:p>
    <w:p w:rsidR="003F68AD" w:rsidRPr="00F71DA3" w:rsidRDefault="003F68AD"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на земельном участке строений и сооружений вспомогательного</w:t>
      </w:r>
    </w:p>
    <w:p w:rsidR="003F68AD" w:rsidRPr="00F71DA3" w:rsidRDefault="003F68AD" w:rsidP="000F77B3">
      <w:pPr>
        <w:tabs>
          <w:tab w:val="num" w:pos="1040"/>
        </w:tabs>
        <w:spacing w:line="240" w:lineRule="auto"/>
        <w:ind w:firstLine="360"/>
        <w:rPr>
          <w:sz w:val="24"/>
          <w:szCs w:val="24"/>
        </w:rPr>
      </w:pPr>
      <w:r w:rsidRPr="00F71DA3">
        <w:rPr>
          <w:sz w:val="24"/>
          <w:szCs w:val="24"/>
        </w:rPr>
        <w:t xml:space="preserve">    использования;</w:t>
      </w:r>
    </w:p>
    <w:p w:rsidR="003F68AD" w:rsidRPr="00F71DA3" w:rsidRDefault="003F68AD" w:rsidP="00290BC3">
      <w:pPr>
        <w:keepLines w:val="0"/>
        <w:widowControl w:val="0"/>
        <w:numPr>
          <w:ilvl w:val="0"/>
          <w:numId w:val="44"/>
        </w:numPr>
        <w:tabs>
          <w:tab w:val="clear" w:pos="720"/>
          <w:tab w:val="num" w:pos="780"/>
        </w:tabs>
        <w:overflowPunct/>
        <w:spacing w:line="240" w:lineRule="auto"/>
        <w:ind w:left="0" w:firstLine="360"/>
        <w:rPr>
          <w:sz w:val="24"/>
          <w:szCs w:val="24"/>
        </w:rPr>
      </w:pPr>
      <w:r w:rsidRPr="00F71DA3">
        <w:rPr>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F68AD" w:rsidRPr="00F71DA3" w:rsidRDefault="003F68AD" w:rsidP="00290BC3">
      <w:pPr>
        <w:keepLines w:val="0"/>
        <w:widowControl w:val="0"/>
        <w:numPr>
          <w:ilvl w:val="0"/>
          <w:numId w:val="44"/>
        </w:numPr>
        <w:tabs>
          <w:tab w:val="clear" w:pos="720"/>
          <w:tab w:val="num" w:pos="780"/>
          <w:tab w:val="num" w:pos="1040"/>
        </w:tabs>
        <w:overflowPunct/>
        <w:spacing w:line="240" w:lineRule="auto"/>
        <w:ind w:left="0" w:firstLine="360"/>
        <w:rPr>
          <w:sz w:val="24"/>
          <w:szCs w:val="24"/>
        </w:rPr>
      </w:pPr>
      <w:r w:rsidRPr="00F71DA3">
        <w:rPr>
          <w:sz w:val="24"/>
          <w:szCs w:val="24"/>
        </w:rPr>
        <w:t>строительства, реконструкции объектов, не являющихся объектами</w:t>
      </w:r>
    </w:p>
    <w:p w:rsidR="003F68AD" w:rsidRPr="00F71DA3" w:rsidRDefault="003F68AD" w:rsidP="000F77B3">
      <w:pPr>
        <w:tabs>
          <w:tab w:val="num" w:pos="1040"/>
        </w:tabs>
        <w:spacing w:line="240" w:lineRule="auto"/>
        <w:ind w:firstLine="360"/>
        <w:rPr>
          <w:sz w:val="24"/>
          <w:szCs w:val="24"/>
        </w:rPr>
      </w:pPr>
      <w:r w:rsidRPr="00F71DA3">
        <w:rPr>
          <w:sz w:val="24"/>
          <w:szCs w:val="24"/>
        </w:rPr>
        <w:t xml:space="preserve">     капитального строительства (киосков, навесов и других);</w:t>
      </w:r>
    </w:p>
    <w:p w:rsidR="003F68AD" w:rsidRPr="00F71DA3" w:rsidRDefault="003F68AD" w:rsidP="00290BC3">
      <w:pPr>
        <w:keepLines w:val="0"/>
        <w:widowControl w:val="0"/>
        <w:numPr>
          <w:ilvl w:val="0"/>
          <w:numId w:val="44"/>
        </w:numPr>
        <w:overflowPunct/>
        <w:spacing w:line="240" w:lineRule="auto"/>
        <w:ind w:left="0" w:firstLine="360"/>
        <w:rPr>
          <w:sz w:val="24"/>
          <w:szCs w:val="24"/>
        </w:rPr>
      </w:pPr>
      <w:r w:rsidRPr="00F71DA3">
        <w:rPr>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3F68AD" w:rsidRPr="00F71DA3" w:rsidRDefault="003F68AD" w:rsidP="000F77B3">
      <w:pPr>
        <w:spacing w:line="240" w:lineRule="auto"/>
        <w:ind w:firstLine="360"/>
        <w:rPr>
          <w:sz w:val="24"/>
          <w:szCs w:val="24"/>
        </w:rPr>
      </w:pPr>
      <w:r w:rsidRPr="00F71DA3">
        <w:rPr>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F68AD" w:rsidRPr="00F71DA3" w:rsidRDefault="003F68AD" w:rsidP="00290BC3">
      <w:pPr>
        <w:keepLines w:val="0"/>
        <w:widowControl w:val="0"/>
        <w:numPr>
          <w:ilvl w:val="2"/>
          <w:numId w:val="45"/>
        </w:numPr>
        <w:tabs>
          <w:tab w:val="left" w:pos="1040"/>
        </w:tabs>
        <w:overflowPunct/>
        <w:spacing w:line="240" w:lineRule="auto"/>
        <w:ind w:left="0" w:firstLine="360"/>
        <w:rPr>
          <w:sz w:val="24"/>
          <w:szCs w:val="24"/>
        </w:rPr>
      </w:pPr>
      <w:r w:rsidRPr="00F71DA3">
        <w:rPr>
          <w:sz w:val="24"/>
          <w:szCs w:val="24"/>
        </w:rPr>
        <w:t>выбираемый правообладателем объекта капитального строительства вид</w:t>
      </w:r>
    </w:p>
    <w:p w:rsidR="003F68AD" w:rsidRPr="00F71DA3" w:rsidRDefault="003F68AD" w:rsidP="000F77B3">
      <w:pPr>
        <w:tabs>
          <w:tab w:val="left" w:pos="1040"/>
        </w:tabs>
        <w:spacing w:line="240" w:lineRule="auto"/>
        <w:ind w:firstLine="360"/>
        <w:rPr>
          <w:sz w:val="24"/>
          <w:szCs w:val="24"/>
        </w:rPr>
      </w:pPr>
      <w:r w:rsidRPr="00F71DA3">
        <w:rPr>
          <w:sz w:val="24"/>
          <w:szCs w:val="24"/>
        </w:rPr>
        <w:t xml:space="preserve">    разрешенного использования установлен в настоящих Правилах</w:t>
      </w:r>
      <w:r w:rsidRPr="00F71DA3">
        <w:rPr>
          <w:b/>
          <w:bCs/>
          <w:sz w:val="24"/>
          <w:szCs w:val="24"/>
        </w:rPr>
        <w:t xml:space="preserve"> </w:t>
      </w:r>
      <w:r w:rsidRPr="00F71DA3">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3F68AD" w:rsidRPr="00F71DA3" w:rsidRDefault="003F68AD" w:rsidP="00290BC3">
      <w:pPr>
        <w:keepLines w:val="0"/>
        <w:widowControl w:val="0"/>
        <w:numPr>
          <w:ilvl w:val="2"/>
          <w:numId w:val="45"/>
        </w:numPr>
        <w:tabs>
          <w:tab w:val="num" w:pos="1040"/>
          <w:tab w:val="num" w:pos="1170"/>
        </w:tabs>
        <w:overflowPunct/>
        <w:spacing w:line="240" w:lineRule="auto"/>
        <w:ind w:left="0" w:firstLine="360"/>
        <w:rPr>
          <w:sz w:val="24"/>
          <w:szCs w:val="24"/>
        </w:rPr>
      </w:pPr>
      <w:r w:rsidRPr="00F71DA3">
        <w:rPr>
          <w:sz w:val="24"/>
          <w:szCs w:val="24"/>
        </w:rPr>
        <w:t>планируемые действия не связаны с изменениями пространственных</w:t>
      </w:r>
    </w:p>
    <w:p w:rsidR="003F68AD" w:rsidRPr="00F71DA3" w:rsidRDefault="003F68AD" w:rsidP="000F77B3">
      <w:pPr>
        <w:tabs>
          <w:tab w:val="num" w:pos="1170"/>
        </w:tabs>
        <w:spacing w:line="240" w:lineRule="auto"/>
        <w:ind w:firstLine="360"/>
        <w:rPr>
          <w:sz w:val="24"/>
          <w:szCs w:val="24"/>
        </w:rPr>
      </w:pPr>
      <w:r w:rsidRPr="00F71DA3">
        <w:rPr>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3F68AD" w:rsidRDefault="003F68AD" w:rsidP="000F77B3">
      <w:pPr>
        <w:spacing w:line="240" w:lineRule="auto"/>
        <w:ind w:firstLine="360"/>
        <w:rPr>
          <w:sz w:val="24"/>
          <w:szCs w:val="24"/>
        </w:rPr>
      </w:pPr>
      <w:r w:rsidRPr="00F71DA3">
        <w:rPr>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 xml:space="preserve">, о том, что планируемые ими действия не требуют разрешения на строительство. </w:t>
      </w:r>
    </w:p>
    <w:p w:rsidR="003F68AD" w:rsidRPr="00F71DA3" w:rsidRDefault="003F68AD" w:rsidP="000F77B3">
      <w:pPr>
        <w:spacing w:line="240" w:lineRule="auto"/>
        <w:ind w:firstLine="360"/>
        <w:rPr>
          <w:sz w:val="24"/>
          <w:szCs w:val="24"/>
        </w:rPr>
      </w:pPr>
    </w:p>
    <w:p w:rsidR="003F68AD" w:rsidRPr="00F71DA3" w:rsidRDefault="003F68AD" w:rsidP="000F77B3">
      <w:pPr>
        <w:spacing w:line="240" w:lineRule="auto"/>
        <w:ind w:firstLine="360"/>
        <w:rPr>
          <w:sz w:val="24"/>
          <w:szCs w:val="24"/>
        </w:rPr>
      </w:pPr>
    </w:p>
    <w:p w:rsidR="003F68AD" w:rsidRPr="00F71DA3" w:rsidRDefault="003F68AD" w:rsidP="00BC493D">
      <w:pPr>
        <w:pStyle w:val="Heading1"/>
      </w:pPr>
      <w:bookmarkStart w:id="50" w:name="_Toc448406875"/>
      <w:r w:rsidRPr="00F71DA3">
        <w:t>Статья 34. Подготовка проектной документации</w:t>
      </w:r>
      <w:bookmarkEnd w:id="50"/>
    </w:p>
    <w:p w:rsidR="003F68AD" w:rsidRPr="00F71DA3" w:rsidRDefault="003F68AD" w:rsidP="000F77B3">
      <w:pPr>
        <w:spacing w:line="240" w:lineRule="auto"/>
        <w:ind w:firstLine="360"/>
        <w:rPr>
          <w:b/>
          <w:bCs/>
          <w:sz w:val="24"/>
          <w:szCs w:val="24"/>
        </w:rPr>
      </w:pPr>
    </w:p>
    <w:p w:rsidR="003F68AD" w:rsidRPr="00F71DA3" w:rsidRDefault="003F68AD" w:rsidP="000F77B3">
      <w:pPr>
        <w:spacing w:line="240" w:lineRule="auto"/>
        <w:ind w:firstLine="360"/>
        <w:rPr>
          <w:sz w:val="24"/>
          <w:szCs w:val="24"/>
        </w:rPr>
      </w:pPr>
      <w:r w:rsidRPr="00F71DA3">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3F68AD" w:rsidRPr="00F71DA3" w:rsidRDefault="003F68AD" w:rsidP="000F77B3">
      <w:pPr>
        <w:spacing w:line="240" w:lineRule="auto"/>
        <w:ind w:firstLine="360"/>
        <w:rPr>
          <w:sz w:val="24"/>
          <w:szCs w:val="24"/>
        </w:rPr>
      </w:pPr>
      <w:r w:rsidRPr="00F71DA3">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F68AD" w:rsidRPr="00F71DA3" w:rsidRDefault="003F68AD" w:rsidP="000F77B3">
      <w:pPr>
        <w:spacing w:line="240" w:lineRule="auto"/>
        <w:ind w:firstLine="360"/>
        <w:rPr>
          <w:sz w:val="24"/>
          <w:szCs w:val="24"/>
        </w:rPr>
      </w:pPr>
      <w:r w:rsidRPr="00F71DA3">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F68AD" w:rsidRPr="00F71DA3" w:rsidRDefault="003F68AD" w:rsidP="000F77B3">
      <w:pPr>
        <w:spacing w:line="240" w:lineRule="auto"/>
        <w:ind w:firstLine="360"/>
        <w:rPr>
          <w:sz w:val="24"/>
          <w:szCs w:val="24"/>
        </w:rPr>
      </w:pPr>
      <w:r w:rsidRPr="00F71DA3">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F68AD" w:rsidRPr="00F71DA3" w:rsidRDefault="003F68AD" w:rsidP="000F77B3">
      <w:pPr>
        <w:spacing w:line="240" w:lineRule="auto"/>
        <w:ind w:firstLine="360"/>
        <w:rPr>
          <w:sz w:val="24"/>
          <w:szCs w:val="24"/>
        </w:rPr>
      </w:pPr>
      <w:r w:rsidRPr="00F71DA3">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3F68AD" w:rsidRPr="00F71DA3" w:rsidRDefault="003F68AD" w:rsidP="000F77B3">
      <w:pPr>
        <w:spacing w:line="240" w:lineRule="auto"/>
        <w:ind w:firstLine="360"/>
        <w:rPr>
          <w:sz w:val="24"/>
          <w:szCs w:val="24"/>
        </w:rPr>
      </w:pPr>
      <w:r w:rsidRPr="00F71DA3">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3F68AD" w:rsidRPr="00F71DA3" w:rsidRDefault="003F68AD" w:rsidP="000F77B3">
      <w:pPr>
        <w:spacing w:line="240" w:lineRule="auto"/>
        <w:ind w:firstLine="360"/>
        <w:rPr>
          <w:sz w:val="24"/>
          <w:szCs w:val="24"/>
        </w:rPr>
      </w:pPr>
      <w:r w:rsidRPr="00F71DA3">
        <w:rPr>
          <w:sz w:val="24"/>
          <w:szCs w:val="24"/>
        </w:rPr>
        <w:t>4. Неотъемлемой частью договора о подготовке проектной документации является задание застройщика (заказчика) исполнителю.</w:t>
      </w:r>
    </w:p>
    <w:p w:rsidR="003F68AD" w:rsidRPr="00F71DA3" w:rsidRDefault="003F68AD" w:rsidP="000F77B3">
      <w:pPr>
        <w:spacing w:line="240" w:lineRule="auto"/>
        <w:ind w:firstLine="360"/>
        <w:rPr>
          <w:sz w:val="24"/>
          <w:szCs w:val="24"/>
        </w:rPr>
      </w:pPr>
      <w:r w:rsidRPr="00F71DA3">
        <w:rPr>
          <w:sz w:val="24"/>
          <w:szCs w:val="24"/>
        </w:rPr>
        <w:t>Задание застройщика (заказчика) исполнителю должно включать:</w:t>
      </w:r>
    </w:p>
    <w:p w:rsidR="003F68AD" w:rsidRPr="00F71DA3" w:rsidRDefault="003F68AD"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F68AD" w:rsidRPr="00F71DA3" w:rsidRDefault="003F68AD"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результаты инженерных изысканий, либо задание исполнителю  обеспечить проведение инженерных изысканий;</w:t>
      </w:r>
    </w:p>
    <w:p w:rsidR="003F68AD" w:rsidRPr="00F71DA3" w:rsidRDefault="003F68AD"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F68AD" w:rsidRPr="00F71DA3" w:rsidRDefault="003F68AD" w:rsidP="00290BC3">
      <w:pPr>
        <w:keepLines w:val="0"/>
        <w:widowControl w:val="0"/>
        <w:numPr>
          <w:ilvl w:val="0"/>
          <w:numId w:val="46"/>
        </w:numPr>
        <w:tabs>
          <w:tab w:val="num" w:pos="1300"/>
        </w:tabs>
        <w:overflowPunct/>
        <w:spacing w:line="240" w:lineRule="auto"/>
        <w:ind w:left="0" w:firstLine="360"/>
        <w:rPr>
          <w:sz w:val="24"/>
          <w:szCs w:val="24"/>
        </w:rPr>
      </w:pPr>
      <w:r w:rsidRPr="00F71DA3">
        <w:rPr>
          <w:sz w:val="24"/>
          <w:szCs w:val="24"/>
        </w:rPr>
        <w:t>иные определенные законодательством документы и материалы.</w:t>
      </w:r>
    </w:p>
    <w:p w:rsidR="003F68AD" w:rsidRPr="00F71DA3" w:rsidRDefault="003F68AD" w:rsidP="000F77B3">
      <w:pPr>
        <w:spacing w:line="240" w:lineRule="auto"/>
        <w:ind w:firstLine="360"/>
        <w:rPr>
          <w:sz w:val="24"/>
          <w:szCs w:val="24"/>
        </w:rPr>
      </w:pPr>
      <w:r w:rsidRPr="00F71DA3">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F68AD" w:rsidRPr="00F71DA3" w:rsidRDefault="003F68AD" w:rsidP="000F77B3">
      <w:pPr>
        <w:spacing w:line="240" w:lineRule="auto"/>
        <w:ind w:firstLine="360"/>
        <w:rPr>
          <w:sz w:val="24"/>
          <w:szCs w:val="24"/>
        </w:rPr>
      </w:pPr>
      <w:r w:rsidRPr="00F71DA3">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F68AD" w:rsidRPr="00F71DA3" w:rsidRDefault="003F68AD" w:rsidP="000F77B3">
      <w:pPr>
        <w:spacing w:line="240" w:lineRule="auto"/>
        <w:ind w:firstLine="360"/>
        <w:rPr>
          <w:sz w:val="24"/>
          <w:szCs w:val="24"/>
        </w:rPr>
      </w:pPr>
      <w:r w:rsidRPr="00F71DA3">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3F68AD" w:rsidRPr="00F71DA3" w:rsidRDefault="003F68AD" w:rsidP="000F77B3">
      <w:pPr>
        <w:spacing w:line="240" w:lineRule="auto"/>
        <w:ind w:firstLine="360"/>
        <w:rPr>
          <w:sz w:val="24"/>
          <w:szCs w:val="24"/>
        </w:rPr>
      </w:pPr>
      <w:r w:rsidRPr="00F71DA3">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F68AD" w:rsidRPr="00F71DA3" w:rsidRDefault="003F68AD" w:rsidP="000F77B3">
      <w:pPr>
        <w:spacing w:line="240" w:lineRule="auto"/>
        <w:ind w:firstLine="360"/>
        <w:rPr>
          <w:sz w:val="24"/>
          <w:szCs w:val="24"/>
        </w:rPr>
      </w:pPr>
      <w:r w:rsidRPr="00F71DA3">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3F68AD" w:rsidRPr="00F71DA3" w:rsidRDefault="003F68AD" w:rsidP="000F77B3">
      <w:pPr>
        <w:spacing w:line="240" w:lineRule="auto"/>
        <w:ind w:firstLine="360"/>
        <w:rPr>
          <w:sz w:val="24"/>
          <w:szCs w:val="24"/>
        </w:rPr>
      </w:pPr>
      <w:r w:rsidRPr="00F71DA3">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3F68AD" w:rsidRPr="00F71DA3" w:rsidRDefault="003F68AD" w:rsidP="000F77B3">
      <w:pPr>
        <w:spacing w:line="240" w:lineRule="auto"/>
        <w:ind w:firstLine="360"/>
        <w:rPr>
          <w:sz w:val="24"/>
          <w:szCs w:val="24"/>
        </w:rPr>
      </w:pPr>
      <w:r w:rsidRPr="00F71DA3">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F68AD" w:rsidRPr="00F71DA3" w:rsidRDefault="003F68AD" w:rsidP="000F77B3">
      <w:pPr>
        <w:spacing w:line="240" w:lineRule="auto"/>
        <w:ind w:firstLine="360"/>
        <w:rPr>
          <w:sz w:val="24"/>
          <w:szCs w:val="24"/>
        </w:rPr>
      </w:pPr>
      <w:r w:rsidRPr="00F71DA3">
        <w:rPr>
          <w:sz w:val="24"/>
          <w:szCs w:val="24"/>
        </w:rPr>
        <w:t>6. Технические условия подготавливаются:</w:t>
      </w:r>
    </w:p>
    <w:p w:rsidR="003F68AD" w:rsidRPr="00F71DA3" w:rsidRDefault="003F68AD"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3F68AD" w:rsidRPr="00F71DA3" w:rsidRDefault="003F68AD" w:rsidP="00290BC3">
      <w:pPr>
        <w:keepLines w:val="0"/>
        <w:widowControl w:val="0"/>
        <w:numPr>
          <w:ilvl w:val="0"/>
          <w:numId w:val="47"/>
        </w:numPr>
        <w:tabs>
          <w:tab w:val="num" w:pos="1300"/>
        </w:tabs>
        <w:overflowPunct/>
        <w:spacing w:line="240" w:lineRule="auto"/>
        <w:ind w:left="0" w:firstLine="360"/>
        <w:rPr>
          <w:sz w:val="24"/>
          <w:szCs w:val="24"/>
        </w:rPr>
      </w:pPr>
      <w:r w:rsidRPr="00F71DA3">
        <w:rPr>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F68AD" w:rsidRPr="00F71DA3" w:rsidRDefault="003F68AD" w:rsidP="000F77B3">
      <w:pPr>
        <w:spacing w:line="240" w:lineRule="auto"/>
        <w:ind w:firstLine="360"/>
        <w:rPr>
          <w:sz w:val="24"/>
          <w:szCs w:val="24"/>
        </w:rPr>
      </w:pPr>
      <w:r w:rsidRPr="00F71DA3">
        <w:rPr>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3F68AD" w:rsidRPr="00F71DA3" w:rsidRDefault="003F68AD" w:rsidP="000F77B3">
      <w:pPr>
        <w:spacing w:line="240" w:lineRule="auto"/>
        <w:ind w:firstLine="360"/>
        <w:rPr>
          <w:sz w:val="24"/>
          <w:szCs w:val="24"/>
        </w:rPr>
      </w:pPr>
      <w:r w:rsidRPr="00F71DA3">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F68AD" w:rsidRPr="00F71DA3" w:rsidRDefault="003F68AD" w:rsidP="000F77B3">
      <w:pPr>
        <w:spacing w:line="240" w:lineRule="auto"/>
        <w:ind w:firstLine="360"/>
        <w:rPr>
          <w:sz w:val="24"/>
          <w:szCs w:val="24"/>
        </w:rPr>
      </w:pPr>
      <w:r w:rsidRPr="00F71DA3">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F68AD" w:rsidRPr="00F71DA3" w:rsidRDefault="003F68AD" w:rsidP="000F77B3">
      <w:pPr>
        <w:spacing w:line="240" w:lineRule="auto"/>
        <w:ind w:firstLine="360"/>
        <w:rPr>
          <w:sz w:val="24"/>
          <w:szCs w:val="24"/>
        </w:rPr>
      </w:pPr>
      <w:r w:rsidRPr="00F71DA3">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F68AD" w:rsidRPr="00F71DA3" w:rsidRDefault="003F68AD" w:rsidP="000F77B3">
      <w:pPr>
        <w:spacing w:line="240" w:lineRule="auto"/>
        <w:ind w:firstLine="360"/>
        <w:rPr>
          <w:sz w:val="24"/>
          <w:szCs w:val="24"/>
        </w:rPr>
      </w:pPr>
      <w:r w:rsidRPr="00F71DA3">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F68AD" w:rsidRPr="00F71DA3" w:rsidRDefault="003F68AD" w:rsidP="000F77B3">
      <w:pPr>
        <w:spacing w:line="240" w:lineRule="auto"/>
        <w:ind w:firstLine="360"/>
        <w:rPr>
          <w:sz w:val="24"/>
          <w:szCs w:val="24"/>
        </w:rPr>
      </w:pPr>
      <w:r w:rsidRPr="00F71DA3">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3F68AD" w:rsidRPr="00F71DA3" w:rsidRDefault="003F68AD" w:rsidP="000F77B3">
      <w:pPr>
        <w:spacing w:line="240" w:lineRule="auto"/>
        <w:ind w:firstLine="360"/>
        <w:rPr>
          <w:sz w:val="24"/>
          <w:szCs w:val="24"/>
        </w:rPr>
      </w:pPr>
      <w:r w:rsidRPr="00F71DA3">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F68AD" w:rsidRPr="00F71DA3" w:rsidRDefault="003F68AD" w:rsidP="000F77B3">
      <w:pPr>
        <w:spacing w:line="240" w:lineRule="auto"/>
        <w:ind w:firstLine="360"/>
        <w:rPr>
          <w:sz w:val="24"/>
          <w:szCs w:val="24"/>
        </w:rPr>
      </w:pPr>
      <w:r w:rsidRPr="00F71DA3">
        <w:rPr>
          <w:sz w:val="24"/>
          <w:szCs w:val="24"/>
        </w:rPr>
        <w:t>8. Проектная документация разрабатывается в соответствии с:</w:t>
      </w:r>
    </w:p>
    <w:p w:rsidR="003F68AD" w:rsidRPr="00F71DA3" w:rsidRDefault="003F68AD"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F68AD" w:rsidRPr="00F71DA3" w:rsidRDefault="003F68AD"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F68AD" w:rsidRPr="00F71DA3" w:rsidRDefault="003F68AD"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результатами инженерных изысканий;</w:t>
      </w:r>
    </w:p>
    <w:p w:rsidR="003F68AD" w:rsidRPr="00F71DA3" w:rsidRDefault="003F68AD" w:rsidP="00290BC3">
      <w:pPr>
        <w:keepLines w:val="0"/>
        <w:widowControl w:val="0"/>
        <w:numPr>
          <w:ilvl w:val="0"/>
          <w:numId w:val="48"/>
        </w:numPr>
        <w:tabs>
          <w:tab w:val="num" w:pos="1170"/>
        </w:tabs>
        <w:overflowPunct/>
        <w:spacing w:line="240" w:lineRule="auto"/>
        <w:ind w:left="0" w:firstLine="360"/>
        <w:rPr>
          <w:sz w:val="24"/>
          <w:szCs w:val="24"/>
        </w:rPr>
      </w:pPr>
      <w:r w:rsidRPr="00F71DA3">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3F68AD" w:rsidRPr="00F71DA3" w:rsidRDefault="003F68AD" w:rsidP="000F77B3">
      <w:pPr>
        <w:spacing w:line="240" w:lineRule="auto"/>
        <w:ind w:firstLine="360"/>
        <w:rPr>
          <w:sz w:val="24"/>
          <w:szCs w:val="24"/>
        </w:rPr>
      </w:pPr>
      <w:r w:rsidRPr="00F71DA3">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F68AD" w:rsidRPr="00F71DA3" w:rsidRDefault="003F68AD" w:rsidP="000F77B3">
      <w:pPr>
        <w:spacing w:line="240" w:lineRule="auto"/>
        <w:ind w:firstLine="360"/>
        <w:rPr>
          <w:sz w:val="24"/>
          <w:szCs w:val="24"/>
        </w:rPr>
      </w:pPr>
      <w:r w:rsidRPr="00F71DA3">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 настоящими Правилами, и иными нормативными правовыми актами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принятых  в развитие настоящих Правил.</w:t>
      </w:r>
    </w:p>
    <w:p w:rsidR="003F68AD" w:rsidRDefault="003F68AD" w:rsidP="000F77B3">
      <w:pPr>
        <w:spacing w:line="240" w:lineRule="auto"/>
        <w:ind w:firstLine="360"/>
        <w:rPr>
          <w:sz w:val="24"/>
          <w:szCs w:val="24"/>
        </w:rPr>
      </w:pPr>
      <w:r w:rsidRPr="00F71DA3">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3F68AD" w:rsidRDefault="003F68AD" w:rsidP="000F77B3">
      <w:pPr>
        <w:spacing w:line="240" w:lineRule="auto"/>
        <w:ind w:firstLine="360"/>
        <w:rPr>
          <w:sz w:val="24"/>
          <w:szCs w:val="24"/>
        </w:rPr>
      </w:pPr>
    </w:p>
    <w:p w:rsidR="003F68AD" w:rsidRDefault="003F68AD" w:rsidP="000F77B3">
      <w:pPr>
        <w:spacing w:line="240" w:lineRule="auto"/>
        <w:ind w:firstLine="360"/>
        <w:rPr>
          <w:sz w:val="24"/>
          <w:szCs w:val="24"/>
        </w:rPr>
      </w:pPr>
    </w:p>
    <w:p w:rsidR="003F68AD" w:rsidRPr="00F71DA3" w:rsidRDefault="003F68AD" w:rsidP="000F77B3">
      <w:pPr>
        <w:spacing w:line="240" w:lineRule="auto"/>
        <w:ind w:firstLine="360"/>
        <w:rPr>
          <w:sz w:val="24"/>
          <w:szCs w:val="24"/>
        </w:rPr>
      </w:pPr>
    </w:p>
    <w:p w:rsidR="003F68AD" w:rsidRPr="00F71DA3" w:rsidRDefault="003F68AD" w:rsidP="000F77B3">
      <w:pPr>
        <w:spacing w:line="240" w:lineRule="auto"/>
        <w:ind w:firstLine="360"/>
        <w:rPr>
          <w:b/>
          <w:bCs/>
          <w:sz w:val="24"/>
          <w:szCs w:val="24"/>
        </w:rPr>
      </w:pPr>
    </w:p>
    <w:p w:rsidR="003F68AD" w:rsidRPr="00F71DA3" w:rsidRDefault="003F68AD" w:rsidP="00BC493D">
      <w:pPr>
        <w:pStyle w:val="Heading1"/>
      </w:pPr>
      <w:bookmarkStart w:id="51" w:name="_Toc448406876"/>
      <w:r w:rsidRPr="00F71DA3">
        <w:t>Статья 35. Выдача разрешений на строительство</w:t>
      </w:r>
      <w:bookmarkEnd w:id="51"/>
    </w:p>
    <w:p w:rsidR="003F68AD" w:rsidRPr="00F71DA3" w:rsidRDefault="003F68AD" w:rsidP="000F77B3">
      <w:pPr>
        <w:spacing w:line="240" w:lineRule="auto"/>
        <w:ind w:firstLine="360"/>
        <w:rPr>
          <w:b/>
          <w:bCs/>
          <w:sz w:val="24"/>
          <w:szCs w:val="24"/>
        </w:rPr>
      </w:pPr>
    </w:p>
    <w:p w:rsidR="003F68AD" w:rsidRPr="00F71DA3" w:rsidRDefault="003F68AD" w:rsidP="000F77B3">
      <w:pPr>
        <w:spacing w:line="240" w:lineRule="auto"/>
        <w:ind w:firstLine="360"/>
        <w:rPr>
          <w:sz w:val="24"/>
          <w:szCs w:val="24"/>
        </w:rPr>
      </w:pPr>
      <w:r w:rsidRPr="00F71DA3">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F68AD" w:rsidRPr="00F71DA3" w:rsidRDefault="003F68AD" w:rsidP="000F77B3">
      <w:pPr>
        <w:spacing w:line="240" w:lineRule="auto"/>
        <w:ind w:firstLine="360"/>
        <w:rPr>
          <w:sz w:val="24"/>
          <w:szCs w:val="24"/>
        </w:rPr>
      </w:pPr>
      <w:r w:rsidRPr="00F71DA3">
        <w:rPr>
          <w:sz w:val="24"/>
          <w:szCs w:val="24"/>
        </w:rPr>
        <w:t xml:space="preserve">2. В населенных пунктах разрешение на строительство выдается органом исполнительной власти </w:t>
      </w:r>
      <w:r>
        <w:rPr>
          <w:sz w:val="24"/>
          <w:szCs w:val="24"/>
        </w:rPr>
        <w:t>Мишкинского</w:t>
      </w:r>
      <w:r w:rsidRPr="00F71DA3">
        <w:rPr>
          <w:sz w:val="24"/>
          <w:szCs w:val="24"/>
        </w:rPr>
        <w:t xml:space="preserve"> района Республики Башкортостан, уполномоченным в сфере градостроительства и архитектуры.</w:t>
      </w:r>
    </w:p>
    <w:p w:rsidR="003F68AD" w:rsidRPr="00F71DA3" w:rsidRDefault="003F68AD" w:rsidP="000F77B3">
      <w:pPr>
        <w:spacing w:line="240" w:lineRule="auto"/>
        <w:ind w:firstLine="360"/>
        <w:rPr>
          <w:sz w:val="24"/>
          <w:szCs w:val="24"/>
        </w:rPr>
      </w:pPr>
      <w:r w:rsidRPr="00F71DA3">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3F68AD" w:rsidRPr="00F71DA3" w:rsidRDefault="003F68AD" w:rsidP="000F77B3">
      <w:pPr>
        <w:spacing w:line="240" w:lineRule="auto"/>
        <w:ind w:firstLine="360"/>
        <w:rPr>
          <w:sz w:val="24"/>
          <w:szCs w:val="24"/>
        </w:rPr>
      </w:pPr>
      <w:r w:rsidRPr="00F71DA3">
        <w:rPr>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3F68AD" w:rsidRPr="00F71DA3" w:rsidRDefault="003F68AD" w:rsidP="000F77B3">
      <w:pPr>
        <w:spacing w:line="240" w:lineRule="auto"/>
        <w:ind w:firstLine="360"/>
        <w:rPr>
          <w:sz w:val="24"/>
          <w:szCs w:val="24"/>
        </w:rPr>
      </w:pPr>
      <w:r w:rsidRPr="00F71DA3">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Мишкинского</w:t>
      </w:r>
      <w:r w:rsidRPr="00F71DA3">
        <w:rPr>
          <w:sz w:val="24"/>
          <w:szCs w:val="24"/>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3F68AD" w:rsidRPr="00F71DA3" w:rsidRDefault="003F68AD" w:rsidP="000F77B3">
      <w:pPr>
        <w:spacing w:line="240" w:lineRule="auto"/>
        <w:ind w:firstLine="360"/>
        <w:rPr>
          <w:sz w:val="24"/>
          <w:szCs w:val="24"/>
        </w:rPr>
      </w:pPr>
      <w:r w:rsidRPr="00F71DA3">
        <w:rPr>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3F68AD" w:rsidRPr="00F71DA3" w:rsidRDefault="003F68AD" w:rsidP="000F77B3">
      <w:pPr>
        <w:spacing w:line="240" w:lineRule="auto"/>
        <w:ind w:firstLine="360"/>
        <w:rPr>
          <w:sz w:val="24"/>
          <w:szCs w:val="24"/>
        </w:rPr>
      </w:pPr>
      <w:r w:rsidRPr="00F71DA3">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F68AD" w:rsidRPr="00F71DA3" w:rsidRDefault="003F68AD" w:rsidP="000F77B3">
      <w:pPr>
        <w:spacing w:line="240" w:lineRule="auto"/>
        <w:ind w:firstLine="360"/>
        <w:rPr>
          <w:sz w:val="24"/>
          <w:szCs w:val="24"/>
        </w:rPr>
      </w:pPr>
      <w:r w:rsidRPr="00F71DA3">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F68AD" w:rsidRPr="00F71DA3" w:rsidRDefault="003F68AD" w:rsidP="000F77B3">
      <w:pPr>
        <w:spacing w:line="240" w:lineRule="auto"/>
        <w:ind w:firstLine="360"/>
        <w:rPr>
          <w:sz w:val="24"/>
          <w:szCs w:val="24"/>
        </w:rPr>
      </w:pPr>
      <w:r w:rsidRPr="00F71DA3">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F68AD" w:rsidRPr="00F71DA3" w:rsidRDefault="003F68AD" w:rsidP="000F77B3">
      <w:pPr>
        <w:spacing w:line="240" w:lineRule="auto"/>
        <w:ind w:firstLine="360"/>
        <w:rPr>
          <w:sz w:val="24"/>
          <w:szCs w:val="24"/>
        </w:rPr>
      </w:pPr>
      <w:r w:rsidRPr="00F71DA3">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F68AD" w:rsidRPr="00F71DA3" w:rsidRDefault="003F68AD" w:rsidP="000F77B3">
      <w:pPr>
        <w:spacing w:line="240" w:lineRule="auto"/>
        <w:ind w:firstLine="360"/>
        <w:rPr>
          <w:sz w:val="24"/>
          <w:szCs w:val="24"/>
        </w:rPr>
      </w:pPr>
      <w:r w:rsidRPr="00F71DA3">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3F68AD" w:rsidRPr="00F71DA3" w:rsidRDefault="003F68AD" w:rsidP="000F77B3">
      <w:pPr>
        <w:spacing w:line="240" w:lineRule="auto"/>
        <w:ind w:firstLine="360"/>
        <w:rPr>
          <w:sz w:val="24"/>
          <w:szCs w:val="24"/>
        </w:rPr>
      </w:pPr>
      <w:r w:rsidRPr="00F71DA3">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3F68AD" w:rsidRPr="00F71DA3" w:rsidRDefault="003F68AD" w:rsidP="000F77B3">
      <w:pPr>
        <w:spacing w:line="240" w:lineRule="auto"/>
        <w:ind w:firstLine="360"/>
        <w:rPr>
          <w:sz w:val="24"/>
          <w:szCs w:val="24"/>
        </w:rPr>
      </w:pPr>
      <w:r w:rsidRPr="00F71DA3">
        <w:rPr>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F68AD" w:rsidRPr="00F71DA3" w:rsidRDefault="003F68AD" w:rsidP="000F77B3">
      <w:pPr>
        <w:spacing w:line="240" w:lineRule="auto"/>
        <w:ind w:firstLine="360"/>
        <w:rPr>
          <w:sz w:val="24"/>
          <w:szCs w:val="24"/>
        </w:rPr>
      </w:pPr>
      <w:r w:rsidRPr="00F71DA3">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F68AD" w:rsidRPr="00F71DA3" w:rsidRDefault="003F68AD" w:rsidP="000F77B3">
      <w:pPr>
        <w:spacing w:line="240" w:lineRule="auto"/>
        <w:ind w:firstLine="360"/>
        <w:rPr>
          <w:sz w:val="24"/>
          <w:szCs w:val="24"/>
        </w:rPr>
      </w:pPr>
      <w:r w:rsidRPr="00F71DA3">
        <w:rPr>
          <w:sz w:val="24"/>
          <w:szCs w:val="24"/>
        </w:rPr>
        <w:t xml:space="preserve">5. Застройщик утверждает проектную документацию и направляет заявление на имя главы Администрации муниципального района </w:t>
      </w:r>
      <w:r>
        <w:rPr>
          <w:sz w:val="24"/>
          <w:szCs w:val="24"/>
        </w:rPr>
        <w:t>Мишкинский</w:t>
      </w:r>
      <w:r w:rsidRPr="00F71DA3">
        <w:rPr>
          <w:sz w:val="24"/>
          <w:szCs w:val="24"/>
        </w:rPr>
        <w:t xml:space="preserve"> район Республики Башкортостан о выдаче разрешения на строительство, к которому прилагаются следующие документы:</w:t>
      </w:r>
    </w:p>
    <w:p w:rsidR="003F68AD" w:rsidRPr="00F71DA3" w:rsidRDefault="003F68AD"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3F68AD" w:rsidRPr="00F71DA3" w:rsidRDefault="003F68AD" w:rsidP="000F77B3">
      <w:pPr>
        <w:spacing w:line="240" w:lineRule="auto"/>
        <w:ind w:firstLine="360"/>
        <w:rPr>
          <w:sz w:val="24"/>
          <w:szCs w:val="24"/>
        </w:rPr>
      </w:pPr>
      <w:r w:rsidRPr="00F71DA3">
        <w:rPr>
          <w:sz w:val="24"/>
          <w:szCs w:val="24"/>
        </w:rPr>
        <w:t>2) градостроительный план земельного участка;</w:t>
      </w:r>
    </w:p>
    <w:p w:rsidR="003F68AD" w:rsidRPr="00F71DA3" w:rsidRDefault="003F68AD" w:rsidP="000F77B3">
      <w:pPr>
        <w:spacing w:line="240" w:lineRule="auto"/>
        <w:ind w:firstLine="360"/>
        <w:rPr>
          <w:sz w:val="24"/>
          <w:szCs w:val="24"/>
        </w:rPr>
      </w:pPr>
      <w:r w:rsidRPr="00F71DA3">
        <w:rPr>
          <w:sz w:val="24"/>
          <w:szCs w:val="24"/>
        </w:rPr>
        <w:t>3) материалы, содержащиеся в проектной документации:</w:t>
      </w:r>
    </w:p>
    <w:p w:rsidR="003F68AD" w:rsidRPr="00F71DA3" w:rsidRDefault="003F68AD"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пояснительную записку;</w:t>
      </w:r>
    </w:p>
    <w:p w:rsidR="003F68AD" w:rsidRPr="00F71DA3" w:rsidRDefault="003F68AD"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3F68AD" w:rsidRPr="00F71DA3" w:rsidRDefault="003F68AD"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3F68AD" w:rsidRPr="00F71DA3" w:rsidRDefault="003F68AD"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схемы, отражающие архитектурные решения;</w:t>
      </w:r>
    </w:p>
    <w:p w:rsidR="003F68AD" w:rsidRPr="00F71DA3" w:rsidRDefault="003F68AD"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3F68AD" w:rsidRPr="00F71DA3" w:rsidRDefault="003F68AD"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строительства;</w:t>
      </w:r>
    </w:p>
    <w:p w:rsidR="003F68AD" w:rsidRPr="00F71DA3" w:rsidRDefault="003F68AD" w:rsidP="00290BC3">
      <w:pPr>
        <w:keepLines w:val="0"/>
        <w:widowControl w:val="0"/>
        <w:numPr>
          <w:ilvl w:val="0"/>
          <w:numId w:val="49"/>
        </w:numPr>
        <w:tabs>
          <w:tab w:val="num" w:pos="1170"/>
        </w:tabs>
        <w:overflowPunct/>
        <w:spacing w:line="240" w:lineRule="auto"/>
        <w:ind w:left="0" w:firstLine="360"/>
        <w:rPr>
          <w:sz w:val="24"/>
          <w:szCs w:val="24"/>
        </w:rPr>
      </w:pPr>
      <w:r w:rsidRPr="00F71DA3">
        <w:rPr>
          <w:sz w:val="24"/>
          <w:szCs w:val="24"/>
        </w:rPr>
        <w:t>проект организации работ по сносу или демонтажу объектов капитального строительства, их частей;</w:t>
      </w:r>
    </w:p>
    <w:p w:rsidR="003F68AD" w:rsidRPr="00F71DA3" w:rsidRDefault="003F68AD" w:rsidP="000F77B3">
      <w:pPr>
        <w:spacing w:line="240" w:lineRule="auto"/>
        <w:ind w:firstLine="360"/>
        <w:rPr>
          <w:sz w:val="24"/>
          <w:szCs w:val="24"/>
        </w:rPr>
      </w:pPr>
      <w:r w:rsidRPr="00F71DA3">
        <w:rPr>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3F68AD" w:rsidRPr="00F71DA3" w:rsidRDefault="003F68AD" w:rsidP="000F77B3">
      <w:pPr>
        <w:spacing w:line="240" w:lineRule="auto"/>
        <w:ind w:firstLine="360"/>
        <w:rPr>
          <w:sz w:val="24"/>
          <w:szCs w:val="24"/>
        </w:rPr>
      </w:pPr>
      <w:r w:rsidRPr="00F71DA3">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3F68AD" w:rsidRPr="00F71DA3" w:rsidRDefault="003F68AD" w:rsidP="000F77B3">
      <w:pPr>
        <w:spacing w:line="240" w:lineRule="auto"/>
        <w:ind w:firstLine="360"/>
        <w:rPr>
          <w:sz w:val="24"/>
          <w:szCs w:val="24"/>
        </w:rPr>
      </w:pPr>
      <w:r w:rsidRPr="00F71DA3">
        <w:rPr>
          <w:sz w:val="24"/>
          <w:szCs w:val="24"/>
        </w:rPr>
        <w:t>6) согласие всех правообладателей объекта капитального строительства в случае реконструкции такого объекта.</w:t>
      </w:r>
    </w:p>
    <w:p w:rsidR="003F68AD" w:rsidRPr="00F71DA3" w:rsidRDefault="003F68AD" w:rsidP="000F77B3">
      <w:pPr>
        <w:spacing w:line="240" w:lineRule="auto"/>
        <w:ind w:firstLine="360"/>
        <w:rPr>
          <w:sz w:val="24"/>
          <w:szCs w:val="24"/>
        </w:rPr>
      </w:pPr>
      <w:r w:rsidRPr="00F71DA3">
        <w:rPr>
          <w:sz w:val="24"/>
          <w:szCs w:val="24"/>
        </w:rPr>
        <w:t>К заявлению  может прилагаться также заключение негосударственной экспертизы проектной документации.</w:t>
      </w:r>
    </w:p>
    <w:p w:rsidR="003F68AD" w:rsidRPr="00F71DA3" w:rsidRDefault="003F68AD" w:rsidP="000F77B3">
      <w:pPr>
        <w:spacing w:line="240" w:lineRule="auto"/>
        <w:ind w:firstLine="360"/>
        <w:rPr>
          <w:sz w:val="24"/>
          <w:szCs w:val="24"/>
        </w:rPr>
      </w:pPr>
      <w:r w:rsidRPr="00F71DA3">
        <w:rPr>
          <w:sz w:val="24"/>
          <w:szCs w:val="24"/>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F68AD" w:rsidRPr="00F71DA3" w:rsidRDefault="003F68AD" w:rsidP="000F77B3">
      <w:pPr>
        <w:spacing w:line="240" w:lineRule="auto"/>
        <w:ind w:firstLine="360"/>
        <w:rPr>
          <w:sz w:val="24"/>
          <w:szCs w:val="24"/>
        </w:rPr>
      </w:pPr>
      <w:r w:rsidRPr="00F71DA3">
        <w:rPr>
          <w:sz w:val="24"/>
          <w:szCs w:val="24"/>
        </w:rPr>
        <w:t>1) правоустанавливающие документы на земельный участок;</w:t>
      </w:r>
    </w:p>
    <w:p w:rsidR="003F68AD" w:rsidRPr="00F71DA3" w:rsidRDefault="003F68AD" w:rsidP="000F77B3">
      <w:pPr>
        <w:spacing w:line="240" w:lineRule="auto"/>
        <w:ind w:firstLine="360"/>
        <w:rPr>
          <w:sz w:val="24"/>
          <w:szCs w:val="24"/>
        </w:rPr>
      </w:pPr>
      <w:r w:rsidRPr="00F71DA3">
        <w:rPr>
          <w:sz w:val="24"/>
          <w:szCs w:val="24"/>
        </w:rPr>
        <w:t>2) градостроительный план земельного участка;</w:t>
      </w:r>
    </w:p>
    <w:p w:rsidR="003F68AD" w:rsidRPr="00F71DA3" w:rsidRDefault="003F68AD" w:rsidP="000F77B3">
      <w:pPr>
        <w:spacing w:line="240" w:lineRule="auto"/>
        <w:ind w:firstLine="360"/>
        <w:rPr>
          <w:sz w:val="24"/>
          <w:szCs w:val="24"/>
        </w:rPr>
      </w:pPr>
      <w:r w:rsidRPr="00F71DA3">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F68AD" w:rsidRPr="00F71DA3" w:rsidRDefault="003F68AD" w:rsidP="000F77B3">
      <w:pPr>
        <w:spacing w:line="240" w:lineRule="auto"/>
        <w:ind w:firstLine="360"/>
        <w:rPr>
          <w:sz w:val="24"/>
          <w:szCs w:val="24"/>
        </w:rPr>
      </w:pPr>
      <w:r w:rsidRPr="00F71DA3">
        <w:rPr>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3F68AD" w:rsidRPr="00F71DA3" w:rsidRDefault="003F68AD" w:rsidP="000F77B3">
      <w:pPr>
        <w:spacing w:line="240" w:lineRule="auto"/>
        <w:ind w:firstLine="360"/>
        <w:rPr>
          <w:sz w:val="24"/>
          <w:szCs w:val="24"/>
        </w:rPr>
      </w:pPr>
      <w:r w:rsidRPr="00F71DA3">
        <w:rPr>
          <w:sz w:val="24"/>
          <w:szCs w:val="24"/>
        </w:rPr>
        <w:t xml:space="preserve">8.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проводит проверку:</w:t>
      </w:r>
    </w:p>
    <w:p w:rsidR="003F68AD" w:rsidRPr="00F71DA3" w:rsidRDefault="003F68AD" w:rsidP="000F77B3">
      <w:pPr>
        <w:spacing w:line="240" w:lineRule="auto"/>
        <w:ind w:firstLine="360"/>
        <w:rPr>
          <w:sz w:val="24"/>
          <w:szCs w:val="24"/>
        </w:rPr>
      </w:pPr>
      <w:r w:rsidRPr="00F71DA3">
        <w:rPr>
          <w:sz w:val="24"/>
          <w:szCs w:val="24"/>
        </w:rPr>
        <w:t xml:space="preserve">– надлежащего оформления документов, прилагаемых к заявлению; </w:t>
      </w:r>
    </w:p>
    <w:p w:rsidR="003F68AD" w:rsidRPr="00F71DA3" w:rsidRDefault="003F68AD" w:rsidP="000F77B3">
      <w:pPr>
        <w:spacing w:line="240" w:lineRule="auto"/>
        <w:ind w:firstLine="360"/>
        <w:rPr>
          <w:sz w:val="24"/>
          <w:szCs w:val="24"/>
        </w:rPr>
      </w:pPr>
      <w:r w:rsidRPr="00F71DA3">
        <w:rPr>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3F68AD" w:rsidRPr="00F71DA3" w:rsidRDefault="003F68AD" w:rsidP="000F77B3">
      <w:pPr>
        <w:spacing w:line="240" w:lineRule="auto"/>
        <w:ind w:firstLine="360"/>
        <w:rPr>
          <w:sz w:val="24"/>
          <w:szCs w:val="24"/>
        </w:rPr>
      </w:pPr>
      <w:r w:rsidRPr="00F71DA3">
        <w:rPr>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F68AD" w:rsidRPr="00F71DA3" w:rsidRDefault="003F68AD" w:rsidP="000F77B3">
      <w:pPr>
        <w:spacing w:line="240" w:lineRule="auto"/>
        <w:ind w:firstLine="360"/>
        <w:rPr>
          <w:sz w:val="24"/>
          <w:szCs w:val="24"/>
        </w:rPr>
      </w:pPr>
      <w:r w:rsidRPr="00F71DA3">
        <w:rPr>
          <w:sz w:val="24"/>
          <w:szCs w:val="24"/>
        </w:rPr>
        <w:t xml:space="preserve">9.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3F68AD" w:rsidRPr="00F71DA3" w:rsidRDefault="003F68AD" w:rsidP="000F77B3">
      <w:pPr>
        <w:spacing w:line="240" w:lineRule="auto"/>
        <w:ind w:firstLine="360"/>
        <w:rPr>
          <w:sz w:val="24"/>
          <w:szCs w:val="24"/>
        </w:rPr>
      </w:pPr>
      <w:r w:rsidRPr="00F71DA3">
        <w:rPr>
          <w:sz w:val="24"/>
          <w:szCs w:val="24"/>
        </w:rPr>
        <w:t>По заявлению застройщика может быть выдано разрешение на отдельные этапы строительства, реконструкции.</w:t>
      </w:r>
    </w:p>
    <w:p w:rsidR="003F68AD" w:rsidRPr="00F71DA3" w:rsidRDefault="003F68AD" w:rsidP="000F77B3">
      <w:pPr>
        <w:spacing w:line="240" w:lineRule="auto"/>
        <w:ind w:firstLine="360"/>
        <w:rPr>
          <w:sz w:val="24"/>
          <w:szCs w:val="24"/>
        </w:rPr>
      </w:pPr>
      <w:r w:rsidRPr="00F71DA3">
        <w:rPr>
          <w:sz w:val="24"/>
          <w:szCs w:val="24"/>
        </w:rPr>
        <w:t>10. Отказ в выдаче разрешения на строительство может быть обжалован застройщиком в судебном порядке.</w:t>
      </w:r>
    </w:p>
    <w:p w:rsidR="003F68AD" w:rsidRPr="00F71DA3" w:rsidRDefault="003F68AD" w:rsidP="000F77B3">
      <w:pPr>
        <w:spacing w:line="240" w:lineRule="auto"/>
        <w:ind w:firstLine="360"/>
        <w:rPr>
          <w:sz w:val="24"/>
          <w:szCs w:val="24"/>
        </w:rPr>
      </w:pPr>
      <w:r w:rsidRPr="00F71DA3">
        <w:rPr>
          <w:sz w:val="24"/>
          <w:szCs w:val="24"/>
        </w:rPr>
        <w:t>11. Разрешение на строительство выдается бесплатно.</w:t>
      </w:r>
    </w:p>
    <w:p w:rsidR="003F68AD" w:rsidRPr="00F71DA3" w:rsidRDefault="003F68AD" w:rsidP="000F77B3">
      <w:pPr>
        <w:spacing w:line="240" w:lineRule="auto"/>
        <w:ind w:firstLine="360"/>
        <w:rPr>
          <w:sz w:val="24"/>
          <w:szCs w:val="24"/>
        </w:rPr>
      </w:pPr>
      <w:r w:rsidRPr="00F71DA3">
        <w:rPr>
          <w:sz w:val="24"/>
          <w:szCs w:val="24"/>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F68AD" w:rsidRPr="00F71DA3" w:rsidRDefault="003F68AD" w:rsidP="000F77B3">
      <w:pPr>
        <w:spacing w:line="240" w:lineRule="auto"/>
        <w:ind w:firstLine="360"/>
        <w:rPr>
          <w:sz w:val="24"/>
          <w:szCs w:val="24"/>
        </w:rPr>
      </w:pPr>
      <w:r w:rsidRPr="00F71DA3">
        <w:rPr>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3F68AD" w:rsidRPr="00F71DA3" w:rsidRDefault="003F68AD" w:rsidP="000F77B3">
      <w:pPr>
        <w:spacing w:line="240" w:lineRule="auto"/>
        <w:ind w:firstLine="360"/>
        <w:rPr>
          <w:sz w:val="24"/>
          <w:szCs w:val="24"/>
        </w:rPr>
      </w:pPr>
      <w:r w:rsidRPr="00F71DA3">
        <w:rPr>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3F68AD" w:rsidRPr="00F71DA3" w:rsidRDefault="003F68AD" w:rsidP="000F77B3">
      <w:pPr>
        <w:spacing w:line="240" w:lineRule="auto"/>
        <w:ind w:firstLine="360"/>
        <w:rPr>
          <w:sz w:val="24"/>
          <w:szCs w:val="24"/>
        </w:rPr>
      </w:pPr>
      <w:r w:rsidRPr="00F71DA3">
        <w:rPr>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3F68AD" w:rsidRDefault="003F68AD" w:rsidP="000F77B3">
      <w:pPr>
        <w:spacing w:line="240" w:lineRule="auto"/>
        <w:ind w:firstLine="360"/>
        <w:jc w:val="center"/>
        <w:rPr>
          <w:b/>
          <w:bCs/>
          <w:sz w:val="24"/>
          <w:szCs w:val="24"/>
        </w:rPr>
      </w:pPr>
    </w:p>
    <w:p w:rsidR="003F68AD" w:rsidRDefault="003F68AD" w:rsidP="000F77B3">
      <w:pPr>
        <w:spacing w:line="240" w:lineRule="auto"/>
        <w:ind w:firstLine="360"/>
        <w:jc w:val="center"/>
        <w:rPr>
          <w:b/>
          <w:bCs/>
          <w:sz w:val="24"/>
          <w:szCs w:val="24"/>
        </w:rPr>
      </w:pPr>
    </w:p>
    <w:p w:rsidR="003F68AD" w:rsidRDefault="003F68AD" w:rsidP="000F77B3">
      <w:pPr>
        <w:spacing w:line="240" w:lineRule="auto"/>
        <w:ind w:firstLine="360"/>
        <w:jc w:val="center"/>
        <w:rPr>
          <w:b/>
          <w:bCs/>
          <w:sz w:val="24"/>
          <w:szCs w:val="24"/>
        </w:rPr>
      </w:pPr>
    </w:p>
    <w:p w:rsidR="003F68AD" w:rsidRPr="00F71DA3" w:rsidRDefault="003F68AD" w:rsidP="000F77B3">
      <w:pPr>
        <w:spacing w:line="240" w:lineRule="auto"/>
        <w:ind w:firstLine="360"/>
        <w:jc w:val="center"/>
        <w:rPr>
          <w:b/>
          <w:bCs/>
          <w:sz w:val="24"/>
          <w:szCs w:val="24"/>
        </w:rPr>
      </w:pPr>
    </w:p>
    <w:p w:rsidR="003F68AD" w:rsidRPr="00F71DA3" w:rsidRDefault="003F68AD" w:rsidP="00BC493D">
      <w:pPr>
        <w:pStyle w:val="Heading1"/>
      </w:pPr>
      <w:bookmarkStart w:id="52" w:name="_Toc448406877"/>
      <w:r w:rsidRPr="00F71DA3">
        <w:t>Статья 36. Строительство, реконструкция, капитальный ремонт</w:t>
      </w:r>
      <w:bookmarkEnd w:id="52"/>
    </w:p>
    <w:p w:rsidR="003F68AD" w:rsidRPr="00F71DA3" w:rsidRDefault="003F68AD" w:rsidP="000F77B3">
      <w:pPr>
        <w:spacing w:line="240" w:lineRule="auto"/>
        <w:ind w:firstLine="360"/>
        <w:rPr>
          <w:sz w:val="24"/>
          <w:szCs w:val="24"/>
        </w:rPr>
      </w:pPr>
    </w:p>
    <w:p w:rsidR="003F68AD" w:rsidRPr="00F71DA3" w:rsidRDefault="003F68AD" w:rsidP="000F77B3">
      <w:pPr>
        <w:spacing w:line="240" w:lineRule="auto"/>
        <w:ind w:firstLine="360"/>
        <w:rPr>
          <w:sz w:val="24"/>
          <w:szCs w:val="24"/>
        </w:rPr>
      </w:pPr>
      <w:r w:rsidRPr="00F71DA3">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3F68AD" w:rsidRPr="00F71DA3" w:rsidRDefault="003F68AD" w:rsidP="000F77B3">
      <w:pPr>
        <w:spacing w:line="240" w:lineRule="auto"/>
        <w:ind w:firstLine="360"/>
        <w:rPr>
          <w:sz w:val="24"/>
          <w:szCs w:val="24"/>
        </w:rPr>
      </w:pPr>
      <w:r w:rsidRPr="00F71DA3">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3F68AD" w:rsidRPr="00F71DA3" w:rsidRDefault="003F68AD" w:rsidP="000F77B3">
      <w:pPr>
        <w:spacing w:line="240" w:lineRule="auto"/>
        <w:ind w:firstLine="360"/>
        <w:rPr>
          <w:sz w:val="24"/>
          <w:szCs w:val="24"/>
        </w:rPr>
      </w:pPr>
      <w:r w:rsidRPr="00F71DA3">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3F68AD" w:rsidRPr="00F71DA3" w:rsidRDefault="003F68AD"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разрешения на строительство;</w:t>
      </w:r>
    </w:p>
    <w:p w:rsidR="003F68AD" w:rsidRPr="00F71DA3" w:rsidRDefault="003F68AD"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F68AD" w:rsidRPr="00F71DA3" w:rsidRDefault="003F68AD"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копия документа о вынесении на местность линий отступа от красных линий (разбивочный чертеж);</w:t>
      </w:r>
    </w:p>
    <w:p w:rsidR="003F68AD" w:rsidRPr="00F71DA3" w:rsidRDefault="003F68AD" w:rsidP="00290BC3">
      <w:pPr>
        <w:keepLines w:val="0"/>
        <w:widowControl w:val="0"/>
        <w:numPr>
          <w:ilvl w:val="0"/>
          <w:numId w:val="50"/>
        </w:numPr>
        <w:tabs>
          <w:tab w:val="num" w:pos="1170"/>
        </w:tabs>
        <w:overflowPunct/>
        <w:spacing w:line="240" w:lineRule="auto"/>
        <w:ind w:left="0" w:firstLine="360"/>
        <w:rPr>
          <w:sz w:val="24"/>
          <w:szCs w:val="24"/>
        </w:rPr>
      </w:pPr>
      <w:r w:rsidRPr="00F71DA3">
        <w:rPr>
          <w:sz w:val="24"/>
          <w:szCs w:val="24"/>
        </w:rPr>
        <w:t>общий и специальный журналы, в которых ведется учет выполнение работ.</w:t>
      </w:r>
    </w:p>
    <w:p w:rsidR="003F68AD" w:rsidRPr="00F71DA3" w:rsidRDefault="003F68AD" w:rsidP="000F77B3">
      <w:pPr>
        <w:spacing w:line="240" w:lineRule="auto"/>
        <w:ind w:firstLine="360"/>
        <w:rPr>
          <w:sz w:val="24"/>
          <w:szCs w:val="24"/>
        </w:rPr>
      </w:pPr>
      <w:r w:rsidRPr="00F71DA3">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3F68AD" w:rsidRPr="00F71DA3" w:rsidRDefault="003F68AD" w:rsidP="000F77B3">
      <w:pPr>
        <w:spacing w:line="240" w:lineRule="auto"/>
        <w:ind w:firstLine="360"/>
        <w:rPr>
          <w:sz w:val="24"/>
          <w:szCs w:val="24"/>
        </w:rPr>
      </w:pPr>
      <w:r w:rsidRPr="00F71DA3">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F68AD" w:rsidRPr="00F71DA3" w:rsidRDefault="003F68AD" w:rsidP="000F77B3">
      <w:pPr>
        <w:spacing w:line="240" w:lineRule="auto"/>
        <w:ind w:firstLine="360"/>
        <w:rPr>
          <w:sz w:val="24"/>
          <w:szCs w:val="24"/>
        </w:rPr>
      </w:pPr>
      <w:r w:rsidRPr="00F71DA3">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3F68AD" w:rsidRPr="00F71DA3" w:rsidRDefault="003F68AD" w:rsidP="000F77B3">
      <w:pPr>
        <w:spacing w:line="240" w:lineRule="auto"/>
        <w:ind w:firstLine="360"/>
        <w:rPr>
          <w:sz w:val="24"/>
          <w:szCs w:val="24"/>
        </w:rPr>
      </w:pPr>
      <w:r w:rsidRPr="00F71DA3">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3F68AD" w:rsidRPr="00F71DA3" w:rsidRDefault="003F68AD" w:rsidP="000F77B3">
      <w:pPr>
        <w:spacing w:line="240" w:lineRule="auto"/>
        <w:ind w:firstLine="360"/>
        <w:rPr>
          <w:sz w:val="24"/>
          <w:szCs w:val="24"/>
        </w:rPr>
      </w:pPr>
      <w:r w:rsidRPr="00F71DA3">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3F68AD" w:rsidRPr="00F71DA3" w:rsidRDefault="003F68AD" w:rsidP="000F77B3">
      <w:pPr>
        <w:spacing w:line="240" w:lineRule="auto"/>
        <w:ind w:firstLine="360"/>
        <w:rPr>
          <w:sz w:val="24"/>
          <w:szCs w:val="24"/>
        </w:rPr>
      </w:pPr>
      <w:r w:rsidRPr="00F71DA3">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3F68AD" w:rsidRPr="00F71DA3" w:rsidRDefault="003F68AD" w:rsidP="000F77B3">
      <w:pPr>
        <w:spacing w:line="240" w:lineRule="auto"/>
        <w:ind w:firstLine="360"/>
        <w:rPr>
          <w:sz w:val="24"/>
          <w:szCs w:val="24"/>
        </w:rPr>
      </w:pPr>
      <w:r w:rsidRPr="00F71DA3">
        <w:rPr>
          <w:sz w:val="24"/>
          <w:szCs w:val="24"/>
        </w:rPr>
        <w:t>9. В процессе строительства, реконструкции, капитального ремонта проводятся:</w:t>
      </w:r>
    </w:p>
    <w:p w:rsidR="003F68AD" w:rsidRPr="00F71DA3" w:rsidRDefault="003F68AD"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F68AD" w:rsidRPr="00F71DA3" w:rsidRDefault="003F68AD" w:rsidP="00290BC3">
      <w:pPr>
        <w:keepLines w:val="0"/>
        <w:widowControl w:val="0"/>
        <w:numPr>
          <w:ilvl w:val="0"/>
          <w:numId w:val="51"/>
        </w:numPr>
        <w:tabs>
          <w:tab w:val="num" w:pos="1170"/>
        </w:tabs>
        <w:overflowPunct/>
        <w:spacing w:line="240" w:lineRule="auto"/>
        <w:ind w:left="0" w:firstLine="360"/>
        <w:rPr>
          <w:sz w:val="24"/>
          <w:szCs w:val="24"/>
        </w:rPr>
      </w:pPr>
      <w:r w:rsidRPr="00F71DA3">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3F68AD" w:rsidRPr="00F71DA3" w:rsidRDefault="003F68AD" w:rsidP="000F77B3">
      <w:pPr>
        <w:spacing w:line="240" w:lineRule="auto"/>
        <w:ind w:firstLine="360"/>
        <w:rPr>
          <w:sz w:val="24"/>
          <w:szCs w:val="24"/>
        </w:rPr>
      </w:pPr>
      <w:r w:rsidRPr="00F71DA3">
        <w:rPr>
          <w:sz w:val="24"/>
          <w:szCs w:val="24"/>
        </w:rPr>
        <w:t>10. Государственный строительный надзор осуществляется в соответствии с федеральным законодательством.</w:t>
      </w:r>
    </w:p>
    <w:p w:rsidR="003F68AD" w:rsidRPr="00F71DA3" w:rsidRDefault="003F68AD" w:rsidP="000F77B3">
      <w:pPr>
        <w:spacing w:line="240" w:lineRule="auto"/>
        <w:ind w:firstLine="360"/>
        <w:rPr>
          <w:sz w:val="24"/>
          <w:szCs w:val="24"/>
        </w:rPr>
      </w:pPr>
      <w:r w:rsidRPr="00F71DA3">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F68AD" w:rsidRPr="00F71DA3" w:rsidRDefault="003F68AD" w:rsidP="000F77B3">
      <w:pPr>
        <w:spacing w:line="240" w:lineRule="auto"/>
        <w:ind w:firstLine="360"/>
        <w:rPr>
          <w:sz w:val="24"/>
          <w:szCs w:val="24"/>
        </w:rPr>
      </w:pPr>
      <w:r w:rsidRPr="00F71DA3">
        <w:rPr>
          <w:sz w:val="24"/>
          <w:szCs w:val="24"/>
        </w:rPr>
        <w:t>Строительный контроль проводится в соответствии с федеральным законодательством.</w:t>
      </w:r>
    </w:p>
    <w:p w:rsidR="003F68AD" w:rsidRDefault="003F68AD" w:rsidP="000F77B3">
      <w:pPr>
        <w:spacing w:line="240" w:lineRule="auto"/>
        <w:ind w:firstLine="360"/>
        <w:rPr>
          <w:b/>
          <w:bCs/>
          <w:sz w:val="24"/>
          <w:szCs w:val="24"/>
        </w:rPr>
      </w:pPr>
    </w:p>
    <w:p w:rsidR="003F68AD" w:rsidRPr="00F71DA3" w:rsidRDefault="003F68AD" w:rsidP="000F77B3">
      <w:pPr>
        <w:spacing w:line="240" w:lineRule="auto"/>
        <w:ind w:firstLine="360"/>
        <w:rPr>
          <w:b/>
          <w:bCs/>
          <w:sz w:val="24"/>
          <w:szCs w:val="24"/>
        </w:rPr>
      </w:pPr>
    </w:p>
    <w:p w:rsidR="003F68AD" w:rsidRPr="00F71DA3" w:rsidRDefault="003F68AD" w:rsidP="00A4404D">
      <w:pPr>
        <w:pStyle w:val="Heading1"/>
      </w:pPr>
      <w:bookmarkStart w:id="53" w:name="_Toc448406878"/>
      <w:r w:rsidRPr="00F71DA3">
        <w:t>Статья 37. Приемка объекта и выдача разрешения на ввод объекта в эксплуатацию</w:t>
      </w:r>
      <w:bookmarkEnd w:id="53"/>
    </w:p>
    <w:p w:rsidR="003F68AD" w:rsidRPr="00F71DA3" w:rsidRDefault="003F68AD" w:rsidP="000F77B3">
      <w:pPr>
        <w:spacing w:line="240" w:lineRule="auto"/>
        <w:ind w:firstLine="360"/>
        <w:rPr>
          <w:b/>
          <w:bCs/>
          <w:sz w:val="24"/>
          <w:szCs w:val="24"/>
        </w:rPr>
      </w:pPr>
    </w:p>
    <w:p w:rsidR="003F68AD" w:rsidRPr="00F71DA3" w:rsidRDefault="003F68AD" w:rsidP="000F77B3">
      <w:pPr>
        <w:spacing w:line="240" w:lineRule="auto"/>
        <w:ind w:firstLine="360"/>
        <w:rPr>
          <w:sz w:val="24"/>
          <w:szCs w:val="24"/>
        </w:rPr>
      </w:pPr>
      <w:r w:rsidRPr="00F71DA3">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F68AD" w:rsidRPr="00F71DA3" w:rsidRDefault="003F68AD" w:rsidP="000F77B3">
      <w:pPr>
        <w:spacing w:line="240" w:lineRule="auto"/>
        <w:ind w:firstLine="360"/>
        <w:rPr>
          <w:sz w:val="24"/>
          <w:szCs w:val="24"/>
        </w:rPr>
      </w:pPr>
      <w:r w:rsidRPr="00F71DA3">
        <w:rPr>
          <w:sz w:val="24"/>
          <w:szCs w:val="24"/>
        </w:rPr>
        <w:t xml:space="preserve">2. После подписания акта приемки застройщик или уполномоченное лицо направляет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3F68AD" w:rsidRPr="00F71DA3" w:rsidRDefault="003F68AD" w:rsidP="000F77B3">
      <w:pPr>
        <w:spacing w:line="240" w:lineRule="auto"/>
        <w:ind w:firstLine="360"/>
        <w:rPr>
          <w:sz w:val="24"/>
          <w:szCs w:val="24"/>
        </w:rPr>
      </w:pPr>
      <w:r w:rsidRPr="00F71DA3">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правоустанавливающие документы на земельный участок;</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градостроительный план земельного участка;</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разрешение на строительство;</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3F68AD" w:rsidRPr="00F71DA3" w:rsidRDefault="003F68AD" w:rsidP="00290BC3">
      <w:pPr>
        <w:keepLines w:val="0"/>
        <w:widowControl w:val="0"/>
        <w:numPr>
          <w:ilvl w:val="0"/>
          <w:numId w:val="52"/>
        </w:numPr>
        <w:tabs>
          <w:tab w:val="clear" w:pos="2149"/>
          <w:tab w:val="num" w:pos="1260"/>
        </w:tabs>
        <w:overflowPunct/>
        <w:spacing w:line="240" w:lineRule="auto"/>
        <w:ind w:left="0" w:firstLine="360"/>
        <w:rPr>
          <w:sz w:val="24"/>
          <w:szCs w:val="24"/>
        </w:rPr>
      </w:pPr>
      <w:r w:rsidRPr="00F71DA3">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F68AD" w:rsidRPr="00F71DA3" w:rsidRDefault="003F68AD" w:rsidP="000F77B3">
      <w:pPr>
        <w:spacing w:line="240" w:lineRule="auto"/>
        <w:ind w:firstLine="360"/>
        <w:rPr>
          <w:sz w:val="24"/>
          <w:szCs w:val="24"/>
        </w:rPr>
      </w:pPr>
      <w:r w:rsidRPr="00F71DA3">
        <w:rPr>
          <w:sz w:val="24"/>
          <w:szCs w:val="24"/>
        </w:rPr>
        <w:t xml:space="preserve">4.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F68AD" w:rsidRPr="00F71DA3" w:rsidRDefault="003F68AD" w:rsidP="000F77B3">
      <w:pPr>
        <w:spacing w:line="240" w:lineRule="auto"/>
        <w:ind w:firstLine="360"/>
        <w:rPr>
          <w:sz w:val="24"/>
          <w:szCs w:val="24"/>
        </w:rPr>
      </w:pPr>
      <w:r w:rsidRPr="00F71DA3">
        <w:rPr>
          <w:sz w:val="24"/>
          <w:szCs w:val="24"/>
        </w:rPr>
        <w:t>5. Основанием для принятия решения об отказе в выдаче разрешения на ввод объекта в эксплуатацию является:</w:t>
      </w:r>
    </w:p>
    <w:p w:rsidR="003F68AD" w:rsidRPr="00F71DA3" w:rsidRDefault="003F68AD" w:rsidP="000F77B3">
      <w:pPr>
        <w:spacing w:line="240" w:lineRule="auto"/>
        <w:ind w:firstLine="360"/>
        <w:rPr>
          <w:sz w:val="24"/>
          <w:szCs w:val="24"/>
        </w:rPr>
      </w:pPr>
      <w:r w:rsidRPr="00F71DA3">
        <w:rPr>
          <w:sz w:val="24"/>
          <w:szCs w:val="24"/>
        </w:rPr>
        <w:t>– отсутствие документов, указанных в части 4 настоящей статьи;</w:t>
      </w:r>
    </w:p>
    <w:p w:rsidR="003F68AD" w:rsidRPr="00F71DA3" w:rsidRDefault="003F68AD" w:rsidP="000F77B3">
      <w:pPr>
        <w:spacing w:line="240" w:lineRule="auto"/>
        <w:ind w:firstLine="360"/>
        <w:rPr>
          <w:sz w:val="24"/>
          <w:szCs w:val="24"/>
        </w:rPr>
      </w:pPr>
      <w:r w:rsidRPr="00F71DA3">
        <w:rPr>
          <w:sz w:val="24"/>
          <w:szCs w:val="24"/>
        </w:rPr>
        <w:t>–несоответствие объекта капитального строительства требованиям градостроительного плана земельного участка;</w:t>
      </w:r>
    </w:p>
    <w:p w:rsidR="003F68AD" w:rsidRPr="00F71DA3" w:rsidRDefault="003F68AD" w:rsidP="000F77B3">
      <w:pPr>
        <w:spacing w:line="240" w:lineRule="auto"/>
        <w:ind w:firstLine="360"/>
        <w:rPr>
          <w:sz w:val="24"/>
          <w:szCs w:val="24"/>
        </w:rPr>
      </w:pPr>
      <w:r w:rsidRPr="00F71DA3">
        <w:rPr>
          <w:sz w:val="24"/>
          <w:szCs w:val="24"/>
        </w:rPr>
        <w:t>– несоответствие объекта капитального строительства требованиям, установленным в разрешении на строительство;</w:t>
      </w:r>
    </w:p>
    <w:p w:rsidR="003F68AD" w:rsidRPr="00F71DA3" w:rsidRDefault="003F68AD" w:rsidP="000F77B3">
      <w:pPr>
        <w:spacing w:line="240" w:lineRule="auto"/>
        <w:ind w:firstLine="360"/>
        <w:rPr>
          <w:sz w:val="24"/>
          <w:szCs w:val="24"/>
        </w:rPr>
      </w:pPr>
      <w:r w:rsidRPr="00F71DA3">
        <w:rPr>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F68AD" w:rsidRPr="00F71DA3" w:rsidRDefault="003F68AD" w:rsidP="000F77B3">
      <w:pPr>
        <w:spacing w:line="240" w:lineRule="auto"/>
        <w:ind w:firstLine="360"/>
        <w:rPr>
          <w:sz w:val="24"/>
          <w:szCs w:val="24"/>
        </w:rPr>
      </w:pPr>
      <w:r w:rsidRPr="00F71DA3">
        <w:rPr>
          <w:sz w:val="24"/>
          <w:szCs w:val="24"/>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r>
        <w:rPr>
          <w:sz w:val="24"/>
          <w:szCs w:val="24"/>
        </w:rPr>
        <w:t>Мишкинский</w:t>
      </w:r>
      <w:r w:rsidRPr="00F71DA3">
        <w:rPr>
          <w:sz w:val="24"/>
          <w:szCs w:val="24"/>
        </w:rPr>
        <w:t xml:space="preserve">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F68AD" w:rsidRPr="00F71DA3" w:rsidRDefault="003F68AD" w:rsidP="000F77B3">
      <w:pPr>
        <w:spacing w:line="240" w:lineRule="auto"/>
        <w:ind w:firstLine="360"/>
        <w:rPr>
          <w:sz w:val="24"/>
          <w:szCs w:val="24"/>
        </w:rPr>
      </w:pPr>
      <w:r w:rsidRPr="00F71DA3">
        <w:rPr>
          <w:sz w:val="24"/>
          <w:szCs w:val="24"/>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r>
        <w:rPr>
          <w:sz w:val="24"/>
          <w:szCs w:val="24"/>
        </w:rPr>
        <w:t>Мишкинский</w:t>
      </w:r>
      <w:r w:rsidRPr="00F71DA3">
        <w:rPr>
          <w:sz w:val="24"/>
          <w:szCs w:val="24"/>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3F68AD" w:rsidRPr="00F71DA3" w:rsidRDefault="003F68AD" w:rsidP="000F77B3">
      <w:pPr>
        <w:spacing w:line="240" w:lineRule="auto"/>
        <w:ind w:firstLine="360"/>
        <w:rPr>
          <w:sz w:val="24"/>
          <w:szCs w:val="24"/>
        </w:rPr>
      </w:pPr>
      <w:r w:rsidRPr="00F71DA3">
        <w:rPr>
          <w:sz w:val="24"/>
          <w:szCs w:val="24"/>
        </w:rPr>
        <w:t>6. Решение об отказе в выдаче разрешения на ввод объекта в эксплуатацию может быть оспорено в судебном порядке.</w:t>
      </w:r>
    </w:p>
    <w:p w:rsidR="003F68AD" w:rsidRPr="00F71DA3" w:rsidRDefault="003F68AD" w:rsidP="000F77B3">
      <w:pPr>
        <w:spacing w:line="240" w:lineRule="auto"/>
        <w:ind w:firstLine="360"/>
        <w:rPr>
          <w:sz w:val="24"/>
          <w:szCs w:val="24"/>
        </w:rPr>
      </w:pPr>
      <w:r w:rsidRPr="00F71DA3">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F68AD" w:rsidRPr="00F71DA3" w:rsidRDefault="003F68AD" w:rsidP="000F77B3">
      <w:pPr>
        <w:spacing w:line="240" w:lineRule="auto"/>
        <w:ind w:firstLine="360"/>
        <w:rPr>
          <w:sz w:val="24"/>
          <w:szCs w:val="24"/>
        </w:rPr>
      </w:pPr>
      <w:r w:rsidRPr="00F71DA3">
        <w:rPr>
          <w:sz w:val="24"/>
          <w:szCs w:val="24"/>
        </w:rPr>
        <w:t>8. Форма разрешения на ввод объекта в эксплуатацию устанавливается Правительством Российской Федерации.</w:t>
      </w:r>
    </w:p>
    <w:p w:rsidR="003F68AD" w:rsidRPr="00F71DA3" w:rsidRDefault="003F68AD" w:rsidP="000F77B3">
      <w:pPr>
        <w:spacing w:line="240" w:lineRule="auto"/>
        <w:ind w:firstLine="360"/>
        <w:rPr>
          <w:sz w:val="24"/>
          <w:szCs w:val="24"/>
        </w:rPr>
      </w:pPr>
      <w:r w:rsidRPr="00F71DA3">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Мишкинского</w:t>
      </w:r>
      <w:r w:rsidRPr="00F71DA3">
        <w:rPr>
          <w:sz w:val="24"/>
          <w:szCs w:val="24"/>
        </w:rPr>
        <w:t xml:space="preserve"> района Республики Башкортостан</w:t>
      </w:r>
      <w:r w:rsidRPr="00F71DA3">
        <w:rPr>
          <w:b/>
          <w:bCs/>
          <w:sz w:val="24"/>
          <w:szCs w:val="24"/>
        </w:rPr>
        <w:t>,</w:t>
      </w:r>
      <w:r w:rsidRPr="00F71DA3">
        <w:rPr>
          <w:sz w:val="24"/>
          <w:szCs w:val="24"/>
        </w:rPr>
        <w:t xml:space="preserve"> настоящими Правилами, иными правовыми актами</w:t>
      </w:r>
      <w:r w:rsidRPr="00F71DA3">
        <w:rPr>
          <w:b/>
          <w:bCs/>
          <w:sz w:val="24"/>
          <w:szCs w:val="24"/>
        </w:rPr>
        <w:t xml:space="preserve"> </w:t>
      </w:r>
      <w:r w:rsidRPr="00F71DA3">
        <w:rPr>
          <w:sz w:val="24"/>
          <w:szCs w:val="24"/>
        </w:rPr>
        <w:t xml:space="preserve">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3F68AD" w:rsidRDefault="003F68AD" w:rsidP="000F77B3">
      <w:pPr>
        <w:tabs>
          <w:tab w:val="left" w:pos="3360"/>
        </w:tabs>
        <w:spacing w:line="240" w:lineRule="auto"/>
        <w:ind w:firstLine="360"/>
        <w:jc w:val="center"/>
        <w:rPr>
          <w:b/>
          <w:bCs/>
          <w:sz w:val="24"/>
          <w:szCs w:val="24"/>
        </w:rPr>
      </w:pPr>
    </w:p>
    <w:p w:rsidR="003F68AD" w:rsidRPr="00C073C3" w:rsidRDefault="003F68AD" w:rsidP="000F77B3">
      <w:pPr>
        <w:tabs>
          <w:tab w:val="left" w:pos="3360"/>
        </w:tabs>
        <w:spacing w:line="240" w:lineRule="auto"/>
        <w:ind w:firstLine="360"/>
        <w:jc w:val="center"/>
        <w:rPr>
          <w:b/>
          <w:bCs/>
          <w:sz w:val="24"/>
          <w:szCs w:val="24"/>
        </w:rPr>
      </w:pPr>
    </w:p>
    <w:p w:rsidR="003F68AD" w:rsidRPr="00F71DA3" w:rsidRDefault="003F68AD" w:rsidP="00C8339D">
      <w:pPr>
        <w:pStyle w:val="Heading1"/>
      </w:pPr>
      <w:bookmarkStart w:id="54" w:name="_Toc448406879"/>
      <w:r w:rsidRPr="00F71DA3">
        <w:t xml:space="preserve">ГЛАВА </w:t>
      </w:r>
      <w:r w:rsidRPr="00F71DA3">
        <w:rPr>
          <w:lang w:val="en-US"/>
        </w:rPr>
        <w:t>VII</w:t>
      </w:r>
      <w:r w:rsidRPr="00F71DA3">
        <w:t xml:space="preserve">.ИНФОРМАЦИОННАЯ СИСТЕМА ОБЕСПЕЧЕНИЯ ГРАДОСТРОИТЕЛЬНОЙ  ДЕЯТЕЛЬНОСТИ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w:t>
      </w:r>
      <w:bookmarkEnd w:id="54"/>
    </w:p>
    <w:p w:rsidR="003F68AD" w:rsidRPr="00F71DA3" w:rsidRDefault="003F68AD" w:rsidP="000F77B3">
      <w:pPr>
        <w:spacing w:line="240" w:lineRule="auto"/>
        <w:ind w:firstLine="360"/>
        <w:jc w:val="left"/>
        <w:rPr>
          <w:b/>
          <w:bCs/>
          <w:sz w:val="24"/>
          <w:szCs w:val="24"/>
        </w:rPr>
      </w:pPr>
    </w:p>
    <w:p w:rsidR="003F68AD" w:rsidRPr="00F71DA3" w:rsidRDefault="003F68AD" w:rsidP="00C8339D">
      <w:pPr>
        <w:pStyle w:val="Heading1"/>
      </w:pPr>
      <w:bookmarkStart w:id="55" w:name="_Toc448406880"/>
      <w:r w:rsidRPr="00F71DA3">
        <w:t>Статья  38. Общие положения об информационной системе обеспечения градостроительной деятельности</w:t>
      </w:r>
      <w:bookmarkEnd w:id="55"/>
    </w:p>
    <w:p w:rsidR="003F68AD" w:rsidRPr="00F71DA3" w:rsidRDefault="003F68AD" w:rsidP="000F77B3">
      <w:pPr>
        <w:spacing w:line="240" w:lineRule="auto"/>
        <w:ind w:firstLine="360"/>
        <w:jc w:val="left"/>
        <w:rPr>
          <w:b/>
          <w:bCs/>
          <w:sz w:val="24"/>
          <w:szCs w:val="24"/>
        </w:rPr>
      </w:pPr>
    </w:p>
    <w:p w:rsidR="003F68AD" w:rsidRPr="00F71DA3" w:rsidRDefault="003F68AD" w:rsidP="000F77B3">
      <w:pPr>
        <w:spacing w:line="240" w:lineRule="auto"/>
        <w:ind w:firstLine="360"/>
        <w:rPr>
          <w:sz w:val="24"/>
          <w:szCs w:val="24"/>
        </w:rPr>
      </w:pPr>
      <w:r w:rsidRPr="00F71DA3">
        <w:rPr>
          <w:sz w:val="24"/>
          <w:szCs w:val="24"/>
        </w:rPr>
        <w:t xml:space="preserve">1. Информационная система обеспечения градостроительной деятельности сельского поселения </w:t>
      </w:r>
      <w:r>
        <w:rPr>
          <w:sz w:val="24"/>
          <w:szCs w:val="24"/>
        </w:rPr>
        <w:t>Урьядинский сельсовет</w:t>
      </w:r>
      <w:r w:rsidRPr="00F71DA3">
        <w:rPr>
          <w:sz w:val="24"/>
          <w:szCs w:val="24"/>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F68AD" w:rsidRPr="00F71DA3" w:rsidRDefault="003F68AD" w:rsidP="000F77B3">
      <w:pPr>
        <w:spacing w:line="240" w:lineRule="auto"/>
        <w:ind w:firstLine="360"/>
        <w:rPr>
          <w:sz w:val="24"/>
          <w:szCs w:val="24"/>
        </w:rPr>
      </w:pPr>
      <w:r w:rsidRPr="00F71DA3">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F68AD" w:rsidRPr="00F71DA3" w:rsidRDefault="003F68AD" w:rsidP="000F77B3">
      <w:pPr>
        <w:spacing w:line="240" w:lineRule="auto"/>
        <w:ind w:firstLine="360"/>
        <w:rPr>
          <w:sz w:val="24"/>
          <w:szCs w:val="24"/>
        </w:rPr>
      </w:pPr>
      <w:r w:rsidRPr="00F71DA3">
        <w:rPr>
          <w:sz w:val="24"/>
          <w:szCs w:val="24"/>
        </w:rPr>
        <w:t>2. Ведение информационной системы обеспечения градостроительной деятельности осуществляет Администрация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3F68AD" w:rsidRPr="00F71DA3" w:rsidRDefault="003F68AD" w:rsidP="000F77B3">
      <w:pPr>
        <w:spacing w:line="240" w:lineRule="auto"/>
        <w:ind w:firstLine="360"/>
        <w:rPr>
          <w:sz w:val="24"/>
          <w:szCs w:val="24"/>
        </w:rPr>
      </w:pPr>
      <w:r w:rsidRPr="00F71DA3">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3F68AD" w:rsidRDefault="003F68AD" w:rsidP="00567DA9">
      <w:pPr>
        <w:spacing w:line="240" w:lineRule="auto"/>
        <w:ind w:firstLine="0"/>
        <w:rPr>
          <w:b/>
          <w:bCs/>
          <w:sz w:val="24"/>
          <w:szCs w:val="24"/>
        </w:rPr>
      </w:pPr>
    </w:p>
    <w:p w:rsidR="003F68AD" w:rsidRPr="000F77B3" w:rsidRDefault="003F68AD" w:rsidP="00567DA9">
      <w:pPr>
        <w:spacing w:line="240" w:lineRule="auto"/>
        <w:ind w:firstLine="0"/>
        <w:rPr>
          <w:b/>
          <w:bCs/>
          <w:sz w:val="24"/>
          <w:szCs w:val="24"/>
        </w:rPr>
      </w:pPr>
    </w:p>
    <w:p w:rsidR="003F68AD" w:rsidRPr="00F71DA3" w:rsidRDefault="003F68AD" w:rsidP="00C8339D">
      <w:pPr>
        <w:pStyle w:val="Heading1"/>
      </w:pPr>
      <w:bookmarkStart w:id="56" w:name="_Toc448406881"/>
      <w:r w:rsidRPr="00F71DA3">
        <w:t>Статья 39. Состав документов и материалов, направляемых в информационную систему  обеспечения градостроительной деятельности и размещаемых в ней</w:t>
      </w:r>
      <w:bookmarkEnd w:id="56"/>
    </w:p>
    <w:p w:rsidR="003F68AD" w:rsidRPr="00F71DA3" w:rsidRDefault="003F68AD" w:rsidP="000F77B3">
      <w:pPr>
        <w:spacing w:line="240" w:lineRule="auto"/>
        <w:ind w:firstLine="360"/>
        <w:rPr>
          <w:b/>
          <w:bCs/>
          <w:sz w:val="24"/>
          <w:szCs w:val="24"/>
        </w:rPr>
      </w:pPr>
    </w:p>
    <w:p w:rsidR="003F68AD" w:rsidRPr="00F71DA3" w:rsidRDefault="003F68AD" w:rsidP="000F77B3">
      <w:pPr>
        <w:spacing w:line="240" w:lineRule="auto"/>
        <w:ind w:firstLine="360"/>
        <w:rPr>
          <w:sz w:val="24"/>
          <w:szCs w:val="24"/>
        </w:rPr>
      </w:pPr>
      <w:r w:rsidRPr="00F71DA3">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F68AD" w:rsidRPr="00F71DA3" w:rsidRDefault="003F68AD" w:rsidP="000F77B3">
      <w:pPr>
        <w:spacing w:line="240" w:lineRule="auto"/>
        <w:ind w:firstLine="360"/>
        <w:rPr>
          <w:sz w:val="24"/>
          <w:szCs w:val="24"/>
        </w:rPr>
      </w:pPr>
      <w:r w:rsidRPr="00F71DA3">
        <w:rPr>
          <w:sz w:val="24"/>
          <w:szCs w:val="24"/>
        </w:rPr>
        <w:t xml:space="preserve">1) сведения (в том числе в форме копий соответствующих документов): </w:t>
      </w:r>
    </w:p>
    <w:p w:rsidR="003F68AD" w:rsidRPr="00F71DA3" w:rsidRDefault="003F68AD" w:rsidP="000F77B3">
      <w:pPr>
        <w:spacing w:line="240" w:lineRule="auto"/>
        <w:ind w:firstLine="360"/>
        <w:rPr>
          <w:sz w:val="24"/>
          <w:szCs w:val="24"/>
        </w:rPr>
      </w:pPr>
      <w:r w:rsidRPr="00F71DA3">
        <w:rPr>
          <w:sz w:val="24"/>
          <w:szCs w:val="24"/>
        </w:rPr>
        <w:t xml:space="preserve">а) о схемах территориального планирования Российской Федерации в части, касающейся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3F68AD" w:rsidRPr="00F71DA3" w:rsidRDefault="003F68AD" w:rsidP="000F77B3">
      <w:pPr>
        <w:spacing w:line="240" w:lineRule="auto"/>
        <w:ind w:firstLine="360"/>
        <w:rPr>
          <w:sz w:val="24"/>
          <w:szCs w:val="24"/>
        </w:rPr>
      </w:pPr>
      <w:r w:rsidRPr="00F71DA3">
        <w:rPr>
          <w:sz w:val="24"/>
          <w:szCs w:val="24"/>
        </w:rPr>
        <w:t xml:space="preserve">б) о схемах территориального планирования Республики Башкортостан, </w:t>
      </w:r>
      <w:r>
        <w:rPr>
          <w:sz w:val="24"/>
          <w:szCs w:val="24"/>
        </w:rPr>
        <w:t>Мишкинского</w:t>
      </w:r>
      <w:r w:rsidRPr="00F71DA3">
        <w:rPr>
          <w:sz w:val="24"/>
          <w:szCs w:val="24"/>
        </w:rPr>
        <w:t xml:space="preserve"> района Республики Башкортостан в части, касающейся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3F68AD" w:rsidRPr="00F71DA3" w:rsidRDefault="003F68AD" w:rsidP="000F77B3">
      <w:pPr>
        <w:spacing w:line="240" w:lineRule="auto"/>
        <w:ind w:firstLine="360"/>
        <w:rPr>
          <w:sz w:val="24"/>
          <w:szCs w:val="24"/>
        </w:rPr>
      </w:pPr>
      <w:r w:rsidRPr="00F71DA3">
        <w:rPr>
          <w:sz w:val="24"/>
          <w:szCs w:val="24"/>
        </w:rPr>
        <w:t>в) о генеральном плане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 xml:space="preserve"> </w:t>
      </w:r>
      <w:r>
        <w:rPr>
          <w:sz w:val="24"/>
          <w:szCs w:val="24"/>
        </w:rPr>
        <w:t>Мишкинский</w:t>
      </w:r>
      <w:r w:rsidRPr="00F71DA3">
        <w:rPr>
          <w:sz w:val="24"/>
          <w:szCs w:val="24"/>
        </w:rPr>
        <w:t xml:space="preserve"> район Республики Башкортостан;</w:t>
      </w:r>
    </w:p>
    <w:p w:rsidR="003F68AD" w:rsidRPr="00F71DA3" w:rsidRDefault="003F68AD" w:rsidP="000F77B3">
      <w:pPr>
        <w:spacing w:line="240" w:lineRule="auto"/>
        <w:ind w:firstLine="360"/>
        <w:rPr>
          <w:sz w:val="24"/>
          <w:szCs w:val="24"/>
        </w:rPr>
      </w:pPr>
      <w:r w:rsidRPr="00F71DA3">
        <w:rPr>
          <w:sz w:val="24"/>
          <w:szCs w:val="24"/>
        </w:rPr>
        <w:t>г) о настоящих Правилах и внесении в них изменений;</w:t>
      </w:r>
    </w:p>
    <w:p w:rsidR="003F68AD" w:rsidRPr="00F71DA3" w:rsidRDefault="003F68AD" w:rsidP="000F77B3">
      <w:pPr>
        <w:spacing w:line="240" w:lineRule="auto"/>
        <w:ind w:firstLine="360"/>
        <w:rPr>
          <w:sz w:val="24"/>
          <w:szCs w:val="24"/>
        </w:rPr>
      </w:pPr>
      <w:r w:rsidRPr="00F71DA3">
        <w:rPr>
          <w:sz w:val="24"/>
          <w:szCs w:val="24"/>
        </w:rPr>
        <w:t>д) о документации по планировке территории;</w:t>
      </w:r>
    </w:p>
    <w:p w:rsidR="003F68AD" w:rsidRPr="00F71DA3" w:rsidRDefault="003F68AD" w:rsidP="000F77B3">
      <w:pPr>
        <w:spacing w:line="240" w:lineRule="auto"/>
        <w:ind w:firstLine="360"/>
        <w:rPr>
          <w:sz w:val="24"/>
          <w:szCs w:val="24"/>
        </w:rPr>
      </w:pPr>
      <w:r w:rsidRPr="00F71DA3">
        <w:rPr>
          <w:sz w:val="24"/>
          <w:szCs w:val="24"/>
        </w:rPr>
        <w:t>е) об изученности природных и техногенных условий на основании инженерных изысканий;</w:t>
      </w:r>
    </w:p>
    <w:p w:rsidR="003F68AD" w:rsidRPr="00F71DA3" w:rsidRDefault="003F68AD" w:rsidP="000F77B3">
      <w:pPr>
        <w:spacing w:line="240" w:lineRule="auto"/>
        <w:ind w:firstLine="360"/>
        <w:rPr>
          <w:sz w:val="24"/>
          <w:szCs w:val="24"/>
        </w:rPr>
      </w:pPr>
      <w:r w:rsidRPr="00F71DA3">
        <w:rPr>
          <w:sz w:val="24"/>
          <w:szCs w:val="24"/>
        </w:rPr>
        <w:t>ж) о резервировании земель, об изъятии земельных участков для государственных или муниципальных нужд;</w:t>
      </w:r>
    </w:p>
    <w:p w:rsidR="003F68AD" w:rsidRPr="00F71DA3" w:rsidRDefault="003F68AD" w:rsidP="000F77B3">
      <w:pPr>
        <w:spacing w:line="240" w:lineRule="auto"/>
        <w:ind w:firstLine="360"/>
        <w:rPr>
          <w:sz w:val="24"/>
          <w:szCs w:val="24"/>
        </w:rPr>
      </w:pPr>
      <w:r w:rsidRPr="00F71DA3">
        <w:rPr>
          <w:sz w:val="24"/>
          <w:szCs w:val="24"/>
        </w:rPr>
        <w:t>з) о геодезических и картографических материалах;</w:t>
      </w:r>
    </w:p>
    <w:p w:rsidR="003F68AD" w:rsidRPr="00F71DA3" w:rsidRDefault="003F68AD" w:rsidP="000F77B3">
      <w:pPr>
        <w:spacing w:line="240" w:lineRule="auto"/>
        <w:ind w:firstLine="360"/>
        <w:rPr>
          <w:sz w:val="24"/>
          <w:szCs w:val="24"/>
        </w:rPr>
      </w:pPr>
      <w:r w:rsidRPr="00F71DA3">
        <w:rPr>
          <w:sz w:val="24"/>
          <w:szCs w:val="24"/>
        </w:rPr>
        <w:t>2) материалы о застроенных и подлежащих застройке земельных участках, включая:</w:t>
      </w:r>
    </w:p>
    <w:p w:rsidR="003F68AD" w:rsidRPr="00F71DA3" w:rsidRDefault="003F68AD" w:rsidP="000F77B3">
      <w:pPr>
        <w:spacing w:line="240" w:lineRule="auto"/>
        <w:ind w:firstLine="360"/>
        <w:rPr>
          <w:sz w:val="24"/>
          <w:szCs w:val="24"/>
        </w:rPr>
      </w:pPr>
      <w:r w:rsidRPr="00F71DA3">
        <w:rPr>
          <w:sz w:val="24"/>
          <w:szCs w:val="24"/>
        </w:rPr>
        <w:t>а) результаты инженерных изысканий;</w:t>
      </w:r>
    </w:p>
    <w:p w:rsidR="003F68AD" w:rsidRPr="00F71DA3" w:rsidRDefault="003F68AD" w:rsidP="000F77B3">
      <w:pPr>
        <w:spacing w:line="240" w:lineRule="auto"/>
        <w:ind w:firstLine="360"/>
        <w:rPr>
          <w:sz w:val="24"/>
          <w:szCs w:val="24"/>
        </w:rPr>
      </w:pPr>
      <w:r w:rsidRPr="00F71DA3">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F68AD" w:rsidRPr="00F71DA3" w:rsidRDefault="003F68AD" w:rsidP="000F77B3">
      <w:pPr>
        <w:spacing w:line="240" w:lineRule="auto"/>
        <w:ind w:firstLine="360"/>
        <w:rPr>
          <w:sz w:val="24"/>
          <w:szCs w:val="24"/>
        </w:rPr>
      </w:pPr>
      <w:r w:rsidRPr="00F71DA3">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F68AD" w:rsidRPr="00F71DA3" w:rsidRDefault="003F68AD" w:rsidP="000F77B3">
      <w:pPr>
        <w:spacing w:line="240" w:lineRule="auto"/>
        <w:ind w:firstLine="360"/>
        <w:rPr>
          <w:sz w:val="24"/>
          <w:szCs w:val="24"/>
        </w:rPr>
      </w:pPr>
      <w:r w:rsidRPr="00F71DA3">
        <w:rPr>
          <w:sz w:val="24"/>
          <w:szCs w:val="24"/>
        </w:rPr>
        <w:t>г) заключение государственной экспертизы проектной документации (при необходимости);</w:t>
      </w:r>
    </w:p>
    <w:p w:rsidR="003F68AD" w:rsidRPr="00F71DA3" w:rsidRDefault="003F68AD" w:rsidP="000F77B3">
      <w:pPr>
        <w:spacing w:line="240" w:lineRule="auto"/>
        <w:ind w:firstLine="360"/>
        <w:rPr>
          <w:sz w:val="24"/>
          <w:szCs w:val="24"/>
        </w:rPr>
      </w:pPr>
      <w:r w:rsidRPr="00F71DA3">
        <w:rPr>
          <w:sz w:val="24"/>
          <w:szCs w:val="24"/>
        </w:rPr>
        <w:t xml:space="preserve">е) разрешение о предоставлении разрешения на отклонение от предельных параметров разрешенного строительства, </w:t>
      </w:r>
    </w:p>
    <w:p w:rsidR="003F68AD" w:rsidRPr="00F71DA3" w:rsidRDefault="003F68AD" w:rsidP="000F77B3">
      <w:pPr>
        <w:spacing w:line="240" w:lineRule="auto"/>
        <w:ind w:firstLine="360"/>
        <w:rPr>
          <w:sz w:val="24"/>
          <w:szCs w:val="24"/>
        </w:rPr>
      </w:pPr>
      <w:r w:rsidRPr="00F71DA3">
        <w:rPr>
          <w:sz w:val="24"/>
          <w:szCs w:val="24"/>
        </w:rPr>
        <w:t>ж) решение о предоставлении разрешения на условно разрешенный вид использования;</w:t>
      </w:r>
    </w:p>
    <w:p w:rsidR="003F68AD" w:rsidRPr="00F71DA3" w:rsidRDefault="003F68AD" w:rsidP="000F77B3">
      <w:pPr>
        <w:spacing w:line="240" w:lineRule="auto"/>
        <w:ind w:firstLine="360"/>
        <w:rPr>
          <w:sz w:val="24"/>
          <w:szCs w:val="24"/>
        </w:rPr>
      </w:pPr>
      <w:r w:rsidRPr="00F71DA3">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F68AD" w:rsidRPr="00F71DA3" w:rsidRDefault="003F68AD" w:rsidP="000F77B3">
      <w:pPr>
        <w:spacing w:line="240" w:lineRule="auto"/>
        <w:ind w:firstLine="360"/>
        <w:rPr>
          <w:sz w:val="24"/>
          <w:szCs w:val="24"/>
        </w:rPr>
      </w:pPr>
      <w:r w:rsidRPr="00F71DA3">
        <w:rPr>
          <w:sz w:val="24"/>
          <w:szCs w:val="24"/>
        </w:rPr>
        <w:t>и) акт приемки объекта капитального строительства;</w:t>
      </w:r>
    </w:p>
    <w:p w:rsidR="003F68AD" w:rsidRPr="00F71DA3" w:rsidRDefault="003F68AD" w:rsidP="000F77B3">
      <w:pPr>
        <w:spacing w:line="240" w:lineRule="auto"/>
        <w:ind w:firstLine="360"/>
        <w:rPr>
          <w:sz w:val="24"/>
          <w:szCs w:val="24"/>
        </w:rPr>
      </w:pPr>
      <w:r w:rsidRPr="00F71DA3">
        <w:rPr>
          <w:sz w:val="24"/>
          <w:szCs w:val="24"/>
        </w:rPr>
        <w:t>к) разрешение на ввод объекта в эксплуатацию;</w:t>
      </w:r>
    </w:p>
    <w:p w:rsidR="003F68AD" w:rsidRPr="00F71DA3" w:rsidRDefault="003F68AD" w:rsidP="000F77B3">
      <w:pPr>
        <w:spacing w:line="240" w:lineRule="auto"/>
        <w:ind w:firstLine="360"/>
        <w:rPr>
          <w:sz w:val="24"/>
          <w:szCs w:val="24"/>
        </w:rPr>
      </w:pPr>
      <w:r w:rsidRPr="00F71DA3">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F68AD" w:rsidRPr="00F71DA3" w:rsidRDefault="003F68AD" w:rsidP="000F77B3">
      <w:pPr>
        <w:spacing w:line="240" w:lineRule="auto"/>
        <w:ind w:firstLine="360"/>
        <w:rPr>
          <w:sz w:val="24"/>
          <w:szCs w:val="24"/>
        </w:rPr>
      </w:pPr>
      <w:r w:rsidRPr="00F71DA3">
        <w:rPr>
          <w:sz w:val="24"/>
          <w:szCs w:val="24"/>
        </w:rPr>
        <w:t>м) иные документы и материалы о застроенных и подлежащих застройке земельных участках;</w:t>
      </w:r>
    </w:p>
    <w:p w:rsidR="003F68AD" w:rsidRDefault="003F68AD" w:rsidP="000F77B3">
      <w:pPr>
        <w:spacing w:line="240" w:lineRule="auto"/>
        <w:ind w:firstLine="360"/>
        <w:rPr>
          <w:sz w:val="24"/>
          <w:szCs w:val="24"/>
        </w:rPr>
      </w:pPr>
      <w:r w:rsidRPr="00F71DA3">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Мишкинского</w:t>
      </w:r>
      <w:r w:rsidRPr="00F71DA3">
        <w:rPr>
          <w:sz w:val="24"/>
          <w:szCs w:val="24"/>
        </w:rPr>
        <w:t xml:space="preserve"> района Республики Башкортостан о градостроительной деятельности, нормативными правовыми актами  сельского поселения</w:t>
      </w:r>
      <w:r w:rsidRPr="00F71DA3">
        <w:rPr>
          <w:spacing w:val="-1"/>
          <w:sz w:val="24"/>
          <w:szCs w:val="24"/>
        </w:rPr>
        <w:t xml:space="preserve"> </w:t>
      </w:r>
      <w:r>
        <w:rPr>
          <w:spacing w:val="-1"/>
          <w:sz w:val="24"/>
          <w:szCs w:val="24"/>
        </w:rPr>
        <w:t>Урьядинский сельсовет</w:t>
      </w:r>
      <w:r w:rsidRPr="00F71DA3">
        <w:rPr>
          <w:sz w:val="24"/>
          <w:szCs w:val="24"/>
        </w:rPr>
        <w:t>.</w:t>
      </w:r>
    </w:p>
    <w:p w:rsidR="003F68AD" w:rsidRDefault="003F68AD" w:rsidP="000F77B3">
      <w:pPr>
        <w:spacing w:line="240" w:lineRule="auto"/>
        <w:ind w:firstLine="360"/>
        <w:rPr>
          <w:sz w:val="24"/>
          <w:szCs w:val="24"/>
        </w:rPr>
      </w:pPr>
    </w:p>
    <w:p w:rsidR="003F68AD" w:rsidRPr="00F71DA3" w:rsidRDefault="003F68AD" w:rsidP="000F77B3">
      <w:pPr>
        <w:spacing w:line="240" w:lineRule="auto"/>
        <w:ind w:firstLine="360"/>
        <w:rPr>
          <w:sz w:val="24"/>
          <w:szCs w:val="24"/>
        </w:rPr>
      </w:pP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A64D03">
      <w:pPr>
        <w:pStyle w:val="Heading1"/>
      </w:pPr>
      <w:bookmarkStart w:id="57" w:name="_Toc448406882"/>
      <w:r w:rsidRPr="00F71DA3">
        <w:t xml:space="preserve">ГЛАВА </w:t>
      </w:r>
      <w:r w:rsidRPr="00F71DA3">
        <w:rPr>
          <w:lang w:val="en-US"/>
        </w:rPr>
        <w:t>VIII</w:t>
      </w:r>
      <w:r w:rsidRPr="00F71DA3">
        <w:t>.  КОНТРОЛЬ ЗА ИСПОЛЬЗОВАНИЕМ ЗЕМЕЛЬНЫХ УЧАСТКОВ И ОБЪЕКТОВ КАПИТАЛЬНОГО СТРОИТЕЛЬСТВА. ОТВЕТСТВЕННОСТЬ ЗА НАРУШЕНИЕ ПРАВИЛ</w:t>
      </w:r>
      <w:bookmarkEnd w:id="57"/>
    </w:p>
    <w:p w:rsidR="003F68AD" w:rsidRPr="00F71DA3" w:rsidRDefault="003F68AD" w:rsidP="00A1655A">
      <w:pPr>
        <w:spacing w:line="240" w:lineRule="auto"/>
        <w:ind w:firstLine="360"/>
        <w:rPr>
          <w:b/>
          <w:bCs/>
          <w:sz w:val="24"/>
          <w:szCs w:val="24"/>
        </w:rPr>
      </w:pPr>
    </w:p>
    <w:p w:rsidR="003F68AD" w:rsidRPr="00F71DA3" w:rsidRDefault="003F68AD" w:rsidP="00A64D03">
      <w:pPr>
        <w:pStyle w:val="Heading1"/>
      </w:pPr>
      <w:bookmarkStart w:id="58" w:name="_Toc448406883"/>
      <w:r w:rsidRPr="00F71DA3">
        <w:t>Статья 40. Контроль за использованием земельных участков и объектов капитального строительства</w:t>
      </w:r>
      <w:bookmarkEnd w:id="58"/>
    </w:p>
    <w:p w:rsidR="003F68AD" w:rsidRPr="00F71DA3" w:rsidRDefault="003F68AD" w:rsidP="00A1655A">
      <w:pPr>
        <w:spacing w:line="240" w:lineRule="auto"/>
        <w:ind w:firstLine="360"/>
        <w:jc w:val="center"/>
        <w:rPr>
          <w:b/>
          <w:bCs/>
          <w:sz w:val="24"/>
          <w:szCs w:val="24"/>
        </w:rPr>
      </w:pPr>
    </w:p>
    <w:p w:rsidR="003F68AD" w:rsidRPr="00F71DA3" w:rsidRDefault="003F68AD" w:rsidP="00A1655A">
      <w:pPr>
        <w:spacing w:line="240" w:lineRule="auto"/>
        <w:ind w:firstLine="360"/>
        <w:rPr>
          <w:sz w:val="24"/>
          <w:szCs w:val="24"/>
        </w:rPr>
      </w:pPr>
      <w:r w:rsidRPr="00F71DA3">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F68AD" w:rsidRPr="00F71DA3" w:rsidRDefault="003F68AD" w:rsidP="00A1655A">
      <w:pPr>
        <w:spacing w:line="240" w:lineRule="auto"/>
        <w:ind w:firstLine="360"/>
        <w:rPr>
          <w:sz w:val="24"/>
          <w:szCs w:val="24"/>
        </w:rPr>
      </w:pPr>
      <w:r w:rsidRPr="00F71DA3">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3F68AD" w:rsidRPr="00F71DA3" w:rsidRDefault="003F68AD"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(муниципальный земельный контроль);</w:t>
      </w:r>
    </w:p>
    <w:p w:rsidR="003F68AD" w:rsidRPr="00F71DA3" w:rsidRDefault="003F68AD"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F68AD" w:rsidRPr="00F71DA3" w:rsidRDefault="003F68AD" w:rsidP="00290BC3">
      <w:pPr>
        <w:keepLines w:val="0"/>
        <w:widowControl w:val="0"/>
        <w:numPr>
          <w:ilvl w:val="0"/>
          <w:numId w:val="53"/>
        </w:numPr>
        <w:tabs>
          <w:tab w:val="num" w:pos="1134"/>
        </w:tabs>
        <w:overflowPunct/>
        <w:spacing w:line="240" w:lineRule="auto"/>
        <w:ind w:left="0" w:firstLine="360"/>
        <w:rPr>
          <w:sz w:val="24"/>
          <w:szCs w:val="24"/>
        </w:rPr>
      </w:pPr>
      <w:r w:rsidRPr="00F71DA3">
        <w:rPr>
          <w:sz w:val="24"/>
          <w:szCs w:val="24"/>
        </w:rPr>
        <w:t xml:space="preserve"> обеспечивает в рамках имеющейся компетенции защиту интересов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судах, в том числе путем направления заявлений, исковых заявлений и жалоб.</w:t>
      </w:r>
    </w:p>
    <w:p w:rsidR="003F68AD" w:rsidRDefault="003F68AD" w:rsidP="00A1655A">
      <w:pPr>
        <w:spacing w:line="240" w:lineRule="auto"/>
        <w:ind w:firstLine="360"/>
        <w:jc w:val="center"/>
        <w:rPr>
          <w:b/>
          <w:bCs/>
          <w:sz w:val="24"/>
          <w:szCs w:val="24"/>
        </w:rPr>
      </w:pPr>
    </w:p>
    <w:p w:rsidR="003F68AD" w:rsidRPr="00F71DA3" w:rsidRDefault="003F68AD" w:rsidP="00A1655A">
      <w:pPr>
        <w:spacing w:line="240" w:lineRule="auto"/>
        <w:ind w:firstLine="360"/>
        <w:jc w:val="center"/>
        <w:rPr>
          <w:b/>
          <w:bCs/>
          <w:sz w:val="24"/>
          <w:szCs w:val="24"/>
        </w:rPr>
      </w:pPr>
    </w:p>
    <w:p w:rsidR="003F68AD" w:rsidRPr="00F71DA3" w:rsidRDefault="003F68AD" w:rsidP="00AF3E41">
      <w:pPr>
        <w:pStyle w:val="Heading1"/>
        <w:rPr>
          <w:noProof/>
        </w:rPr>
      </w:pPr>
      <w:bookmarkStart w:id="59" w:name="_Toc448406884"/>
      <w:r w:rsidRPr="00F71DA3">
        <w:t>Статья</w:t>
      </w:r>
      <w:r w:rsidRPr="00F71DA3">
        <w:rPr>
          <w:noProof/>
        </w:rPr>
        <w:t xml:space="preserve"> 41. Ответственность за нарушение Правил</w:t>
      </w:r>
      <w:bookmarkEnd w:id="59"/>
    </w:p>
    <w:p w:rsidR="003F68AD" w:rsidRPr="00F71DA3" w:rsidRDefault="003F68AD" w:rsidP="00A1655A">
      <w:pPr>
        <w:spacing w:line="240" w:lineRule="auto"/>
        <w:ind w:firstLine="360"/>
        <w:jc w:val="left"/>
        <w:rPr>
          <w:sz w:val="24"/>
          <w:szCs w:val="24"/>
        </w:rPr>
      </w:pPr>
    </w:p>
    <w:p w:rsidR="003F68AD" w:rsidRDefault="003F68AD" w:rsidP="00A1655A">
      <w:pPr>
        <w:spacing w:line="240" w:lineRule="auto"/>
        <w:ind w:firstLine="360"/>
        <w:rPr>
          <w:sz w:val="24"/>
          <w:szCs w:val="24"/>
        </w:rPr>
      </w:pPr>
      <w:r w:rsidRPr="00F71DA3">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3F68AD" w:rsidRDefault="003F68AD" w:rsidP="00A1655A">
      <w:pPr>
        <w:spacing w:line="240" w:lineRule="auto"/>
        <w:ind w:firstLine="360"/>
        <w:rPr>
          <w:sz w:val="24"/>
          <w:szCs w:val="24"/>
        </w:rPr>
      </w:pPr>
    </w:p>
    <w:p w:rsidR="003F68AD" w:rsidRPr="00F71DA3" w:rsidRDefault="003F68AD" w:rsidP="00A1655A">
      <w:pPr>
        <w:spacing w:line="240" w:lineRule="auto"/>
        <w:ind w:firstLine="360"/>
        <w:rPr>
          <w:sz w:val="24"/>
          <w:szCs w:val="24"/>
        </w:rPr>
      </w:pPr>
    </w:p>
    <w:p w:rsidR="003F68AD" w:rsidRPr="00F71DA3" w:rsidRDefault="003F68AD" w:rsidP="00AF3E41">
      <w:pPr>
        <w:pStyle w:val="Heading1"/>
      </w:pPr>
      <w:bookmarkStart w:id="60" w:name="_Toc448406885"/>
      <w:r w:rsidRPr="00F71DA3">
        <w:t xml:space="preserve">ЧАСТЬ </w:t>
      </w:r>
      <w:r w:rsidRPr="00F71DA3">
        <w:rPr>
          <w:lang w:val="en-US"/>
        </w:rPr>
        <w:t>II</w:t>
      </w:r>
      <w:r w:rsidRPr="00F71DA3">
        <w:t>.</w:t>
      </w:r>
      <w:bookmarkEnd w:id="60"/>
    </w:p>
    <w:p w:rsidR="003F68AD" w:rsidRPr="00F71DA3" w:rsidRDefault="003F68AD" w:rsidP="00AF3E41">
      <w:pPr>
        <w:pStyle w:val="Heading1"/>
      </w:pPr>
      <w:bookmarkStart w:id="61" w:name="_Toc448406886"/>
      <w:r w:rsidRPr="00F71DA3">
        <w:t xml:space="preserve">КАРТА ГРАДОСТРОИТЕЛЬНОГО ЗОНИРОВАНИЯ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w:t>
      </w:r>
      <w:bookmarkEnd w:id="61"/>
    </w:p>
    <w:p w:rsidR="003F68AD" w:rsidRPr="00F71DA3" w:rsidRDefault="003F68AD" w:rsidP="00AF3E41">
      <w:pPr>
        <w:pStyle w:val="Heading1"/>
      </w:pPr>
    </w:p>
    <w:p w:rsidR="003F68AD" w:rsidRPr="00F71DA3" w:rsidRDefault="003F68AD" w:rsidP="00AF3E41">
      <w:pPr>
        <w:pStyle w:val="Heading1"/>
      </w:pPr>
      <w:bookmarkStart w:id="62" w:name="_Toc448406887"/>
      <w:r w:rsidRPr="00F71DA3">
        <w:t xml:space="preserve">ГЛАВА </w:t>
      </w:r>
      <w:r w:rsidRPr="00F71DA3">
        <w:rPr>
          <w:lang w:val="en-US"/>
        </w:rPr>
        <w:t>IX</w:t>
      </w:r>
      <w:r w:rsidRPr="00F71DA3">
        <w:t xml:space="preserve">. КАРТА ГРАДОСТРОИТЕЛЬНОГО ЗОНИРОВАНИЯ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 В ЧАСТИ ГРАНИЦ ТЕРРИТОРИАЛЬНЫХ ЗОН</w:t>
      </w:r>
      <w:bookmarkEnd w:id="62"/>
    </w:p>
    <w:p w:rsidR="003F68AD" w:rsidRPr="00F71DA3" w:rsidRDefault="003F68AD" w:rsidP="00A1655A">
      <w:pPr>
        <w:spacing w:line="240" w:lineRule="auto"/>
        <w:ind w:right="-57" w:firstLine="360"/>
        <w:rPr>
          <w:caps/>
          <w:sz w:val="24"/>
          <w:szCs w:val="24"/>
        </w:rPr>
      </w:pPr>
    </w:p>
    <w:p w:rsidR="003F68AD" w:rsidRPr="00F71DA3" w:rsidRDefault="003F68AD" w:rsidP="00A64D03">
      <w:pPr>
        <w:pStyle w:val="Heading1"/>
      </w:pPr>
      <w:bookmarkStart w:id="63" w:name="_Toc448406888"/>
      <w:r w:rsidRPr="00F71DA3">
        <w:t xml:space="preserve">Статья 42. Карта градостроительного зонирования территории  сельского поселения  </w:t>
      </w:r>
      <w:r>
        <w:t>Урьядинский сельсовет</w:t>
      </w:r>
      <w:r w:rsidRPr="00F71DA3">
        <w:t xml:space="preserve">  муниципального района </w:t>
      </w:r>
      <w:r>
        <w:t>Мишкинский</w:t>
      </w:r>
      <w:r w:rsidRPr="00F71DA3">
        <w:t xml:space="preserve"> район</w:t>
      </w:r>
      <w:bookmarkEnd w:id="63"/>
      <w:r w:rsidRPr="00F71DA3">
        <w:t xml:space="preserve"> </w:t>
      </w:r>
    </w:p>
    <w:p w:rsidR="003F68AD" w:rsidRPr="00F71DA3" w:rsidRDefault="003F68AD" w:rsidP="00A64D03">
      <w:pPr>
        <w:pStyle w:val="Heading1"/>
      </w:pPr>
      <w:bookmarkStart w:id="64" w:name="_Toc448406889"/>
      <w:r w:rsidRPr="00F71DA3">
        <w:t>Республики Башкортостан  в части границ территориальных зон</w:t>
      </w:r>
      <w:bookmarkEnd w:id="64"/>
    </w:p>
    <w:p w:rsidR="003F68AD" w:rsidRPr="00F71DA3" w:rsidRDefault="003F68AD" w:rsidP="00A1655A">
      <w:pPr>
        <w:spacing w:line="240" w:lineRule="auto"/>
        <w:ind w:firstLine="360"/>
        <w:rPr>
          <w:sz w:val="24"/>
          <w:szCs w:val="24"/>
        </w:rPr>
      </w:pPr>
    </w:p>
    <w:p w:rsidR="003F68AD" w:rsidRDefault="003F68AD" w:rsidP="00A1655A">
      <w:pPr>
        <w:spacing w:line="240" w:lineRule="auto"/>
        <w:ind w:firstLine="360"/>
        <w:rPr>
          <w:sz w:val="24"/>
          <w:szCs w:val="24"/>
        </w:rPr>
      </w:pPr>
      <w:r w:rsidRPr="00F71DA3">
        <w:rPr>
          <w:sz w:val="24"/>
          <w:szCs w:val="24"/>
        </w:rPr>
        <w:t xml:space="preserve">              Карта градостроительного зонирования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 части границ территориальных зон представлена в виде картографического документа, прилагаемого к Части </w:t>
      </w:r>
      <w:r w:rsidRPr="00F71DA3">
        <w:rPr>
          <w:sz w:val="24"/>
          <w:szCs w:val="24"/>
          <w:lang w:val="en-US"/>
        </w:rPr>
        <w:t>II</w:t>
      </w:r>
      <w:r w:rsidRPr="00F71DA3">
        <w:rPr>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3F68AD" w:rsidRPr="00F71DA3" w:rsidRDefault="003F68AD" w:rsidP="00A1655A">
      <w:pPr>
        <w:spacing w:line="240" w:lineRule="auto"/>
        <w:ind w:firstLine="360"/>
        <w:jc w:val="left"/>
        <w:rPr>
          <w:sz w:val="24"/>
          <w:szCs w:val="24"/>
        </w:rPr>
      </w:pPr>
      <w:r w:rsidRPr="00F71DA3">
        <w:rPr>
          <w:b/>
          <w:bCs/>
          <w:sz w:val="24"/>
          <w:szCs w:val="24"/>
        </w:rPr>
        <w:t xml:space="preserve">42.1.  Жилые зоны </w:t>
      </w:r>
    </w:p>
    <w:p w:rsidR="003F68AD" w:rsidRPr="00F71DA3" w:rsidRDefault="003F68AD" w:rsidP="00A1655A">
      <w:pPr>
        <w:spacing w:line="240" w:lineRule="auto"/>
        <w:ind w:firstLine="360"/>
        <w:rPr>
          <w:b/>
          <w:bCs/>
          <w:sz w:val="24"/>
          <w:szCs w:val="24"/>
        </w:rPr>
      </w:pPr>
      <w:r w:rsidRPr="00F71DA3">
        <w:rPr>
          <w:sz w:val="24"/>
          <w:szCs w:val="24"/>
        </w:rPr>
        <w:t xml:space="preserve">Зона </w:t>
      </w:r>
      <w:r>
        <w:rPr>
          <w:b/>
          <w:bCs/>
          <w:sz w:val="24"/>
          <w:szCs w:val="24"/>
        </w:rPr>
        <w:t xml:space="preserve"> «Ж</w:t>
      </w:r>
      <w:r w:rsidRPr="00F71DA3">
        <w:rPr>
          <w:b/>
          <w:bCs/>
          <w:sz w:val="24"/>
          <w:szCs w:val="24"/>
        </w:rPr>
        <w:t>»:</w:t>
      </w:r>
    </w:p>
    <w:p w:rsidR="003F68AD" w:rsidRPr="00F71DA3" w:rsidRDefault="003F68AD" w:rsidP="00A1655A">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600 кв.м </w:t>
      </w:r>
      <w:r w:rsidRPr="00F71DA3">
        <w:rPr>
          <w:sz w:val="24"/>
          <w:szCs w:val="24"/>
        </w:rPr>
        <w:t xml:space="preserve">до </w:t>
      </w:r>
      <w:r>
        <w:rPr>
          <w:sz w:val="24"/>
          <w:szCs w:val="24"/>
        </w:rPr>
        <w:t>55</w:t>
      </w:r>
      <w:r w:rsidRPr="00E8296A">
        <w:rPr>
          <w:sz w:val="24"/>
          <w:szCs w:val="24"/>
        </w:rPr>
        <w:t>00,0</w:t>
      </w:r>
      <w:r w:rsidRPr="00F71DA3">
        <w:rPr>
          <w:sz w:val="24"/>
          <w:szCs w:val="24"/>
        </w:rPr>
        <w:t xml:space="preserve"> кв. м;</w:t>
      </w:r>
    </w:p>
    <w:p w:rsidR="003F68AD" w:rsidRPr="00F71DA3" w:rsidRDefault="003F68AD" w:rsidP="00A1655A">
      <w:pPr>
        <w:spacing w:line="240" w:lineRule="auto"/>
        <w:ind w:firstLine="360"/>
        <w:rPr>
          <w:sz w:val="24"/>
          <w:szCs w:val="24"/>
        </w:rPr>
      </w:pPr>
      <w:r w:rsidRPr="00F71DA3">
        <w:rPr>
          <w:sz w:val="24"/>
          <w:szCs w:val="24"/>
        </w:rPr>
        <w:t xml:space="preserve">- для ведения личного подсобного хозяйства (приусадебный земельный участок) – площадь земельного участка </w:t>
      </w:r>
      <w:r>
        <w:rPr>
          <w:sz w:val="24"/>
          <w:szCs w:val="24"/>
        </w:rPr>
        <w:t xml:space="preserve">от 600 кв.м </w:t>
      </w:r>
      <w:r w:rsidRPr="00F71DA3">
        <w:rPr>
          <w:sz w:val="24"/>
          <w:szCs w:val="24"/>
        </w:rPr>
        <w:t xml:space="preserve">до </w:t>
      </w:r>
      <w:r>
        <w:rPr>
          <w:sz w:val="24"/>
          <w:szCs w:val="24"/>
        </w:rPr>
        <w:t>55</w:t>
      </w:r>
      <w:r w:rsidRPr="00F71DA3">
        <w:rPr>
          <w:sz w:val="24"/>
          <w:szCs w:val="24"/>
        </w:rPr>
        <w:t>00,0 кв. м, не требующими организации санитарно-защитных зон;</w:t>
      </w:r>
    </w:p>
    <w:p w:rsidR="003F68AD" w:rsidRPr="00F71DA3" w:rsidRDefault="003F68AD" w:rsidP="00A1655A">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rPr>
        <w:t xml:space="preserve">от 600 кв.м </w:t>
      </w:r>
      <w:r w:rsidRPr="00F71DA3">
        <w:rPr>
          <w:sz w:val="24"/>
          <w:szCs w:val="24"/>
        </w:rPr>
        <w:t xml:space="preserve">до </w:t>
      </w:r>
      <w:r>
        <w:rPr>
          <w:sz w:val="24"/>
          <w:szCs w:val="24"/>
        </w:rPr>
        <w:t>55</w:t>
      </w:r>
      <w:r w:rsidRPr="00F71DA3">
        <w:rPr>
          <w:sz w:val="24"/>
          <w:szCs w:val="24"/>
        </w:rPr>
        <w:t>00 кв. м;</w:t>
      </w:r>
    </w:p>
    <w:p w:rsidR="003F68AD" w:rsidRPr="00F71DA3" w:rsidRDefault="003F68AD" w:rsidP="00A1655A">
      <w:pPr>
        <w:spacing w:line="240" w:lineRule="auto"/>
        <w:ind w:firstLine="360"/>
        <w:rPr>
          <w:sz w:val="24"/>
          <w:szCs w:val="24"/>
        </w:rPr>
      </w:pPr>
      <w:r w:rsidRPr="00F71DA3">
        <w:rPr>
          <w:sz w:val="24"/>
          <w:szCs w:val="24"/>
        </w:rPr>
        <w:t>- для блокированной секционной застройки блокированными жилыми домами с блок-квартирами на одну семью до 3-х этажей с придомовыми участками до 400 кв. м.</w:t>
      </w:r>
    </w:p>
    <w:p w:rsidR="003F68AD" w:rsidRPr="00F71DA3" w:rsidRDefault="003F68AD" w:rsidP="00A1655A">
      <w:pPr>
        <w:spacing w:line="240" w:lineRule="auto"/>
        <w:ind w:firstLine="360"/>
        <w:rPr>
          <w:sz w:val="24"/>
          <w:szCs w:val="24"/>
        </w:rPr>
      </w:pPr>
    </w:p>
    <w:p w:rsidR="003F68AD" w:rsidRPr="00F71DA3" w:rsidRDefault="003F68AD" w:rsidP="00A1655A">
      <w:pPr>
        <w:spacing w:line="240" w:lineRule="auto"/>
        <w:ind w:firstLine="360"/>
        <w:rPr>
          <w:b/>
          <w:bCs/>
          <w:sz w:val="24"/>
          <w:szCs w:val="24"/>
        </w:rPr>
      </w:pPr>
      <w:r w:rsidRPr="00F71DA3">
        <w:rPr>
          <w:b/>
          <w:bCs/>
          <w:sz w:val="24"/>
          <w:szCs w:val="24"/>
        </w:rPr>
        <w:t xml:space="preserve">42.2.  Общественно-деловые зоны </w:t>
      </w:r>
    </w:p>
    <w:p w:rsidR="003F68AD" w:rsidRPr="00F71DA3" w:rsidRDefault="003F68AD" w:rsidP="00A1655A">
      <w:pPr>
        <w:spacing w:line="240" w:lineRule="auto"/>
        <w:ind w:firstLine="360"/>
        <w:rPr>
          <w:b/>
          <w:bCs/>
          <w:sz w:val="24"/>
          <w:szCs w:val="24"/>
        </w:rPr>
      </w:pPr>
      <w:r w:rsidRPr="00F71DA3">
        <w:rPr>
          <w:sz w:val="24"/>
          <w:szCs w:val="24"/>
        </w:rPr>
        <w:t>Зона</w:t>
      </w:r>
      <w:r>
        <w:rPr>
          <w:b/>
          <w:bCs/>
          <w:sz w:val="24"/>
          <w:szCs w:val="24"/>
        </w:rPr>
        <w:t xml:space="preserve"> «ОД</w:t>
      </w:r>
      <w:r w:rsidRPr="00F71DA3">
        <w:rPr>
          <w:b/>
          <w:bCs/>
          <w:sz w:val="24"/>
          <w:szCs w:val="24"/>
        </w:rPr>
        <w:t xml:space="preserve">» </w:t>
      </w:r>
    </w:p>
    <w:p w:rsidR="003F68AD" w:rsidRPr="00F71DA3" w:rsidRDefault="003F68AD" w:rsidP="00A1655A">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3F68AD" w:rsidRPr="00F71DA3" w:rsidRDefault="003F68AD" w:rsidP="00A1655A">
      <w:pPr>
        <w:pStyle w:val="BodyText3"/>
        <w:spacing w:line="240" w:lineRule="auto"/>
        <w:ind w:firstLine="360"/>
        <w:rPr>
          <w:b/>
          <w:bCs/>
          <w:sz w:val="24"/>
          <w:szCs w:val="24"/>
        </w:rPr>
      </w:pPr>
    </w:p>
    <w:p w:rsidR="003F68AD" w:rsidRPr="00F71DA3" w:rsidRDefault="003F68AD" w:rsidP="00A1655A">
      <w:pPr>
        <w:pStyle w:val="BodyText3"/>
        <w:spacing w:line="240" w:lineRule="auto"/>
        <w:ind w:firstLine="360"/>
        <w:rPr>
          <w:b/>
          <w:bCs/>
          <w:sz w:val="24"/>
          <w:szCs w:val="24"/>
        </w:rPr>
      </w:pPr>
      <w:r w:rsidRPr="00F71DA3">
        <w:rPr>
          <w:b/>
          <w:bCs/>
          <w:sz w:val="24"/>
          <w:szCs w:val="24"/>
        </w:rPr>
        <w:t xml:space="preserve">42.3.  Зона транспортной инфраструктуры </w:t>
      </w:r>
    </w:p>
    <w:p w:rsidR="003F68AD" w:rsidRPr="000069D8" w:rsidRDefault="003F68AD" w:rsidP="00A1655A">
      <w:pPr>
        <w:spacing w:line="240" w:lineRule="auto"/>
        <w:ind w:firstLine="0"/>
        <w:rPr>
          <w:sz w:val="24"/>
          <w:szCs w:val="24"/>
        </w:rPr>
      </w:pPr>
      <w:r w:rsidRPr="000069D8">
        <w:rPr>
          <w:sz w:val="24"/>
          <w:szCs w:val="24"/>
        </w:rPr>
        <w:t xml:space="preserve">Зона </w:t>
      </w:r>
      <w:r w:rsidRPr="000069D8">
        <w:rPr>
          <w:b/>
          <w:bCs/>
          <w:sz w:val="24"/>
          <w:szCs w:val="24"/>
        </w:rPr>
        <w:t>«</w:t>
      </w:r>
      <w:r>
        <w:rPr>
          <w:b/>
          <w:bCs/>
          <w:sz w:val="24"/>
          <w:szCs w:val="24"/>
        </w:rPr>
        <w:t>И</w:t>
      </w:r>
      <w:r w:rsidRPr="000069D8">
        <w:rPr>
          <w:b/>
          <w:bCs/>
          <w:sz w:val="24"/>
          <w:szCs w:val="24"/>
        </w:rPr>
        <w:t>Т-1»</w:t>
      </w:r>
      <w:r w:rsidRPr="000069D8">
        <w:rPr>
          <w:sz w:val="24"/>
          <w:szCs w:val="24"/>
        </w:rPr>
        <w:t xml:space="preserve"> </w:t>
      </w:r>
    </w:p>
    <w:p w:rsidR="003F68AD" w:rsidRPr="000069D8" w:rsidRDefault="003F68AD" w:rsidP="00A1655A">
      <w:pPr>
        <w:spacing w:line="240" w:lineRule="auto"/>
        <w:ind w:firstLine="0"/>
        <w:rPr>
          <w:sz w:val="24"/>
          <w:szCs w:val="24"/>
        </w:rPr>
      </w:pPr>
      <w:r w:rsidRPr="000069D8">
        <w:rPr>
          <w:b/>
          <w:bCs/>
          <w:sz w:val="24"/>
          <w:szCs w:val="24"/>
        </w:rPr>
        <w:t xml:space="preserve">– </w:t>
      </w:r>
      <w:r w:rsidRPr="000069D8">
        <w:rPr>
          <w:sz w:val="24"/>
          <w:szCs w:val="24"/>
        </w:rPr>
        <w:t>для размещения линейных объектов автомобильного транспорта и инженерно-транспортной инфраструктуры.</w:t>
      </w:r>
    </w:p>
    <w:p w:rsidR="003F68AD" w:rsidRPr="00F71DA3" w:rsidRDefault="003F68AD" w:rsidP="00A1655A">
      <w:pPr>
        <w:spacing w:line="240" w:lineRule="auto"/>
        <w:ind w:firstLine="360"/>
        <w:rPr>
          <w:sz w:val="24"/>
          <w:szCs w:val="24"/>
        </w:rPr>
      </w:pPr>
    </w:p>
    <w:p w:rsidR="003F68AD" w:rsidRPr="00F71DA3" w:rsidRDefault="003F68AD" w:rsidP="00A1655A">
      <w:pPr>
        <w:spacing w:line="240" w:lineRule="auto"/>
        <w:ind w:firstLine="360"/>
        <w:outlineLvl w:val="5"/>
        <w:rPr>
          <w:b/>
          <w:bCs/>
          <w:sz w:val="24"/>
          <w:szCs w:val="24"/>
        </w:rPr>
      </w:pPr>
      <w:r w:rsidRPr="00F71DA3">
        <w:rPr>
          <w:b/>
          <w:bCs/>
          <w:sz w:val="24"/>
          <w:szCs w:val="24"/>
        </w:rPr>
        <w:t xml:space="preserve">42.4. Производственные зоны </w:t>
      </w:r>
    </w:p>
    <w:p w:rsidR="003F68AD" w:rsidRPr="00F71DA3" w:rsidRDefault="003F68AD" w:rsidP="00A1655A">
      <w:pPr>
        <w:spacing w:line="240" w:lineRule="auto"/>
        <w:ind w:firstLine="360"/>
        <w:rPr>
          <w:sz w:val="24"/>
          <w:szCs w:val="24"/>
        </w:rPr>
      </w:pPr>
      <w:r w:rsidRPr="00F71DA3">
        <w:rPr>
          <w:sz w:val="24"/>
          <w:szCs w:val="24"/>
        </w:rPr>
        <w:t>Зона «</w:t>
      </w:r>
      <w:r>
        <w:rPr>
          <w:b/>
          <w:bCs/>
          <w:sz w:val="24"/>
          <w:szCs w:val="24"/>
        </w:rPr>
        <w:t>П</w:t>
      </w:r>
      <w:r w:rsidRPr="00F71DA3">
        <w:rPr>
          <w:sz w:val="24"/>
          <w:szCs w:val="24"/>
        </w:rPr>
        <w:t>»</w:t>
      </w:r>
    </w:p>
    <w:p w:rsidR="003F68AD" w:rsidRPr="00F71DA3" w:rsidRDefault="003F68AD" w:rsidP="00A1655A">
      <w:pPr>
        <w:spacing w:line="240" w:lineRule="auto"/>
        <w:ind w:firstLine="360"/>
        <w:rPr>
          <w:sz w:val="24"/>
          <w:szCs w:val="24"/>
        </w:rPr>
      </w:pPr>
      <w:r w:rsidRPr="00F71DA3">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3F68AD" w:rsidRPr="00F71DA3" w:rsidRDefault="003F68AD" w:rsidP="00A1655A">
      <w:pPr>
        <w:pStyle w:val="BodyText3"/>
        <w:spacing w:line="240" w:lineRule="auto"/>
        <w:ind w:firstLine="360"/>
        <w:rPr>
          <w:b/>
          <w:bCs/>
          <w:sz w:val="24"/>
          <w:szCs w:val="24"/>
        </w:rPr>
      </w:pPr>
    </w:p>
    <w:p w:rsidR="003F68AD" w:rsidRPr="00F71DA3" w:rsidRDefault="003F68AD" w:rsidP="00A1655A">
      <w:pPr>
        <w:pStyle w:val="BodyText3"/>
        <w:spacing w:line="240" w:lineRule="auto"/>
        <w:ind w:firstLine="360"/>
        <w:rPr>
          <w:b/>
          <w:bCs/>
          <w:sz w:val="24"/>
          <w:szCs w:val="24"/>
        </w:rPr>
      </w:pPr>
      <w:r w:rsidRPr="00F71DA3">
        <w:rPr>
          <w:b/>
          <w:bCs/>
          <w:sz w:val="24"/>
          <w:szCs w:val="24"/>
        </w:rPr>
        <w:t xml:space="preserve">42.5.  Зоны рекреационного назначения </w:t>
      </w:r>
    </w:p>
    <w:p w:rsidR="003F68AD" w:rsidRPr="00F71DA3" w:rsidRDefault="003F68AD" w:rsidP="00A1655A">
      <w:pPr>
        <w:pStyle w:val="BodyText3"/>
        <w:spacing w:line="240" w:lineRule="auto"/>
        <w:ind w:firstLine="360"/>
        <w:rPr>
          <w:sz w:val="24"/>
          <w:szCs w:val="24"/>
        </w:rPr>
      </w:pPr>
      <w:r w:rsidRPr="00F71DA3">
        <w:rPr>
          <w:sz w:val="24"/>
          <w:szCs w:val="24"/>
        </w:rPr>
        <w:t xml:space="preserve">Зона </w:t>
      </w:r>
      <w:r>
        <w:rPr>
          <w:b/>
          <w:bCs/>
          <w:sz w:val="24"/>
          <w:szCs w:val="24"/>
        </w:rPr>
        <w:t>«Р</w:t>
      </w:r>
      <w:r w:rsidRPr="00F71DA3">
        <w:rPr>
          <w:b/>
          <w:bCs/>
          <w:sz w:val="24"/>
          <w:szCs w:val="24"/>
        </w:rPr>
        <w:t>»</w:t>
      </w:r>
    </w:p>
    <w:p w:rsidR="003F68AD" w:rsidRDefault="003F68AD" w:rsidP="00A1655A">
      <w:pPr>
        <w:pStyle w:val="BodyText3"/>
        <w:spacing w:line="240" w:lineRule="auto"/>
        <w:ind w:firstLine="360"/>
        <w:rPr>
          <w:sz w:val="24"/>
          <w:szCs w:val="24"/>
        </w:rPr>
      </w:pPr>
      <w:r w:rsidRPr="00F71DA3">
        <w:rPr>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w:t>
      </w:r>
      <w:r>
        <w:rPr>
          <w:sz w:val="24"/>
          <w:szCs w:val="24"/>
        </w:rPr>
        <w:t>а, проведения досуга населения.</w:t>
      </w:r>
    </w:p>
    <w:p w:rsidR="003F68AD" w:rsidRPr="00F71DA3" w:rsidRDefault="003F68AD" w:rsidP="00567DA9">
      <w:pPr>
        <w:spacing w:line="240" w:lineRule="auto"/>
        <w:ind w:firstLine="0"/>
        <w:rPr>
          <w:b/>
          <w:bCs/>
          <w:sz w:val="24"/>
          <w:szCs w:val="24"/>
        </w:rPr>
      </w:pPr>
    </w:p>
    <w:p w:rsidR="003F68AD" w:rsidRDefault="003F68AD" w:rsidP="00A1655A">
      <w:pPr>
        <w:spacing w:line="240" w:lineRule="auto"/>
        <w:ind w:firstLine="360"/>
        <w:rPr>
          <w:b/>
          <w:bCs/>
          <w:sz w:val="24"/>
          <w:szCs w:val="24"/>
        </w:rPr>
      </w:pPr>
      <w:r>
        <w:rPr>
          <w:b/>
          <w:bCs/>
          <w:sz w:val="24"/>
          <w:szCs w:val="24"/>
        </w:rPr>
        <w:t>42.6</w:t>
      </w:r>
      <w:r w:rsidRPr="00F71DA3">
        <w:rPr>
          <w:b/>
          <w:bCs/>
          <w:sz w:val="24"/>
          <w:szCs w:val="24"/>
        </w:rPr>
        <w:t xml:space="preserve">. Сельскохозяйственная  зона </w:t>
      </w:r>
    </w:p>
    <w:p w:rsidR="003F68AD" w:rsidRPr="00F71DA3" w:rsidRDefault="003F68AD" w:rsidP="00A1655A">
      <w:pPr>
        <w:spacing w:line="240" w:lineRule="auto"/>
        <w:ind w:firstLine="360"/>
        <w:rPr>
          <w:sz w:val="24"/>
          <w:szCs w:val="24"/>
        </w:rPr>
      </w:pPr>
      <w:r w:rsidRPr="00F71DA3">
        <w:rPr>
          <w:sz w:val="24"/>
          <w:szCs w:val="24"/>
        </w:rPr>
        <w:t>1. Назначение сельскохозяйственных зон:</w:t>
      </w:r>
    </w:p>
    <w:p w:rsidR="003F68AD" w:rsidRPr="00F71DA3" w:rsidRDefault="003F68AD" w:rsidP="00A1655A">
      <w:pPr>
        <w:spacing w:line="240" w:lineRule="auto"/>
        <w:ind w:firstLine="360"/>
        <w:rPr>
          <w:sz w:val="24"/>
          <w:szCs w:val="24"/>
        </w:rPr>
      </w:pPr>
      <w:r w:rsidRPr="00F71DA3">
        <w:rPr>
          <w:sz w:val="24"/>
          <w:szCs w:val="24"/>
        </w:rPr>
        <w:t xml:space="preserve">Зона </w:t>
      </w:r>
      <w:r>
        <w:rPr>
          <w:b/>
          <w:bCs/>
          <w:sz w:val="24"/>
          <w:szCs w:val="24"/>
        </w:rPr>
        <w:t>«СХ</w:t>
      </w:r>
      <w:r w:rsidRPr="00F71DA3">
        <w:rPr>
          <w:b/>
          <w:bCs/>
          <w:sz w:val="24"/>
          <w:szCs w:val="24"/>
        </w:rPr>
        <w:t>»</w:t>
      </w:r>
    </w:p>
    <w:p w:rsidR="003F68AD" w:rsidRPr="00F71DA3" w:rsidRDefault="003F68AD" w:rsidP="00A1655A">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3F68AD" w:rsidRPr="00A1655A" w:rsidRDefault="003F68AD" w:rsidP="00A1655A">
      <w:pPr>
        <w:pStyle w:val="align-justify1"/>
        <w:shd w:val="clear" w:color="auto" w:fill="FFFFFF"/>
        <w:spacing w:after="0"/>
        <w:ind w:left="0" w:right="0" w:firstLine="360"/>
        <w:rPr>
          <w:rFonts w:ascii="Times New Roman" w:hAnsi="Times New Roman" w:cs="Times New Roman"/>
          <w:b/>
          <w:bCs/>
          <w:color w:val="0000FF"/>
        </w:rPr>
      </w:pPr>
      <w:r w:rsidRPr="00F71DA3">
        <w:rPr>
          <w:rFonts w:ascii="Times New Roman" w:hAnsi="Times New Roman" w:cs="Times New Roman"/>
          <w:b/>
          <w:bCs/>
          <w:color w:val="0000FF"/>
        </w:rPr>
        <w:t xml:space="preserve">          </w:t>
      </w:r>
    </w:p>
    <w:p w:rsidR="003F68AD" w:rsidRDefault="003F68AD" w:rsidP="003746B1">
      <w:pPr>
        <w:pStyle w:val="Heading1"/>
      </w:pPr>
      <w:r w:rsidRPr="00F71DA3">
        <w:tab/>
      </w:r>
    </w:p>
    <w:p w:rsidR="003F68AD" w:rsidRPr="00F71DA3" w:rsidRDefault="003F68AD" w:rsidP="003746B1">
      <w:pPr>
        <w:pStyle w:val="Heading1"/>
      </w:pPr>
      <w:bookmarkStart w:id="65" w:name="_Toc448406890"/>
      <w:r w:rsidRPr="00F71DA3">
        <w:t>Статья 43. Описание границ территориальных зон</w:t>
      </w:r>
      <w:bookmarkEnd w:id="65"/>
    </w:p>
    <w:p w:rsidR="003F68AD" w:rsidRPr="00F71DA3" w:rsidRDefault="003F68AD" w:rsidP="00A1655A">
      <w:pPr>
        <w:tabs>
          <w:tab w:val="left" w:pos="5954"/>
          <w:tab w:val="left" w:pos="9640"/>
        </w:tabs>
        <w:spacing w:line="240" w:lineRule="auto"/>
        <w:ind w:firstLine="360"/>
        <w:jc w:val="center"/>
        <w:rPr>
          <w:b/>
          <w:bCs/>
          <w:sz w:val="24"/>
          <w:szCs w:val="24"/>
        </w:rPr>
      </w:pPr>
    </w:p>
    <w:p w:rsidR="003F68AD" w:rsidRDefault="003F68AD" w:rsidP="007C02E6">
      <w:pPr>
        <w:tabs>
          <w:tab w:val="left" w:pos="5954"/>
          <w:tab w:val="left" w:pos="9640"/>
        </w:tabs>
        <w:spacing w:line="240" w:lineRule="auto"/>
        <w:ind w:firstLine="360"/>
        <w:rPr>
          <w:sz w:val="24"/>
          <w:szCs w:val="24"/>
        </w:rPr>
      </w:pPr>
      <w:r w:rsidRPr="00F71DA3">
        <w:rPr>
          <w:sz w:val="24"/>
          <w:szCs w:val="24"/>
        </w:rPr>
        <w:t xml:space="preserve">           В пояснительной записке не приводится. См. карту границ территориальных зон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которая представлена в виде картографического документа, являющегося неотъемлемой частью настоящих Правил.</w:t>
      </w:r>
    </w:p>
    <w:p w:rsidR="003F68AD" w:rsidRDefault="003F68AD" w:rsidP="007C02E6">
      <w:pPr>
        <w:tabs>
          <w:tab w:val="left" w:pos="5954"/>
          <w:tab w:val="left" w:pos="9640"/>
        </w:tabs>
        <w:spacing w:line="240" w:lineRule="auto"/>
        <w:ind w:firstLine="360"/>
        <w:rPr>
          <w:sz w:val="24"/>
          <w:szCs w:val="24"/>
        </w:rPr>
      </w:pPr>
    </w:p>
    <w:p w:rsidR="003F68AD" w:rsidRPr="007C02E6" w:rsidRDefault="003F68AD" w:rsidP="007C02E6">
      <w:pPr>
        <w:tabs>
          <w:tab w:val="left" w:pos="5954"/>
          <w:tab w:val="left" w:pos="9640"/>
        </w:tabs>
        <w:spacing w:line="240" w:lineRule="auto"/>
        <w:ind w:firstLine="360"/>
        <w:rPr>
          <w:sz w:val="24"/>
          <w:szCs w:val="24"/>
        </w:rPr>
      </w:pPr>
    </w:p>
    <w:p w:rsidR="003F68AD" w:rsidRPr="003746B1" w:rsidRDefault="003F68AD" w:rsidP="003746B1">
      <w:pPr>
        <w:pStyle w:val="Heading1"/>
      </w:pPr>
      <w:bookmarkStart w:id="66" w:name="_Toc448406891"/>
      <w:r w:rsidRPr="003746B1">
        <w:t>ГЛАВА X. КАРТЫ ГРАДОСТРОИТЕЛЬНОГО ЗОНИРОВАНИЯ ТЕРРИТОРИИ</w:t>
      </w:r>
      <w:bookmarkEnd w:id="66"/>
      <w:r w:rsidRPr="003746B1">
        <w:t xml:space="preserve"> </w:t>
      </w:r>
    </w:p>
    <w:p w:rsidR="003F68AD" w:rsidRPr="00F71DA3" w:rsidRDefault="003F68AD" w:rsidP="003746B1">
      <w:pPr>
        <w:pStyle w:val="Heading1"/>
      </w:pPr>
      <w:r w:rsidRPr="003746B1">
        <w:t xml:space="preserve"> </w:t>
      </w:r>
      <w:bookmarkStart w:id="67" w:name="_Toc448406892"/>
      <w:r w:rsidRPr="003746B1">
        <w:t>НАСЕЛЕННЫХ ПУНКТОВ  СЕЛЬСКОГО ПОСЕЛЕНИЯ УРЬЯДИНСКИЙ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Pr="00F71DA3">
        <w:t>.</w:t>
      </w:r>
      <w:bookmarkEnd w:id="67"/>
    </w:p>
    <w:p w:rsidR="003F68AD" w:rsidRPr="00F71DA3" w:rsidRDefault="003F68AD" w:rsidP="00814080">
      <w:pPr>
        <w:keepNext/>
        <w:spacing w:line="240" w:lineRule="auto"/>
        <w:ind w:right="-57" w:firstLine="360"/>
        <w:jc w:val="center"/>
        <w:rPr>
          <w:b/>
          <w:bCs/>
          <w:sz w:val="24"/>
          <w:szCs w:val="24"/>
        </w:rPr>
      </w:pPr>
    </w:p>
    <w:p w:rsidR="003F68AD" w:rsidRPr="00F71DA3" w:rsidRDefault="003F68AD" w:rsidP="003746B1">
      <w:pPr>
        <w:pStyle w:val="Heading1"/>
      </w:pPr>
      <w:bookmarkStart w:id="68" w:name="_Toc448406893"/>
      <w:r w:rsidRPr="00F71DA3">
        <w:t>Статья 44. Карты границ зон с особыми условиями использования территорий по природно-экологическим и санитарно-гигиеническим требованиям</w:t>
      </w:r>
      <w:bookmarkEnd w:id="68"/>
    </w:p>
    <w:p w:rsidR="003F68AD" w:rsidRPr="00F71DA3" w:rsidRDefault="003F68AD" w:rsidP="00814080">
      <w:pPr>
        <w:keepNext/>
        <w:spacing w:line="240" w:lineRule="auto"/>
        <w:ind w:right="-57" w:firstLine="360"/>
        <w:jc w:val="center"/>
        <w:rPr>
          <w:b/>
          <w:bCs/>
          <w:sz w:val="24"/>
          <w:szCs w:val="24"/>
        </w:rPr>
      </w:pPr>
    </w:p>
    <w:p w:rsidR="003F68AD" w:rsidRPr="00F71DA3" w:rsidRDefault="003F68AD" w:rsidP="00814080">
      <w:pPr>
        <w:spacing w:line="240" w:lineRule="auto"/>
        <w:ind w:firstLine="360"/>
        <w:rPr>
          <w:sz w:val="24"/>
          <w:szCs w:val="24"/>
        </w:rPr>
      </w:pPr>
      <w:r w:rsidRPr="00F71DA3">
        <w:rPr>
          <w:sz w:val="24"/>
          <w:szCs w:val="24"/>
        </w:rPr>
        <w:t xml:space="preserve">1. </w:t>
      </w:r>
      <w:r>
        <w:rPr>
          <w:sz w:val="24"/>
          <w:szCs w:val="24"/>
        </w:rPr>
        <w:t>Схема ограничений</w:t>
      </w:r>
      <w:r w:rsidRPr="00F71DA3">
        <w:rPr>
          <w:sz w:val="24"/>
          <w:szCs w:val="24"/>
        </w:rPr>
        <w:t xml:space="preserve"> использования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71DA3">
        <w:rPr>
          <w:sz w:val="24"/>
          <w:szCs w:val="24"/>
          <w:lang w:val="en-US"/>
        </w:rPr>
        <w:t>II</w:t>
      </w:r>
      <w:r w:rsidRPr="00F71DA3">
        <w:rPr>
          <w:sz w:val="24"/>
          <w:szCs w:val="24"/>
        </w:rPr>
        <w:t>, являющихся неотъемлемой частью настоящих Правил.</w:t>
      </w:r>
    </w:p>
    <w:p w:rsidR="003F68AD" w:rsidRPr="00F71DA3" w:rsidRDefault="003F68AD" w:rsidP="00814080">
      <w:pPr>
        <w:spacing w:line="240" w:lineRule="auto"/>
        <w:ind w:firstLine="360"/>
        <w:rPr>
          <w:sz w:val="24"/>
          <w:szCs w:val="24"/>
        </w:rPr>
      </w:pPr>
      <w:r w:rsidRPr="00F71DA3">
        <w:rPr>
          <w:sz w:val="24"/>
          <w:szCs w:val="24"/>
        </w:rPr>
        <w:t xml:space="preserve">2. На </w:t>
      </w:r>
      <w:r>
        <w:rPr>
          <w:sz w:val="24"/>
          <w:szCs w:val="24"/>
        </w:rPr>
        <w:t>схемах ограничений</w:t>
      </w:r>
      <w:r w:rsidRPr="00F71DA3">
        <w:rPr>
          <w:sz w:val="24"/>
          <w:szCs w:val="24"/>
        </w:rPr>
        <w:t xml:space="preserve"> использования территорий, входящих в  состав карты градостроительного зонирования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3F68AD" w:rsidRPr="00F71DA3" w:rsidRDefault="003F68AD" w:rsidP="00814080">
      <w:pPr>
        <w:spacing w:line="240" w:lineRule="auto"/>
        <w:ind w:firstLine="360"/>
        <w:rPr>
          <w:sz w:val="24"/>
          <w:szCs w:val="24"/>
        </w:rPr>
      </w:pPr>
      <w:r w:rsidRPr="00F71DA3">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w:t>
      </w:r>
    </w:p>
    <w:p w:rsidR="003F68AD" w:rsidRDefault="003F68AD" w:rsidP="00814080">
      <w:pPr>
        <w:spacing w:line="240" w:lineRule="auto"/>
        <w:ind w:firstLine="360"/>
        <w:rPr>
          <w:sz w:val="24"/>
          <w:szCs w:val="24"/>
        </w:rPr>
      </w:pPr>
      <w:r w:rsidRPr="00F71DA3">
        <w:rPr>
          <w:sz w:val="24"/>
          <w:szCs w:val="24"/>
        </w:rPr>
        <w:t>4.</w:t>
      </w:r>
      <w:r w:rsidRPr="00F71DA3">
        <w:rPr>
          <w:b/>
          <w:bCs/>
          <w:sz w:val="24"/>
          <w:szCs w:val="24"/>
        </w:rPr>
        <w:t xml:space="preserve"> </w:t>
      </w:r>
      <w:r>
        <w:rPr>
          <w:sz w:val="24"/>
          <w:szCs w:val="24"/>
        </w:rPr>
        <w:t>На схемах ограничений</w:t>
      </w:r>
      <w:r w:rsidRPr="00F71DA3">
        <w:rPr>
          <w:sz w:val="24"/>
          <w:szCs w:val="24"/>
        </w:rPr>
        <w:t xml:space="preserve"> использования территорий, входящих в  состав карты градостроительного зонирования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3F68AD" w:rsidRDefault="003F68AD" w:rsidP="00814080">
      <w:pPr>
        <w:spacing w:line="240" w:lineRule="auto"/>
        <w:ind w:firstLine="360"/>
        <w:rPr>
          <w:sz w:val="24"/>
          <w:szCs w:val="24"/>
        </w:rPr>
      </w:pPr>
    </w:p>
    <w:p w:rsidR="003F68AD" w:rsidRPr="00F71DA3" w:rsidRDefault="003F68AD" w:rsidP="00E82CB3">
      <w:pPr>
        <w:pStyle w:val="Heading1"/>
      </w:pPr>
      <w:bookmarkStart w:id="69" w:name="_Toc448406894"/>
      <w:r w:rsidRPr="00F71DA3">
        <w:t>Статья 45. Перечень зон с особыми условиями использования территорий по</w:t>
      </w:r>
      <w:bookmarkEnd w:id="69"/>
    </w:p>
    <w:p w:rsidR="003F68AD" w:rsidRPr="00F71DA3" w:rsidRDefault="003F68AD" w:rsidP="00E82CB3">
      <w:pPr>
        <w:pStyle w:val="Heading1"/>
      </w:pPr>
      <w:bookmarkStart w:id="70" w:name="_Toc448406895"/>
      <w:r w:rsidRPr="00F71DA3">
        <w:t>природно-экологическим и санитарно-гигиеническим требованиям, отображенных на картах зон с особыми условиями использования территорий</w:t>
      </w:r>
      <w:bookmarkEnd w:id="70"/>
    </w:p>
    <w:p w:rsidR="003F68AD" w:rsidRPr="00F71DA3" w:rsidRDefault="003F68AD" w:rsidP="00A179CE">
      <w:pPr>
        <w:keepNext/>
        <w:spacing w:line="240" w:lineRule="auto"/>
        <w:ind w:right="-57" w:firstLine="360"/>
        <w:jc w:val="center"/>
        <w:rPr>
          <w:b/>
          <w:bCs/>
          <w:sz w:val="24"/>
          <w:szCs w:val="24"/>
        </w:rPr>
      </w:pPr>
    </w:p>
    <w:p w:rsidR="003F68AD" w:rsidRPr="00F71DA3" w:rsidRDefault="003F68AD" w:rsidP="00A179CE">
      <w:pPr>
        <w:spacing w:line="240" w:lineRule="auto"/>
        <w:ind w:firstLine="360"/>
        <w:rPr>
          <w:sz w:val="24"/>
          <w:szCs w:val="24"/>
        </w:rPr>
      </w:pPr>
      <w:r w:rsidRPr="00F71DA3">
        <w:rPr>
          <w:sz w:val="24"/>
          <w:szCs w:val="24"/>
        </w:rPr>
        <w:t xml:space="preserve"> 1. На </w:t>
      </w:r>
      <w:r>
        <w:rPr>
          <w:sz w:val="24"/>
          <w:szCs w:val="24"/>
        </w:rPr>
        <w:t xml:space="preserve">схемах ограничений </w:t>
      </w:r>
      <w:r w:rsidRPr="00F71DA3">
        <w:rPr>
          <w:sz w:val="24"/>
          <w:szCs w:val="24"/>
        </w:rPr>
        <w:t xml:space="preserve">использования территорий входящих в  состав  карты градостроительного зонирования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F68AD" w:rsidRPr="00F71DA3" w:rsidRDefault="003F68AD" w:rsidP="00A179CE">
      <w:pPr>
        <w:spacing w:line="240" w:lineRule="auto"/>
        <w:ind w:firstLine="360"/>
        <w:rPr>
          <w:sz w:val="24"/>
          <w:szCs w:val="24"/>
        </w:rPr>
      </w:pPr>
      <w:r w:rsidRPr="00F71DA3">
        <w:rPr>
          <w:sz w:val="24"/>
          <w:szCs w:val="24"/>
        </w:rPr>
        <w:t>-  Зоны охраны водных объектов.</w:t>
      </w:r>
    </w:p>
    <w:p w:rsidR="003F68AD" w:rsidRPr="00F71DA3" w:rsidRDefault="003F68AD" w:rsidP="00A179CE">
      <w:pPr>
        <w:spacing w:line="240" w:lineRule="auto"/>
        <w:ind w:firstLine="360"/>
        <w:rPr>
          <w:sz w:val="24"/>
          <w:szCs w:val="24"/>
        </w:rPr>
      </w:pPr>
      <w:r w:rsidRPr="00F71DA3">
        <w:rPr>
          <w:sz w:val="24"/>
          <w:szCs w:val="24"/>
        </w:rPr>
        <w:t>-  Санитарно-защитные зоны  от стационарных техногенных источников</w:t>
      </w:r>
      <w:r>
        <w:rPr>
          <w:sz w:val="24"/>
          <w:szCs w:val="24"/>
        </w:rPr>
        <w:t xml:space="preserve"> (табл.1)</w:t>
      </w:r>
    </w:p>
    <w:p w:rsidR="003F68AD" w:rsidRPr="00F71DA3" w:rsidRDefault="003F68AD" w:rsidP="00A179CE">
      <w:pPr>
        <w:spacing w:line="240" w:lineRule="auto"/>
        <w:ind w:firstLine="360"/>
        <w:rPr>
          <w:b/>
          <w:bCs/>
          <w:sz w:val="24"/>
          <w:szCs w:val="24"/>
        </w:rPr>
      </w:pPr>
      <w:r w:rsidRPr="00F71DA3">
        <w:rPr>
          <w:sz w:val="24"/>
          <w:szCs w:val="24"/>
        </w:rPr>
        <w:t>2.  В составе зон охраны водных объектов отображены следующие зоны:</w:t>
      </w:r>
    </w:p>
    <w:p w:rsidR="003F68AD" w:rsidRPr="00F71DA3" w:rsidRDefault="003F68AD" w:rsidP="00A179CE">
      <w:pPr>
        <w:spacing w:line="240" w:lineRule="auto"/>
        <w:ind w:firstLine="360"/>
        <w:rPr>
          <w:sz w:val="24"/>
          <w:szCs w:val="24"/>
        </w:rPr>
      </w:pPr>
      <w:r w:rsidRPr="00F71DA3">
        <w:rPr>
          <w:sz w:val="24"/>
          <w:szCs w:val="24"/>
        </w:rPr>
        <w:t>- Зона прибрежной защитной полосы;</w:t>
      </w:r>
    </w:p>
    <w:p w:rsidR="003F68AD" w:rsidRPr="00F71DA3" w:rsidRDefault="003F68AD" w:rsidP="00A179CE">
      <w:pPr>
        <w:spacing w:line="240" w:lineRule="auto"/>
        <w:ind w:firstLine="360"/>
        <w:rPr>
          <w:sz w:val="24"/>
          <w:szCs w:val="24"/>
        </w:rPr>
      </w:pPr>
      <w:r w:rsidRPr="00F71DA3">
        <w:rPr>
          <w:sz w:val="24"/>
          <w:szCs w:val="24"/>
        </w:rPr>
        <w:t xml:space="preserve">- Зона водоохраной полосы. </w:t>
      </w:r>
    </w:p>
    <w:p w:rsidR="003F68AD" w:rsidRPr="00F71DA3" w:rsidRDefault="003F68AD" w:rsidP="00A179CE">
      <w:pPr>
        <w:spacing w:line="240" w:lineRule="auto"/>
        <w:ind w:firstLine="360"/>
        <w:rPr>
          <w:sz w:val="24"/>
          <w:szCs w:val="24"/>
        </w:rPr>
      </w:pPr>
      <w:r w:rsidRPr="00F71DA3">
        <w:rPr>
          <w:sz w:val="24"/>
          <w:szCs w:val="24"/>
        </w:rPr>
        <w:t>3. В составе санитарно-защитных зон от стационарных техногенных источников отображены следующие зоны:</w:t>
      </w:r>
    </w:p>
    <w:p w:rsidR="003F68AD" w:rsidRPr="00F71DA3" w:rsidRDefault="003F68AD" w:rsidP="00A179CE">
      <w:pPr>
        <w:spacing w:line="240" w:lineRule="auto"/>
        <w:ind w:firstLine="360"/>
        <w:rPr>
          <w:sz w:val="24"/>
          <w:szCs w:val="24"/>
        </w:rPr>
      </w:pPr>
      <w:r w:rsidRPr="00F71DA3">
        <w:rPr>
          <w:sz w:val="24"/>
          <w:szCs w:val="24"/>
        </w:rPr>
        <w:t>-  Зона</w:t>
      </w:r>
      <w:r w:rsidRPr="00F71DA3">
        <w:rPr>
          <w:b/>
          <w:bCs/>
          <w:sz w:val="24"/>
          <w:szCs w:val="24"/>
        </w:rPr>
        <w:t xml:space="preserve"> </w:t>
      </w:r>
      <w:r w:rsidRPr="00F71DA3">
        <w:rPr>
          <w:sz w:val="24"/>
          <w:szCs w:val="24"/>
        </w:rPr>
        <w:t>санитарно-защитная от стационарных техногенных источников;</w:t>
      </w:r>
    </w:p>
    <w:p w:rsidR="003F68AD" w:rsidRPr="00F71DA3" w:rsidRDefault="003F68AD" w:rsidP="00A179CE">
      <w:pPr>
        <w:spacing w:line="240" w:lineRule="auto"/>
        <w:ind w:firstLine="360"/>
        <w:rPr>
          <w:sz w:val="24"/>
          <w:szCs w:val="24"/>
        </w:rPr>
      </w:pPr>
      <w:r w:rsidRPr="00F71DA3">
        <w:rPr>
          <w:sz w:val="24"/>
          <w:szCs w:val="24"/>
        </w:rPr>
        <w:t>-  Зона санитарно-защитная от закрытых и открытых кладбищ;</w:t>
      </w:r>
    </w:p>
    <w:p w:rsidR="003F68AD" w:rsidRPr="00F71DA3" w:rsidRDefault="003F68AD" w:rsidP="00A179CE">
      <w:pPr>
        <w:spacing w:line="240" w:lineRule="auto"/>
        <w:ind w:firstLine="360"/>
        <w:rPr>
          <w:sz w:val="24"/>
          <w:szCs w:val="24"/>
        </w:rPr>
      </w:pPr>
      <w:r w:rsidRPr="00F71DA3">
        <w:rPr>
          <w:sz w:val="24"/>
          <w:szCs w:val="24"/>
        </w:rPr>
        <w:t>4. В составе санитарно-защитных зон от предприятий, режимных и спец. объектов отображены следующие зоны:</w:t>
      </w:r>
    </w:p>
    <w:p w:rsidR="003F68AD" w:rsidRPr="00F71DA3" w:rsidRDefault="003F68AD" w:rsidP="00A179CE">
      <w:pPr>
        <w:spacing w:line="240" w:lineRule="auto"/>
        <w:ind w:firstLine="360"/>
        <w:rPr>
          <w:sz w:val="24"/>
          <w:szCs w:val="24"/>
        </w:rPr>
      </w:pPr>
      <w:r w:rsidRPr="00F71DA3">
        <w:rPr>
          <w:sz w:val="24"/>
          <w:szCs w:val="24"/>
        </w:rPr>
        <w:t xml:space="preserve">-  Зона санитарно-защитная от </w:t>
      </w:r>
      <w:r>
        <w:rPr>
          <w:sz w:val="24"/>
          <w:szCs w:val="24"/>
        </w:rPr>
        <w:t>ЛЭП</w:t>
      </w:r>
      <w:r w:rsidRPr="00F71DA3">
        <w:rPr>
          <w:sz w:val="24"/>
          <w:szCs w:val="24"/>
        </w:rPr>
        <w:t>;</w:t>
      </w:r>
    </w:p>
    <w:p w:rsidR="003F68AD" w:rsidRPr="00F71DA3" w:rsidRDefault="003F68AD" w:rsidP="00A179CE">
      <w:pPr>
        <w:spacing w:line="240" w:lineRule="auto"/>
        <w:ind w:firstLine="360"/>
        <w:rPr>
          <w:sz w:val="24"/>
          <w:szCs w:val="24"/>
        </w:rPr>
      </w:pPr>
      <w:r w:rsidRPr="00F71DA3">
        <w:rPr>
          <w:sz w:val="24"/>
          <w:szCs w:val="24"/>
        </w:rPr>
        <w:t>-  Зона санитарно-защитная от трансформаторной подстанции;</w:t>
      </w:r>
    </w:p>
    <w:p w:rsidR="003F68AD" w:rsidRPr="00F71DA3" w:rsidRDefault="003F68AD" w:rsidP="00A179CE">
      <w:pPr>
        <w:spacing w:line="240" w:lineRule="auto"/>
        <w:ind w:firstLine="360"/>
        <w:rPr>
          <w:sz w:val="24"/>
          <w:szCs w:val="24"/>
        </w:rPr>
      </w:pPr>
      <w:r w:rsidRPr="00F71DA3">
        <w:rPr>
          <w:sz w:val="24"/>
          <w:szCs w:val="24"/>
        </w:rPr>
        <w:t>-  Зона санитарно-защитная от ГРП;</w:t>
      </w:r>
    </w:p>
    <w:p w:rsidR="003F68AD" w:rsidRDefault="003F68AD" w:rsidP="00A179CE">
      <w:pPr>
        <w:spacing w:line="240" w:lineRule="auto"/>
        <w:ind w:firstLine="360"/>
        <w:rPr>
          <w:sz w:val="24"/>
          <w:szCs w:val="24"/>
        </w:rPr>
      </w:pPr>
      <w:r w:rsidRPr="00F71DA3">
        <w:rPr>
          <w:sz w:val="24"/>
          <w:szCs w:val="24"/>
        </w:rPr>
        <w:t>- Зона санитарно-защитная от котельной;</w:t>
      </w:r>
    </w:p>
    <w:p w:rsidR="003F68AD" w:rsidRDefault="003F68AD" w:rsidP="00A179CE">
      <w:pPr>
        <w:spacing w:line="240" w:lineRule="auto"/>
        <w:ind w:firstLine="360"/>
        <w:rPr>
          <w:sz w:val="24"/>
          <w:szCs w:val="24"/>
        </w:rPr>
      </w:pPr>
      <w:r>
        <w:rPr>
          <w:sz w:val="24"/>
          <w:szCs w:val="24"/>
        </w:rPr>
        <w:t xml:space="preserve">- </w:t>
      </w:r>
      <w:r w:rsidRPr="00F71DA3">
        <w:rPr>
          <w:sz w:val="24"/>
          <w:szCs w:val="24"/>
        </w:rPr>
        <w:t>Зона санитарно-защитная от</w:t>
      </w:r>
      <w:r>
        <w:rPr>
          <w:sz w:val="24"/>
          <w:szCs w:val="24"/>
        </w:rPr>
        <w:t xml:space="preserve"> АЗС.</w:t>
      </w:r>
    </w:p>
    <w:p w:rsidR="003F68AD" w:rsidRPr="00F71DA3" w:rsidRDefault="003F68AD" w:rsidP="00A179CE">
      <w:pPr>
        <w:pStyle w:val="ConsPlusNormal"/>
        <w:widowControl/>
        <w:ind w:firstLine="360"/>
        <w:jc w:val="right"/>
        <w:rPr>
          <w:rFonts w:ascii="Times New Roman" w:hAnsi="Times New Roman" w:cs="Times New Roman"/>
          <w:b/>
          <w:bCs/>
          <w:sz w:val="24"/>
          <w:szCs w:val="24"/>
        </w:rPr>
      </w:pPr>
      <w:r w:rsidRPr="00F71DA3">
        <w:rPr>
          <w:rFonts w:ascii="Times New Roman" w:hAnsi="Times New Roman" w:cs="Times New Roman"/>
          <w:b/>
          <w:bCs/>
          <w:sz w:val="24"/>
          <w:szCs w:val="24"/>
        </w:rPr>
        <w:t>Таблица 1</w:t>
      </w:r>
    </w:p>
    <w:p w:rsidR="003F68AD" w:rsidRPr="00F71DA3" w:rsidRDefault="003F68AD" w:rsidP="00A179CE">
      <w:pPr>
        <w:spacing w:line="240" w:lineRule="auto"/>
        <w:ind w:firstLine="360"/>
        <w:jc w:val="center"/>
        <w:rPr>
          <w:b/>
          <w:bCs/>
          <w:sz w:val="24"/>
          <w:szCs w:val="24"/>
        </w:rPr>
      </w:pPr>
      <w:r w:rsidRPr="00F71DA3">
        <w:rPr>
          <w:b/>
          <w:bCs/>
          <w:sz w:val="24"/>
          <w:szCs w:val="24"/>
        </w:rPr>
        <w:t>Перечень предприятий и социальных объектов формирующих границы санитарно-защитных зон</w:t>
      </w:r>
    </w:p>
    <w:p w:rsidR="003F68AD" w:rsidRPr="00F71DA3" w:rsidRDefault="003F68AD" w:rsidP="00A179CE">
      <w:pPr>
        <w:spacing w:line="240" w:lineRule="auto"/>
        <w:ind w:firstLine="360"/>
        <w:jc w:val="center"/>
        <w:rPr>
          <w:b/>
          <w:bCs/>
          <w:sz w:val="24"/>
          <w:szCs w:val="24"/>
        </w:rPr>
      </w:pPr>
    </w:p>
    <w:tbl>
      <w:tblPr>
        <w:tblW w:w="9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3752"/>
        <w:gridCol w:w="1800"/>
        <w:gridCol w:w="1620"/>
      </w:tblGrid>
      <w:tr w:rsidR="003F68AD" w:rsidRPr="00746F65">
        <w:trPr>
          <w:trHeight w:val="1015"/>
        </w:trPr>
        <w:tc>
          <w:tcPr>
            <w:tcW w:w="2400" w:type="dxa"/>
            <w:vAlign w:val="center"/>
          </w:tcPr>
          <w:p w:rsidR="003F68AD" w:rsidRPr="00746F65" w:rsidRDefault="003F68AD" w:rsidP="00CE2B79">
            <w:pPr>
              <w:spacing w:line="240" w:lineRule="auto"/>
              <w:ind w:firstLine="0"/>
              <w:jc w:val="center"/>
              <w:rPr>
                <w:sz w:val="22"/>
                <w:szCs w:val="22"/>
              </w:rPr>
            </w:pPr>
            <w:r w:rsidRPr="00746F65">
              <w:rPr>
                <w:sz w:val="22"/>
                <w:szCs w:val="22"/>
              </w:rPr>
              <w:t>Наименование населенного пункта</w:t>
            </w:r>
          </w:p>
        </w:tc>
        <w:tc>
          <w:tcPr>
            <w:tcW w:w="3752" w:type="dxa"/>
            <w:vAlign w:val="center"/>
          </w:tcPr>
          <w:p w:rsidR="003F68AD" w:rsidRPr="00746F65" w:rsidRDefault="003F68AD" w:rsidP="00CE2B79">
            <w:pPr>
              <w:spacing w:line="240" w:lineRule="auto"/>
              <w:ind w:firstLine="0"/>
              <w:jc w:val="left"/>
              <w:rPr>
                <w:sz w:val="22"/>
                <w:szCs w:val="22"/>
              </w:rPr>
            </w:pPr>
            <w:r w:rsidRPr="00746F65">
              <w:rPr>
                <w:sz w:val="22"/>
                <w:szCs w:val="22"/>
              </w:rPr>
              <w:t>Производственная структура</w:t>
            </w:r>
          </w:p>
        </w:tc>
        <w:tc>
          <w:tcPr>
            <w:tcW w:w="1800" w:type="dxa"/>
            <w:vAlign w:val="center"/>
          </w:tcPr>
          <w:p w:rsidR="003F68AD" w:rsidRPr="00746F65" w:rsidRDefault="003F68AD" w:rsidP="00CE2B79">
            <w:pPr>
              <w:spacing w:line="240" w:lineRule="auto"/>
              <w:ind w:left="-126" w:firstLine="19"/>
              <w:jc w:val="center"/>
              <w:rPr>
                <w:sz w:val="22"/>
                <w:szCs w:val="22"/>
              </w:rPr>
            </w:pPr>
            <w:r w:rsidRPr="00746F65">
              <w:rPr>
                <w:sz w:val="22"/>
                <w:szCs w:val="22"/>
              </w:rPr>
              <w:t>Размер СЗЗ</w:t>
            </w:r>
          </w:p>
          <w:p w:rsidR="003F68AD" w:rsidRPr="00746F65" w:rsidRDefault="003F68AD" w:rsidP="00CE2B79">
            <w:pPr>
              <w:pStyle w:val="ConsPlusTitle"/>
              <w:widowControl/>
              <w:ind w:left="-126" w:firstLine="19"/>
              <w:jc w:val="center"/>
              <w:rPr>
                <w:rFonts w:ascii="Times New Roman" w:hAnsi="Times New Roman" w:cs="Times New Roman"/>
                <w:b w:val="0"/>
                <w:bCs w:val="0"/>
                <w:sz w:val="22"/>
                <w:szCs w:val="22"/>
              </w:rPr>
            </w:pPr>
            <w:r w:rsidRPr="00746F65">
              <w:rPr>
                <w:rFonts w:ascii="Times New Roman" w:hAnsi="Times New Roman" w:cs="Times New Roman"/>
                <w:b w:val="0"/>
                <w:bCs w:val="0"/>
                <w:sz w:val="22"/>
                <w:szCs w:val="22"/>
              </w:rPr>
              <w:t>по СанПиН 2.2.1/2.1.1.1200-03</w:t>
            </w:r>
          </w:p>
          <w:p w:rsidR="003F68AD" w:rsidRPr="00746F65" w:rsidRDefault="003F68AD" w:rsidP="00CE2B79">
            <w:pPr>
              <w:pStyle w:val="ConsPlusTitle"/>
              <w:widowControl/>
              <w:ind w:left="-126" w:firstLine="19"/>
              <w:jc w:val="center"/>
              <w:rPr>
                <w:rFonts w:ascii="Times New Roman" w:hAnsi="Times New Roman" w:cs="Times New Roman"/>
                <w:b w:val="0"/>
                <w:bCs w:val="0"/>
                <w:sz w:val="22"/>
                <w:szCs w:val="22"/>
              </w:rPr>
            </w:pPr>
            <w:r w:rsidRPr="00746F65">
              <w:rPr>
                <w:rFonts w:ascii="Times New Roman" w:hAnsi="Times New Roman" w:cs="Times New Roman"/>
                <w:b w:val="0"/>
                <w:bCs w:val="0"/>
                <w:sz w:val="22"/>
                <w:szCs w:val="22"/>
              </w:rPr>
              <w:t>м</w:t>
            </w:r>
          </w:p>
        </w:tc>
        <w:tc>
          <w:tcPr>
            <w:tcW w:w="1620" w:type="dxa"/>
            <w:vAlign w:val="center"/>
          </w:tcPr>
          <w:p w:rsidR="003F68AD" w:rsidRPr="00746F65" w:rsidRDefault="003F68AD" w:rsidP="00CE2B79">
            <w:pPr>
              <w:spacing w:line="240" w:lineRule="auto"/>
              <w:ind w:hanging="119"/>
              <w:jc w:val="center"/>
              <w:rPr>
                <w:sz w:val="22"/>
                <w:szCs w:val="22"/>
              </w:rPr>
            </w:pPr>
            <w:r w:rsidRPr="00746F65">
              <w:rPr>
                <w:sz w:val="22"/>
                <w:szCs w:val="22"/>
              </w:rPr>
              <w:t>Основание для</w:t>
            </w:r>
          </w:p>
          <w:p w:rsidR="003F68AD" w:rsidRPr="00746F65" w:rsidRDefault="003F68AD" w:rsidP="00CE2B79">
            <w:pPr>
              <w:spacing w:line="240" w:lineRule="auto"/>
              <w:ind w:hanging="119"/>
              <w:jc w:val="center"/>
              <w:rPr>
                <w:sz w:val="22"/>
                <w:szCs w:val="22"/>
              </w:rPr>
            </w:pPr>
            <w:r w:rsidRPr="00746F65">
              <w:rPr>
                <w:sz w:val="22"/>
                <w:szCs w:val="22"/>
              </w:rPr>
              <w:t>пересмотра размера СЗЗ</w:t>
            </w:r>
          </w:p>
          <w:p w:rsidR="003F68AD" w:rsidRPr="00746F65" w:rsidRDefault="003F68AD" w:rsidP="00CE2B79">
            <w:pPr>
              <w:spacing w:line="240" w:lineRule="auto"/>
              <w:ind w:hanging="119"/>
              <w:jc w:val="center"/>
              <w:rPr>
                <w:sz w:val="22"/>
                <w:szCs w:val="22"/>
              </w:rPr>
            </w:pPr>
            <w:r w:rsidRPr="00746F65">
              <w:rPr>
                <w:sz w:val="22"/>
                <w:szCs w:val="22"/>
              </w:rPr>
              <w:t>на перспективу</w:t>
            </w:r>
          </w:p>
        </w:tc>
      </w:tr>
      <w:tr w:rsidR="003F68AD" w:rsidRPr="00746F65">
        <w:trPr>
          <w:trHeight w:val="371"/>
        </w:trPr>
        <w:tc>
          <w:tcPr>
            <w:tcW w:w="2400" w:type="dxa"/>
            <w:vAlign w:val="center"/>
          </w:tcPr>
          <w:p w:rsidR="003F68AD" w:rsidRPr="00746F65" w:rsidRDefault="003F68AD" w:rsidP="00CE2B79">
            <w:pPr>
              <w:spacing w:line="240" w:lineRule="auto"/>
              <w:ind w:firstLine="0"/>
              <w:jc w:val="center"/>
              <w:rPr>
                <w:sz w:val="20"/>
                <w:szCs w:val="20"/>
              </w:rPr>
            </w:pPr>
            <w:r w:rsidRPr="00746F65">
              <w:rPr>
                <w:sz w:val="20"/>
                <w:szCs w:val="20"/>
              </w:rPr>
              <w:t>2</w:t>
            </w:r>
          </w:p>
        </w:tc>
        <w:tc>
          <w:tcPr>
            <w:tcW w:w="3752" w:type="dxa"/>
            <w:vAlign w:val="center"/>
          </w:tcPr>
          <w:p w:rsidR="003F68AD" w:rsidRPr="00746F65" w:rsidRDefault="003F68AD" w:rsidP="00CE2B79">
            <w:pPr>
              <w:spacing w:line="240" w:lineRule="auto"/>
              <w:jc w:val="center"/>
              <w:rPr>
                <w:sz w:val="20"/>
                <w:szCs w:val="20"/>
              </w:rPr>
            </w:pPr>
            <w:r w:rsidRPr="00746F65">
              <w:rPr>
                <w:sz w:val="20"/>
                <w:szCs w:val="20"/>
              </w:rPr>
              <w:t>3</w:t>
            </w:r>
          </w:p>
        </w:tc>
        <w:tc>
          <w:tcPr>
            <w:tcW w:w="1800" w:type="dxa"/>
            <w:vAlign w:val="center"/>
          </w:tcPr>
          <w:p w:rsidR="003F68AD" w:rsidRPr="00746F65" w:rsidRDefault="003F68AD" w:rsidP="00CE2B79">
            <w:pPr>
              <w:spacing w:line="240" w:lineRule="auto"/>
              <w:ind w:left="-126" w:firstLine="19"/>
              <w:jc w:val="center"/>
              <w:rPr>
                <w:sz w:val="20"/>
                <w:szCs w:val="20"/>
              </w:rPr>
            </w:pPr>
            <w:r w:rsidRPr="00746F65">
              <w:rPr>
                <w:sz w:val="20"/>
                <w:szCs w:val="20"/>
              </w:rPr>
              <w:t>4</w:t>
            </w:r>
          </w:p>
        </w:tc>
        <w:tc>
          <w:tcPr>
            <w:tcW w:w="1620" w:type="dxa"/>
            <w:vAlign w:val="center"/>
          </w:tcPr>
          <w:p w:rsidR="003F68AD" w:rsidRPr="00746F65" w:rsidRDefault="003F68AD" w:rsidP="00CE2B79">
            <w:pPr>
              <w:spacing w:line="240" w:lineRule="auto"/>
              <w:ind w:hanging="119"/>
              <w:jc w:val="center"/>
              <w:rPr>
                <w:sz w:val="20"/>
                <w:szCs w:val="20"/>
              </w:rPr>
            </w:pPr>
            <w:r w:rsidRPr="00746F65">
              <w:rPr>
                <w:sz w:val="20"/>
                <w:szCs w:val="20"/>
              </w:rPr>
              <w:t>5</w:t>
            </w:r>
          </w:p>
        </w:tc>
      </w:tr>
      <w:tr w:rsidR="003F68AD" w:rsidRPr="00746F65">
        <w:trPr>
          <w:trHeight w:val="470"/>
        </w:trPr>
        <w:tc>
          <w:tcPr>
            <w:tcW w:w="2400" w:type="dxa"/>
          </w:tcPr>
          <w:p w:rsidR="003F68AD" w:rsidRPr="00746F65" w:rsidRDefault="003F68AD" w:rsidP="00CE2B79">
            <w:pPr>
              <w:shd w:val="clear" w:color="auto" w:fill="FFFFFF"/>
              <w:spacing w:line="240" w:lineRule="auto"/>
              <w:ind w:right="-100" w:firstLine="0"/>
              <w:jc w:val="left"/>
              <w:rPr>
                <w:sz w:val="24"/>
                <w:szCs w:val="24"/>
              </w:rPr>
            </w:pPr>
          </w:p>
          <w:p w:rsidR="003F68AD" w:rsidRPr="00746F65" w:rsidRDefault="003F68AD" w:rsidP="0050714C">
            <w:pPr>
              <w:shd w:val="clear" w:color="auto" w:fill="FFFFFF"/>
              <w:spacing w:line="240" w:lineRule="auto"/>
              <w:ind w:right="-100" w:firstLine="0"/>
              <w:jc w:val="left"/>
              <w:rPr>
                <w:sz w:val="24"/>
                <w:szCs w:val="24"/>
              </w:rPr>
            </w:pPr>
            <w:r w:rsidRPr="00746F65">
              <w:rPr>
                <w:sz w:val="24"/>
                <w:szCs w:val="24"/>
              </w:rPr>
              <w:t xml:space="preserve">д. </w:t>
            </w:r>
            <w:r>
              <w:rPr>
                <w:sz w:val="24"/>
                <w:szCs w:val="24"/>
              </w:rPr>
              <w:t>Урьяды</w:t>
            </w:r>
          </w:p>
        </w:tc>
        <w:tc>
          <w:tcPr>
            <w:tcW w:w="3752" w:type="dxa"/>
            <w:vAlign w:val="center"/>
          </w:tcPr>
          <w:p w:rsidR="003F68AD" w:rsidRPr="00746F65" w:rsidRDefault="003F68AD" w:rsidP="00943DBC">
            <w:pPr>
              <w:pStyle w:val="Title"/>
              <w:tabs>
                <w:tab w:val="left" w:pos="800"/>
              </w:tabs>
              <w:spacing w:line="240" w:lineRule="auto"/>
              <w:ind w:right="-108"/>
              <w:rPr>
                <w:rFonts w:ascii="Times New Roman" w:hAnsi="Times New Roman" w:cs="Times New Roman"/>
                <w:b w:val="0"/>
                <w:bCs w:val="0"/>
              </w:rPr>
            </w:pPr>
            <w:r>
              <w:rPr>
                <w:rFonts w:ascii="Times New Roman" w:hAnsi="Times New Roman" w:cs="Times New Roman"/>
                <w:b w:val="0"/>
                <w:bCs w:val="0"/>
              </w:rPr>
              <w:t>Производственные объекты</w:t>
            </w:r>
          </w:p>
        </w:tc>
        <w:tc>
          <w:tcPr>
            <w:tcW w:w="1800" w:type="dxa"/>
            <w:vAlign w:val="center"/>
          </w:tcPr>
          <w:p w:rsidR="003F68AD" w:rsidRPr="0003600A" w:rsidRDefault="003F68AD" w:rsidP="00CE2B79">
            <w:pPr>
              <w:pStyle w:val="351"/>
              <w:shd w:val="clear" w:color="auto" w:fill="auto"/>
              <w:tabs>
                <w:tab w:val="left" w:pos="800"/>
              </w:tabs>
              <w:spacing w:line="240" w:lineRule="auto"/>
              <w:ind w:firstLine="0"/>
              <w:jc w:val="center"/>
              <w:rPr>
                <w:i w:val="0"/>
                <w:iCs w:val="0"/>
                <w:sz w:val="24"/>
                <w:szCs w:val="24"/>
              </w:rPr>
            </w:pPr>
            <w:r w:rsidRPr="0003600A">
              <w:rPr>
                <w:i w:val="0"/>
                <w:iCs w:val="0"/>
                <w:sz w:val="24"/>
                <w:szCs w:val="24"/>
              </w:rPr>
              <w:t>100</w:t>
            </w:r>
          </w:p>
        </w:tc>
        <w:tc>
          <w:tcPr>
            <w:tcW w:w="1620" w:type="dxa"/>
            <w:vAlign w:val="center"/>
          </w:tcPr>
          <w:p w:rsidR="003F68AD" w:rsidRPr="00746F65" w:rsidRDefault="003F68AD" w:rsidP="00CE2B79">
            <w:pPr>
              <w:spacing w:line="240" w:lineRule="auto"/>
              <w:ind w:hanging="119"/>
              <w:rPr>
                <w:sz w:val="18"/>
                <w:szCs w:val="18"/>
              </w:rPr>
            </w:pPr>
            <w:r w:rsidRPr="00746F65">
              <w:rPr>
                <w:sz w:val="18"/>
                <w:szCs w:val="18"/>
              </w:rPr>
              <w:t>Размеры и границы санитарно-защитной зоны определяются в проекте санитарно-защитной зоны.</w:t>
            </w:r>
          </w:p>
        </w:tc>
      </w:tr>
      <w:tr w:rsidR="003F68AD" w:rsidRPr="00746F65">
        <w:trPr>
          <w:trHeight w:val="454"/>
        </w:trPr>
        <w:tc>
          <w:tcPr>
            <w:tcW w:w="2400" w:type="dxa"/>
          </w:tcPr>
          <w:p w:rsidR="003F68AD" w:rsidRPr="00746F65" w:rsidRDefault="003F68AD" w:rsidP="0050714C">
            <w:pPr>
              <w:shd w:val="clear" w:color="auto" w:fill="FFFFFF"/>
              <w:spacing w:line="240" w:lineRule="auto"/>
              <w:ind w:right="-100" w:firstLine="0"/>
              <w:jc w:val="left"/>
              <w:rPr>
                <w:sz w:val="24"/>
                <w:szCs w:val="24"/>
              </w:rPr>
            </w:pPr>
            <w:r w:rsidRPr="00746F65">
              <w:rPr>
                <w:sz w:val="24"/>
                <w:szCs w:val="24"/>
              </w:rPr>
              <w:t xml:space="preserve">д. </w:t>
            </w:r>
            <w:r>
              <w:rPr>
                <w:sz w:val="24"/>
                <w:szCs w:val="24"/>
              </w:rPr>
              <w:t>Янагушево</w:t>
            </w:r>
          </w:p>
        </w:tc>
        <w:tc>
          <w:tcPr>
            <w:tcW w:w="3752" w:type="dxa"/>
            <w:vAlign w:val="center"/>
          </w:tcPr>
          <w:p w:rsidR="003F68AD" w:rsidRPr="00746F65" w:rsidRDefault="003F68AD" w:rsidP="00CE2B79">
            <w:pPr>
              <w:pStyle w:val="Title"/>
              <w:tabs>
                <w:tab w:val="left" w:pos="800"/>
              </w:tabs>
              <w:spacing w:line="240" w:lineRule="auto"/>
              <w:ind w:right="-108"/>
              <w:rPr>
                <w:rFonts w:ascii="Times New Roman" w:hAnsi="Times New Roman" w:cs="Times New Roman"/>
                <w:b w:val="0"/>
                <w:bCs w:val="0"/>
              </w:rPr>
            </w:pPr>
            <w:r>
              <w:rPr>
                <w:rFonts w:ascii="Times New Roman" w:hAnsi="Times New Roman" w:cs="Times New Roman"/>
                <w:b w:val="0"/>
                <w:bCs w:val="0"/>
              </w:rPr>
              <w:t>Производственные объекты</w:t>
            </w:r>
          </w:p>
        </w:tc>
        <w:tc>
          <w:tcPr>
            <w:tcW w:w="1800" w:type="dxa"/>
            <w:vAlign w:val="center"/>
          </w:tcPr>
          <w:p w:rsidR="003F68AD" w:rsidRPr="0003600A" w:rsidRDefault="003F68AD" w:rsidP="00CE2B79">
            <w:pPr>
              <w:pStyle w:val="351"/>
              <w:shd w:val="clear" w:color="auto" w:fill="auto"/>
              <w:tabs>
                <w:tab w:val="left" w:pos="800"/>
              </w:tabs>
              <w:spacing w:line="240" w:lineRule="auto"/>
              <w:ind w:firstLine="0"/>
              <w:jc w:val="center"/>
              <w:rPr>
                <w:i w:val="0"/>
                <w:iCs w:val="0"/>
                <w:sz w:val="24"/>
                <w:szCs w:val="24"/>
              </w:rPr>
            </w:pPr>
            <w:r w:rsidRPr="0003600A">
              <w:rPr>
                <w:i w:val="0"/>
                <w:iCs w:val="0"/>
                <w:sz w:val="24"/>
                <w:szCs w:val="24"/>
              </w:rPr>
              <w:t>100</w:t>
            </w:r>
          </w:p>
        </w:tc>
        <w:tc>
          <w:tcPr>
            <w:tcW w:w="1620" w:type="dxa"/>
            <w:vAlign w:val="center"/>
          </w:tcPr>
          <w:p w:rsidR="003F68AD" w:rsidRPr="0003600A" w:rsidRDefault="003F68AD" w:rsidP="00CE2B79">
            <w:pPr>
              <w:pStyle w:val="101"/>
              <w:spacing w:line="240" w:lineRule="auto"/>
              <w:ind w:hanging="119"/>
              <w:jc w:val="center"/>
              <w:rPr>
                <w:sz w:val="24"/>
                <w:szCs w:val="24"/>
              </w:rPr>
            </w:pPr>
            <w:r w:rsidRPr="0003600A">
              <w:rPr>
                <w:sz w:val="24"/>
                <w:szCs w:val="24"/>
              </w:rPr>
              <w:t>-//-</w:t>
            </w:r>
          </w:p>
        </w:tc>
      </w:tr>
      <w:tr w:rsidR="003F68AD" w:rsidRPr="00746F65">
        <w:trPr>
          <w:trHeight w:val="454"/>
        </w:trPr>
        <w:tc>
          <w:tcPr>
            <w:tcW w:w="2400" w:type="dxa"/>
          </w:tcPr>
          <w:p w:rsidR="003F68AD" w:rsidRPr="00746F65" w:rsidRDefault="003F68AD" w:rsidP="0050714C">
            <w:pPr>
              <w:shd w:val="clear" w:color="auto" w:fill="FFFFFF"/>
              <w:spacing w:line="240" w:lineRule="auto"/>
              <w:ind w:right="-100" w:firstLine="0"/>
              <w:jc w:val="left"/>
              <w:rPr>
                <w:sz w:val="24"/>
                <w:szCs w:val="24"/>
              </w:rPr>
            </w:pPr>
            <w:r w:rsidRPr="00746F65">
              <w:rPr>
                <w:sz w:val="24"/>
                <w:szCs w:val="24"/>
              </w:rPr>
              <w:t xml:space="preserve">д. </w:t>
            </w:r>
            <w:r>
              <w:rPr>
                <w:sz w:val="24"/>
                <w:szCs w:val="24"/>
              </w:rPr>
              <w:t>Сабаево</w:t>
            </w:r>
          </w:p>
        </w:tc>
        <w:tc>
          <w:tcPr>
            <w:tcW w:w="3752" w:type="dxa"/>
          </w:tcPr>
          <w:p w:rsidR="003F68AD" w:rsidRPr="0050714C" w:rsidRDefault="003F68AD" w:rsidP="00CE2B79">
            <w:pPr>
              <w:spacing w:line="240" w:lineRule="auto"/>
              <w:ind w:hanging="26"/>
              <w:jc w:val="center"/>
              <w:rPr>
                <w:sz w:val="24"/>
                <w:szCs w:val="24"/>
              </w:rPr>
            </w:pPr>
            <w:r w:rsidRPr="0050714C">
              <w:rPr>
                <w:sz w:val="24"/>
                <w:szCs w:val="24"/>
              </w:rPr>
              <w:t>Производственные объекты</w:t>
            </w:r>
          </w:p>
        </w:tc>
        <w:tc>
          <w:tcPr>
            <w:tcW w:w="1800" w:type="dxa"/>
          </w:tcPr>
          <w:p w:rsidR="003F68AD" w:rsidRPr="00746F65" w:rsidRDefault="003F68AD" w:rsidP="00462F06">
            <w:pPr>
              <w:shd w:val="clear" w:color="auto" w:fill="FFFFFF"/>
              <w:spacing w:line="240" w:lineRule="auto"/>
              <w:ind w:right="-100" w:firstLine="0"/>
              <w:jc w:val="center"/>
              <w:rPr>
                <w:sz w:val="24"/>
                <w:szCs w:val="24"/>
              </w:rPr>
            </w:pPr>
            <w:r>
              <w:rPr>
                <w:sz w:val="24"/>
                <w:szCs w:val="24"/>
              </w:rPr>
              <w:t>100</w:t>
            </w:r>
          </w:p>
        </w:tc>
        <w:tc>
          <w:tcPr>
            <w:tcW w:w="1620" w:type="dxa"/>
            <w:vAlign w:val="center"/>
          </w:tcPr>
          <w:p w:rsidR="003F68AD" w:rsidRPr="0003600A" w:rsidRDefault="003F68AD" w:rsidP="00CE2B79">
            <w:pPr>
              <w:pStyle w:val="101"/>
              <w:spacing w:line="240" w:lineRule="auto"/>
              <w:ind w:hanging="119"/>
              <w:jc w:val="center"/>
              <w:rPr>
                <w:sz w:val="24"/>
                <w:szCs w:val="24"/>
              </w:rPr>
            </w:pPr>
            <w:r w:rsidRPr="0003600A">
              <w:rPr>
                <w:sz w:val="24"/>
                <w:szCs w:val="24"/>
              </w:rPr>
              <w:t>-//-</w:t>
            </w:r>
          </w:p>
        </w:tc>
      </w:tr>
    </w:tbl>
    <w:p w:rsidR="003F68AD" w:rsidRPr="00600A17" w:rsidRDefault="003F68AD" w:rsidP="00A179CE">
      <w:pPr>
        <w:shd w:val="clear" w:color="auto" w:fill="FFFFFF"/>
        <w:spacing w:line="240" w:lineRule="auto"/>
        <w:ind w:firstLine="360"/>
        <w:jc w:val="center"/>
        <w:rPr>
          <w:sz w:val="24"/>
          <w:szCs w:val="24"/>
        </w:rPr>
      </w:pPr>
    </w:p>
    <w:p w:rsidR="003F68AD" w:rsidRPr="00600A17" w:rsidRDefault="003F68AD" w:rsidP="00A179CE">
      <w:pPr>
        <w:tabs>
          <w:tab w:val="left" w:pos="0"/>
        </w:tabs>
        <w:spacing w:line="240" w:lineRule="auto"/>
        <w:ind w:right="-284"/>
        <w:rPr>
          <w:sz w:val="24"/>
          <w:szCs w:val="24"/>
        </w:rPr>
      </w:pPr>
      <w:r w:rsidRPr="00600A17">
        <w:rPr>
          <w:sz w:val="24"/>
          <w:szCs w:val="24"/>
        </w:rPr>
        <w:t xml:space="preserve">На территории СП </w:t>
      </w:r>
      <w:r>
        <w:rPr>
          <w:sz w:val="24"/>
          <w:szCs w:val="24"/>
        </w:rPr>
        <w:t>Урьядинский</w:t>
      </w:r>
      <w:r w:rsidRPr="00600A17">
        <w:rPr>
          <w:sz w:val="24"/>
          <w:szCs w:val="24"/>
        </w:rPr>
        <w:t xml:space="preserve"> сельсовет памятник</w:t>
      </w:r>
      <w:r>
        <w:rPr>
          <w:sz w:val="24"/>
          <w:szCs w:val="24"/>
        </w:rPr>
        <w:t>и культурного наследия и особо охраняемые территории отсутствуют</w:t>
      </w:r>
      <w:r w:rsidRPr="00600A17">
        <w:rPr>
          <w:sz w:val="24"/>
          <w:szCs w:val="24"/>
        </w:rPr>
        <w:t>.</w:t>
      </w:r>
    </w:p>
    <w:p w:rsidR="003F68AD" w:rsidRPr="00F71DA3" w:rsidRDefault="003F68AD" w:rsidP="00814080">
      <w:pPr>
        <w:spacing w:line="240" w:lineRule="auto"/>
        <w:ind w:firstLine="360"/>
        <w:rPr>
          <w:sz w:val="24"/>
          <w:szCs w:val="24"/>
        </w:rPr>
      </w:pPr>
    </w:p>
    <w:p w:rsidR="003F68AD" w:rsidRDefault="003F68AD" w:rsidP="006032DF">
      <w:pPr>
        <w:keepLines w:val="0"/>
        <w:widowControl w:val="0"/>
        <w:spacing w:line="360" w:lineRule="auto"/>
        <w:ind w:firstLine="851"/>
        <w:rPr>
          <w:b/>
          <w:bCs/>
          <w:color w:val="000000"/>
          <w:w w:val="92"/>
          <w:sz w:val="24"/>
          <w:szCs w:val="24"/>
        </w:rPr>
      </w:pPr>
    </w:p>
    <w:p w:rsidR="003F68AD" w:rsidRPr="00600A17" w:rsidRDefault="003F68AD" w:rsidP="00E82CB3">
      <w:pPr>
        <w:pStyle w:val="Heading1"/>
      </w:pPr>
      <w:bookmarkStart w:id="71" w:name="_Toc448406896"/>
      <w:r w:rsidRPr="00600A17">
        <w:t xml:space="preserve">ЧАСТЬ </w:t>
      </w:r>
      <w:r w:rsidRPr="00600A17">
        <w:rPr>
          <w:lang w:val="en-US"/>
        </w:rPr>
        <w:t>III</w:t>
      </w:r>
      <w:r w:rsidRPr="00600A17">
        <w:t>.</w:t>
      </w:r>
      <w:bookmarkEnd w:id="71"/>
    </w:p>
    <w:p w:rsidR="003F68AD" w:rsidRPr="00600A17" w:rsidRDefault="003F68AD" w:rsidP="00E82CB3">
      <w:pPr>
        <w:pStyle w:val="Heading1"/>
      </w:pPr>
      <w:bookmarkStart w:id="72" w:name="_Toc448406897"/>
      <w:r w:rsidRPr="00600A17">
        <w:t>ГРАДОСТРОИТЕЛЬНЫЕ РЕГЛАМЕНТЫ</w:t>
      </w:r>
      <w:bookmarkEnd w:id="72"/>
    </w:p>
    <w:p w:rsidR="003F68AD" w:rsidRPr="00600A17" w:rsidRDefault="003F68AD" w:rsidP="00BA078A">
      <w:pPr>
        <w:shd w:val="clear" w:color="auto" w:fill="FFFFFF"/>
        <w:spacing w:line="240" w:lineRule="auto"/>
        <w:ind w:firstLine="360"/>
        <w:rPr>
          <w:b/>
          <w:bCs/>
          <w:sz w:val="24"/>
          <w:szCs w:val="24"/>
        </w:rPr>
      </w:pPr>
    </w:p>
    <w:p w:rsidR="003F68AD" w:rsidRPr="00600A17" w:rsidRDefault="003F68AD" w:rsidP="00E82CB3">
      <w:pPr>
        <w:pStyle w:val="Heading1"/>
      </w:pPr>
      <w:bookmarkStart w:id="73" w:name="_Toc448406898"/>
      <w:r w:rsidRPr="00600A17">
        <w:t xml:space="preserve">ГЛАВА </w:t>
      </w:r>
      <w:r w:rsidRPr="00600A17">
        <w:rPr>
          <w:lang w:val="en-US"/>
        </w:rPr>
        <w:t>XI</w:t>
      </w:r>
      <w:r w:rsidRPr="00600A17">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73"/>
    </w:p>
    <w:p w:rsidR="003F68AD" w:rsidRPr="00600A17" w:rsidRDefault="003F68AD" w:rsidP="00BA078A">
      <w:pPr>
        <w:spacing w:line="240" w:lineRule="auto"/>
        <w:ind w:firstLine="360"/>
        <w:rPr>
          <w:b/>
          <w:bCs/>
          <w:sz w:val="24"/>
          <w:szCs w:val="24"/>
        </w:rPr>
      </w:pPr>
    </w:p>
    <w:p w:rsidR="003F68AD" w:rsidRPr="00E82CB3" w:rsidRDefault="003F68AD" w:rsidP="00E82CB3">
      <w:pPr>
        <w:pStyle w:val="Heading1"/>
      </w:pPr>
      <w:bookmarkStart w:id="74" w:name="_Toc448406899"/>
      <w:r w:rsidRPr="00E82CB3">
        <w:t>Статья 46. Общие положения о территориальных зонах территории сельского поселения Урьядинский сельсовет муниципального района Мишкинский район Республики Башкортостан</w:t>
      </w:r>
      <w:bookmarkEnd w:id="74"/>
    </w:p>
    <w:p w:rsidR="003F68AD" w:rsidRPr="00600A17" w:rsidRDefault="003F68AD" w:rsidP="00BA078A">
      <w:pPr>
        <w:pStyle w:val="11"/>
        <w:widowControl w:val="0"/>
        <w:spacing w:line="240" w:lineRule="auto"/>
        <w:ind w:firstLine="360"/>
        <w:rPr>
          <w:b w:val="0"/>
          <w:bCs w:val="0"/>
        </w:rPr>
      </w:pPr>
      <w:r w:rsidRPr="00600A17">
        <w:t xml:space="preserve">  </w:t>
      </w:r>
      <w:r w:rsidRPr="00600A17">
        <w:rPr>
          <w:b w:val="0"/>
          <w:bCs w:val="0"/>
        </w:rPr>
        <w:t xml:space="preserve">     </w:t>
      </w:r>
    </w:p>
    <w:p w:rsidR="003F68AD" w:rsidRPr="00F71DA3" w:rsidRDefault="003F68AD" w:rsidP="00BA078A">
      <w:pPr>
        <w:pStyle w:val="11"/>
        <w:widowControl w:val="0"/>
        <w:spacing w:line="240" w:lineRule="auto"/>
        <w:ind w:firstLine="360"/>
        <w:rPr>
          <w:b w:val="0"/>
          <w:bCs w:val="0"/>
        </w:rPr>
      </w:pPr>
      <w:r w:rsidRPr="00600A17">
        <w:rPr>
          <w:b w:val="0"/>
          <w:bCs w:val="0"/>
        </w:rPr>
        <w:t xml:space="preserve"> 1.   Градостроительные регламенты</w:t>
      </w:r>
      <w:r w:rsidRPr="00600A17">
        <w:t xml:space="preserve"> </w:t>
      </w:r>
      <w:r w:rsidRPr="00600A17">
        <w:rPr>
          <w:b w:val="0"/>
          <w:bCs w:val="0"/>
        </w:rPr>
        <w:t xml:space="preserve">установлены настоящими Правилами в пределах территории сельского поселения </w:t>
      </w:r>
      <w:r>
        <w:rPr>
          <w:b w:val="0"/>
          <w:bCs w:val="0"/>
        </w:rPr>
        <w:t>Урьядинский</w:t>
      </w:r>
      <w:r w:rsidRPr="00600A17">
        <w:rPr>
          <w:b w:val="0"/>
          <w:bCs w:val="0"/>
        </w:rPr>
        <w:t xml:space="preserve"> сельсовет муниципального района </w:t>
      </w:r>
      <w:r>
        <w:rPr>
          <w:b w:val="0"/>
          <w:bCs w:val="0"/>
        </w:rPr>
        <w:t>Мишкинский</w:t>
      </w:r>
      <w:r w:rsidRPr="00600A17">
        <w:rPr>
          <w:b w:val="0"/>
          <w:bCs w:val="0"/>
        </w:rPr>
        <w:t xml:space="preserve">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w:t>
      </w:r>
      <w:r w:rsidRPr="00F71DA3">
        <w:rPr>
          <w:b w:val="0"/>
          <w:bCs w:val="0"/>
        </w:rPr>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3F68AD" w:rsidRPr="00F71DA3" w:rsidRDefault="003F68AD" w:rsidP="00BA078A">
      <w:pPr>
        <w:spacing w:line="240" w:lineRule="auto"/>
        <w:ind w:firstLine="360"/>
        <w:rPr>
          <w:sz w:val="24"/>
          <w:szCs w:val="24"/>
        </w:rPr>
      </w:pPr>
      <w:r w:rsidRPr="00F71DA3">
        <w:rPr>
          <w:sz w:val="24"/>
          <w:szCs w:val="24"/>
        </w:rPr>
        <w:t xml:space="preserve">2. На карте и схемах градостроительного зонирования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Башкртостан:</w:t>
      </w:r>
    </w:p>
    <w:p w:rsidR="003F68AD" w:rsidRPr="00F71DA3" w:rsidRDefault="003F68AD" w:rsidP="00BA078A">
      <w:pPr>
        <w:spacing w:line="240" w:lineRule="auto"/>
        <w:ind w:firstLine="360"/>
        <w:rPr>
          <w:i/>
          <w:iCs/>
          <w:sz w:val="24"/>
          <w:szCs w:val="24"/>
        </w:rPr>
      </w:pPr>
      <w:r w:rsidRPr="00F71DA3">
        <w:rPr>
          <w:sz w:val="24"/>
          <w:szCs w:val="24"/>
        </w:rPr>
        <w:t xml:space="preserve">     -  выделены территориальные зоны в соответствии с частью </w:t>
      </w:r>
      <w:r w:rsidRPr="00F71DA3">
        <w:rPr>
          <w:sz w:val="24"/>
          <w:szCs w:val="24"/>
          <w:lang w:val="en-US"/>
        </w:rPr>
        <w:t>II</w:t>
      </w:r>
      <w:r w:rsidRPr="00F71DA3">
        <w:rPr>
          <w:sz w:val="24"/>
          <w:szCs w:val="24"/>
        </w:rPr>
        <w:t xml:space="preserve"> настоящих Правил;</w:t>
      </w:r>
    </w:p>
    <w:p w:rsidR="003F68AD" w:rsidRPr="00F71DA3" w:rsidRDefault="003F68AD" w:rsidP="00BA078A">
      <w:pPr>
        <w:spacing w:line="240" w:lineRule="auto"/>
        <w:ind w:firstLine="360"/>
        <w:rPr>
          <w:sz w:val="24"/>
          <w:szCs w:val="24"/>
        </w:rPr>
      </w:pPr>
      <w:r w:rsidRPr="00F71DA3">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3F68AD" w:rsidRPr="00F71DA3" w:rsidRDefault="003F68AD" w:rsidP="00BA078A">
      <w:pPr>
        <w:spacing w:line="240" w:lineRule="auto"/>
        <w:ind w:firstLine="360"/>
        <w:rPr>
          <w:sz w:val="24"/>
          <w:szCs w:val="24"/>
        </w:rPr>
      </w:pPr>
      <w:r w:rsidRPr="00F71DA3">
        <w:rPr>
          <w:sz w:val="24"/>
          <w:szCs w:val="24"/>
        </w:rPr>
        <w:t xml:space="preserve">3. В соответствии с Градостроительным кодексом Российской Федерации на карте градостроительного зонирования в пределах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установлены следующие виды территориальных зон:</w:t>
      </w:r>
    </w:p>
    <w:tbl>
      <w:tblPr>
        <w:tblW w:w="0" w:type="auto"/>
        <w:tblInd w:w="2" w:type="dxa"/>
        <w:tblLayout w:type="fixed"/>
        <w:tblLook w:val="0000"/>
      </w:tblPr>
      <w:tblGrid>
        <w:gridCol w:w="3686"/>
        <w:gridCol w:w="5680"/>
      </w:tblGrid>
      <w:tr w:rsidR="003F68AD">
        <w:trPr>
          <w:cantSplit/>
        </w:trPr>
        <w:tc>
          <w:tcPr>
            <w:tcW w:w="3686" w:type="dxa"/>
            <w:tcBorders>
              <w:top w:val="single" w:sz="4" w:space="0" w:color="000000"/>
              <w:left w:val="single" w:sz="4" w:space="0" w:color="000000"/>
              <w:bottom w:val="single" w:sz="4" w:space="0" w:color="000000"/>
            </w:tcBorders>
          </w:tcPr>
          <w:p w:rsidR="003F68AD" w:rsidRPr="00FC122E" w:rsidRDefault="003F68AD" w:rsidP="00FC122E">
            <w:pPr>
              <w:keepLines w:val="0"/>
              <w:widowControl w:val="0"/>
              <w:snapToGrid w:val="0"/>
              <w:spacing w:line="240" w:lineRule="auto"/>
              <w:ind w:firstLine="0"/>
              <w:jc w:val="center"/>
              <w:rPr>
                <w:sz w:val="24"/>
                <w:szCs w:val="24"/>
              </w:rPr>
            </w:pPr>
            <w:r w:rsidRPr="00FC122E">
              <w:rPr>
                <w:sz w:val="24"/>
                <w:szCs w:val="24"/>
              </w:rPr>
              <w:t>Кодовые обозначения территориальных зон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 N 540</w:t>
            </w:r>
          </w:p>
        </w:tc>
        <w:tc>
          <w:tcPr>
            <w:tcW w:w="5680" w:type="dxa"/>
            <w:tcBorders>
              <w:top w:val="single" w:sz="4" w:space="0" w:color="000000"/>
              <w:left w:val="single" w:sz="4" w:space="0" w:color="000000"/>
              <w:bottom w:val="single" w:sz="4" w:space="0" w:color="000000"/>
              <w:right w:val="single" w:sz="4" w:space="0" w:color="000000"/>
            </w:tcBorders>
            <w:vAlign w:val="center"/>
          </w:tcPr>
          <w:p w:rsidR="003F68AD" w:rsidRPr="00FC122E" w:rsidRDefault="003F68AD" w:rsidP="00CE2B79">
            <w:pPr>
              <w:keepLines w:val="0"/>
              <w:widowControl w:val="0"/>
              <w:snapToGrid w:val="0"/>
              <w:spacing w:line="360" w:lineRule="auto"/>
              <w:jc w:val="center"/>
              <w:rPr>
                <w:sz w:val="24"/>
                <w:szCs w:val="24"/>
              </w:rPr>
            </w:pPr>
            <w:r w:rsidRPr="00FC122E">
              <w:rPr>
                <w:sz w:val="24"/>
                <w:szCs w:val="24"/>
              </w:rPr>
              <w:t>Наименование территориальных зон</w:t>
            </w: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jc w:val="center"/>
              <w:rPr>
                <w:color w:val="000000"/>
                <w:sz w:val="24"/>
                <w:szCs w:val="24"/>
              </w:rPr>
            </w:pPr>
          </w:p>
        </w:tc>
        <w:tc>
          <w:tcPr>
            <w:tcW w:w="5680" w:type="dxa"/>
            <w:tcBorders>
              <w:left w:val="single" w:sz="4" w:space="0" w:color="000000"/>
              <w:bottom w:val="single" w:sz="4" w:space="0" w:color="000000"/>
              <w:right w:val="single" w:sz="4" w:space="0" w:color="000000"/>
            </w:tcBorders>
            <w:vAlign w:val="center"/>
          </w:tcPr>
          <w:p w:rsidR="003F68AD" w:rsidRPr="00FC122E" w:rsidRDefault="003F68AD" w:rsidP="00CE2B79">
            <w:pPr>
              <w:pStyle w:val="a"/>
              <w:keepNext w:val="0"/>
              <w:widowControl w:val="0"/>
              <w:snapToGrid w:val="0"/>
              <w:spacing w:line="360" w:lineRule="auto"/>
              <w:jc w:val="center"/>
              <w:rPr>
                <w:b/>
                <w:bCs/>
                <w:caps/>
              </w:rPr>
            </w:pPr>
            <w:r w:rsidRPr="00FC122E">
              <w:rPr>
                <w:b/>
                <w:bCs/>
                <w:caps/>
              </w:rPr>
              <w:t>Жилые зоны:</w:t>
            </w:r>
          </w:p>
        </w:tc>
      </w:tr>
      <w:tr w:rsidR="003F68AD">
        <w:tc>
          <w:tcPr>
            <w:tcW w:w="3686" w:type="dxa"/>
            <w:tcBorders>
              <w:top w:val="single" w:sz="4" w:space="0" w:color="000000"/>
              <w:left w:val="single" w:sz="4" w:space="0" w:color="000000"/>
              <w:bottom w:val="single" w:sz="4" w:space="0" w:color="000000"/>
            </w:tcBorders>
            <w:shd w:val="clear" w:color="auto" w:fill="FFFFFF"/>
            <w:vAlign w:val="center"/>
          </w:tcPr>
          <w:p w:rsidR="003F68AD" w:rsidRPr="00FC122E" w:rsidRDefault="003F68AD" w:rsidP="00CE2B79">
            <w:pPr>
              <w:keepLines w:val="0"/>
              <w:widowControl w:val="0"/>
              <w:snapToGrid w:val="0"/>
              <w:spacing w:line="360" w:lineRule="auto"/>
              <w:ind w:firstLine="0"/>
              <w:jc w:val="center"/>
              <w:rPr>
                <w:b/>
                <w:bCs/>
                <w:sz w:val="24"/>
                <w:szCs w:val="24"/>
              </w:rPr>
            </w:pPr>
            <w:r w:rsidRPr="00FC122E">
              <w:rPr>
                <w:b/>
                <w:bCs/>
                <w:sz w:val="24"/>
                <w:szCs w:val="24"/>
              </w:rPr>
              <w:t>2.1-2.3</w:t>
            </w:r>
          </w:p>
        </w:tc>
        <w:tc>
          <w:tcPr>
            <w:tcW w:w="56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68AD" w:rsidRPr="00FC122E" w:rsidRDefault="003F68AD" w:rsidP="00CE2B79">
            <w:pPr>
              <w:snapToGrid w:val="0"/>
              <w:spacing w:line="360" w:lineRule="auto"/>
              <w:ind w:firstLine="0"/>
              <w:rPr>
                <w:b/>
                <w:bCs/>
                <w:sz w:val="24"/>
                <w:szCs w:val="24"/>
              </w:rPr>
            </w:pPr>
            <w:r w:rsidRPr="00FC122E">
              <w:rPr>
                <w:b/>
                <w:bCs/>
                <w:sz w:val="24"/>
                <w:szCs w:val="24"/>
              </w:rPr>
              <w:t>Зона застройки жилыми домами (Ж)</w:t>
            </w:r>
          </w:p>
        </w:tc>
      </w:tr>
      <w:tr w:rsidR="003F68AD">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CE2B79">
            <w:pPr>
              <w:keepLines w:val="0"/>
              <w:widowControl w:val="0"/>
              <w:snapToGrid w:val="0"/>
              <w:spacing w:line="360" w:lineRule="auto"/>
              <w:rPr>
                <w:sz w:val="24"/>
                <w:szCs w:val="24"/>
              </w:rPr>
            </w:pPr>
          </w:p>
        </w:tc>
      </w:tr>
      <w:tr w:rsidR="003F68AD">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caps/>
                <w:color w:val="000000"/>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CE2B79">
            <w:pPr>
              <w:keepLines w:val="0"/>
              <w:widowControl w:val="0"/>
              <w:snapToGrid w:val="0"/>
              <w:spacing w:line="360" w:lineRule="auto"/>
              <w:jc w:val="center"/>
              <w:rPr>
                <w:b/>
                <w:bCs/>
                <w:caps/>
                <w:sz w:val="24"/>
                <w:szCs w:val="24"/>
              </w:rPr>
            </w:pPr>
            <w:r w:rsidRPr="00FC122E">
              <w:rPr>
                <w:b/>
                <w:bCs/>
                <w:caps/>
                <w:sz w:val="24"/>
                <w:szCs w:val="24"/>
              </w:rPr>
              <w:t>ОБЩЕСТВЕННО - ДЕЛОВЫЕ ЗОНЫ:</w:t>
            </w:r>
          </w:p>
        </w:tc>
      </w:tr>
      <w:tr w:rsidR="003F68AD">
        <w:tc>
          <w:tcPr>
            <w:tcW w:w="3686" w:type="dxa"/>
            <w:tcBorders>
              <w:top w:val="single" w:sz="4" w:space="0" w:color="000000"/>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r w:rsidRPr="00FC122E">
              <w:rPr>
                <w:b/>
                <w:bCs/>
                <w:sz w:val="24"/>
                <w:szCs w:val="24"/>
              </w:rPr>
              <w:t>3.0-4.9</w:t>
            </w:r>
          </w:p>
        </w:tc>
        <w:tc>
          <w:tcPr>
            <w:tcW w:w="5680" w:type="dxa"/>
            <w:tcBorders>
              <w:top w:val="single" w:sz="4" w:space="0" w:color="000000"/>
              <w:left w:val="single" w:sz="4" w:space="0" w:color="000000"/>
              <w:bottom w:val="single" w:sz="4" w:space="0" w:color="000000"/>
              <w:right w:val="single" w:sz="4" w:space="0" w:color="000000"/>
            </w:tcBorders>
            <w:vAlign w:val="center"/>
          </w:tcPr>
          <w:p w:rsidR="003F68AD" w:rsidRPr="00FC122E" w:rsidRDefault="003F68AD" w:rsidP="00CE2B79">
            <w:pPr>
              <w:keepLines w:val="0"/>
              <w:widowControl w:val="0"/>
              <w:snapToGrid w:val="0"/>
              <w:spacing w:line="360" w:lineRule="auto"/>
              <w:ind w:firstLine="0"/>
              <w:rPr>
                <w:b/>
                <w:bCs/>
                <w:color w:val="000000"/>
                <w:sz w:val="24"/>
                <w:szCs w:val="24"/>
              </w:rPr>
            </w:pPr>
            <w:r w:rsidRPr="00FC122E">
              <w:rPr>
                <w:b/>
                <w:bCs/>
                <w:sz w:val="24"/>
                <w:szCs w:val="24"/>
              </w:rPr>
              <w:t>Общественно-деловая зона (ОД)</w:t>
            </w: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jc w:val="center"/>
              <w:rPr>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CE2B79">
            <w:pPr>
              <w:keepLines w:val="0"/>
              <w:widowControl w:val="0"/>
              <w:snapToGrid w:val="0"/>
              <w:spacing w:line="360" w:lineRule="auto"/>
              <w:rPr>
                <w:sz w:val="24"/>
                <w:szCs w:val="24"/>
              </w:rPr>
            </w:pP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CE2B79">
            <w:pPr>
              <w:snapToGrid w:val="0"/>
              <w:spacing w:line="360" w:lineRule="auto"/>
              <w:ind w:firstLine="0"/>
              <w:jc w:val="center"/>
              <w:rPr>
                <w:b/>
                <w:bCs/>
                <w:caps/>
                <w:sz w:val="24"/>
                <w:szCs w:val="24"/>
              </w:rPr>
            </w:pPr>
            <w:r w:rsidRPr="00FC122E">
              <w:rPr>
                <w:b/>
                <w:bCs/>
                <w:caps/>
                <w:sz w:val="24"/>
                <w:szCs w:val="24"/>
              </w:rPr>
              <w:t xml:space="preserve">Производственные зоны: </w:t>
            </w:r>
          </w:p>
        </w:tc>
      </w:tr>
      <w:tr w:rsidR="003F68AD">
        <w:trPr>
          <w:cantSplit/>
        </w:trPr>
        <w:tc>
          <w:tcPr>
            <w:tcW w:w="3686" w:type="dxa"/>
            <w:tcBorders>
              <w:top w:val="single" w:sz="4" w:space="0" w:color="000000"/>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r w:rsidRPr="00FC122E">
              <w:rPr>
                <w:b/>
                <w:bCs/>
                <w:sz w:val="24"/>
                <w:szCs w:val="24"/>
              </w:rPr>
              <w:t>6.4</w:t>
            </w:r>
          </w:p>
        </w:tc>
        <w:tc>
          <w:tcPr>
            <w:tcW w:w="5680" w:type="dxa"/>
            <w:tcBorders>
              <w:top w:val="single" w:sz="4" w:space="0" w:color="000000"/>
              <w:left w:val="single" w:sz="4" w:space="0" w:color="000000"/>
              <w:bottom w:val="single" w:sz="4" w:space="0" w:color="000000"/>
              <w:right w:val="single" w:sz="4" w:space="0" w:color="000000"/>
            </w:tcBorders>
            <w:vAlign w:val="center"/>
          </w:tcPr>
          <w:p w:rsidR="003F68AD" w:rsidRPr="00FC122E" w:rsidRDefault="003F68AD" w:rsidP="00FC122E">
            <w:pPr>
              <w:snapToGrid w:val="0"/>
              <w:spacing w:line="240" w:lineRule="auto"/>
              <w:ind w:firstLine="0"/>
              <w:rPr>
                <w:b/>
                <w:bCs/>
                <w:sz w:val="24"/>
                <w:szCs w:val="24"/>
              </w:rPr>
            </w:pPr>
            <w:r w:rsidRPr="00FC122E">
              <w:rPr>
                <w:b/>
                <w:bCs/>
                <w:sz w:val="24"/>
                <w:szCs w:val="24"/>
              </w:rPr>
              <w:t xml:space="preserve">Зона предприятий, производств и объектов </w:t>
            </w:r>
            <w:r w:rsidRPr="00FC122E">
              <w:rPr>
                <w:b/>
                <w:bCs/>
                <w:sz w:val="24"/>
                <w:szCs w:val="24"/>
                <w:lang w:val="en-US"/>
              </w:rPr>
              <w:t>IV</w:t>
            </w:r>
            <w:r>
              <w:rPr>
                <w:b/>
                <w:bCs/>
                <w:sz w:val="24"/>
                <w:szCs w:val="24"/>
              </w:rPr>
              <w:t xml:space="preserve">  класса вредности (П</w:t>
            </w:r>
            <w:r w:rsidRPr="00FC122E">
              <w:rPr>
                <w:b/>
                <w:bCs/>
                <w:sz w:val="24"/>
                <w:szCs w:val="24"/>
              </w:rPr>
              <w:t>)</w:t>
            </w: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color w:val="000000"/>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rPr>
                <w:b/>
                <w:bCs/>
                <w:color w:val="000000"/>
                <w:sz w:val="24"/>
                <w:szCs w:val="24"/>
              </w:rPr>
            </w:pP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color w:val="000000"/>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FC122E">
            <w:pPr>
              <w:snapToGrid w:val="0"/>
              <w:spacing w:line="240" w:lineRule="auto"/>
              <w:ind w:firstLine="0"/>
              <w:jc w:val="center"/>
              <w:rPr>
                <w:b/>
                <w:bCs/>
                <w:caps/>
                <w:sz w:val="24"/>
                <w:szCs w:val="24"/>
              </w:rPr>
            </w:pPr>
            <w:r w:rsidRPr="00FC122E">
              <w:rPr>
                <w:b/>
                <w:bCs/>
                <w:caps/>
                <w:sz w:val="24"/>
                <w:szCs w:val="24"/>
              </w:rPr>
              <w:t>Зоны инженерной и транспортной инфраструктур:</w:t>
            </w:r>
          </w:p>
        </w:tc>
      </w:tr>
      <w:tr w:rsidR="003F68AD">
        <w:trPr>
          <w:cantSplit/>
        </w:trPr>
        <w:tc>
          <w:tcPr>
            <w:tcW w:w="3686" w:type="dxa"/>
            <w:tcBorders>
              <w:top w:val="single" w:sz="4" w:space="0" w:color="000000"/>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r w:rsidRPr="00FC122E">
              <w:rPr>
                <w:b/>
                <w:bCs/>
                <w:sz w:val="24"/>
                <w:szCs w:val="24"/>
              </w:rPr>
              <w:t>7.2</w:t>
            </w:r>
          </w:p>
        </w:tc>
        <w:tc>
          <w:tcPr>
            <w:tcW w:w="5680" w:type="dxa"/>
            <w:tcBorders>
              <w:top w:val="single" w:sz="4" w:space="0" w:color="000000"/>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ind w:firstLine="0"/>
              <w:rPr>
                <w:b/>
                <w:bCs/>
                <w:sz w:val="24"/>
                <w:szCs w:val="24"/>
              </w:rPr>
            </w:pPr>
            <w:r w:rsidRPr="00FC122E">
              <w:rPr>
                <w:b/>
                <w:bCs/>
                <w:sz w:val="24"/>
                <w:szCs w:val="24"/>
              </w:rPr>
              <w:t>Инженерно-транспортная инфраструктура (ИТ-1)*</w:t>
            </w: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color w:val="000000"/>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rPr>
                <w:b/>
                <w:bCs/>
                <w:color w:val="000000"/>
                <w:sz w:val="24"/>
                <w:szCs w:val="24"/>
              </w:rPr>
            </w:pPr>
            <w:r w:rsidRPr="00FC122E">
              <w:rPr>
                <w:b/>
                <w:bCs/>
                <w:caps/>
                <w:sz w:val="24"/>
                <w:szCs w:val="24"/>
              </w:rPr>
              <w:t>Зоны сельскохозяйственного использования:</w:t>
            </w: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color w:val="000000"/>
                <w:sz w:val="24"/>
                <w:szCs w:val="24"/>
              </w:rPr>
            </w:pPr>
            <w:r w:rsidRPr="00FC122E">
              <w:rPr>
                <w:b/>
                <w:bCs/>
                <w:color w:val="000000"/>
                <w:sz w:val="24"/>
                <w:szCs w:val="24"/>
              </w:rPr>
              <w:t>1.1-1.3</w:t>
            </w:r>
          </w:p>
        </w:tc>
        <w:tc>
          <w:tcPr>
            <w:tcW w:w="5680" w:type="dxa"/>
            <w:tcBorders>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ind w:firstLine="0"/>
              <w:rPr>
                <w:b/>
                <w:bCs/>
                <w:color w:val="000000"/>
                <w:sz w:val="24"/>
                <w:szCs w:val="24"/>
              </w:rPr>
            </w:pPr>
            <w:r w:rsidRPr="00FC122E">
              <w:rPr>
                <w:b/>
                <w:bCs/>
                <w:sz w:val="24"/>
                <w:szCs w:val="24"/>
              </w:rPr>
              <w:t>Зона сельскохозяйственных угодий с кодами (СХ)</w:t>
            </w: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color w:val="000000"/>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ind w:firstLine="0"/>
              <w:rPr>
                <w:b/>
                <w:bCs/>
                <w:sz w:val="24"/>
                <w:szCs w:val="24"/>
              </w:rPr>
            </w:pP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FC122E">
            <w:pPr>
              <w:snapToGrid w:val="0"/>
              <w:spacing w:line="240" w:lineRule="auto"/>
              <w:ind w:left="318" w:firstLine="0"/>
              <w:rPr>
                <w:b/>
                <w:bCs/>
                <w:caps/>
                <w:sz w:val="24"/>
                <w:szCs w:val="24"/>
              </w:rPr>
            </w:pPr>
            <w:r w:rsidRPr="00FC122E">
              <w:rPr>
                <w:b/>
                <w:bCs/>
                <w:caps/>
                <w:sz w:val="24"/>
                <w:szCs w:val="24"/>
              </w:rPr>
              <w:t>Зоны рекреационного назначения:</w:t>
            </w:r>
          </w:p>
        </w:tc>
      </w:tr>
      <w:tr w:rsidR="003F68AD">
        <w:trPr>
          <w:cantSplit/>
        </w:trPr>
        <w:tc>
          <w:tcPr>
            <w:tcW w:w="3686" w:type="dxa"/>
            <w:tcBorders>
              <w:top w:val="single" w:sz="4" w:space="0" w:color="000000"/>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r w:rsidRPr="00FC122E">
              <w:rPr>
                <w:b/>
                <w:bCs/>
                <w:sz w:val="24"/>
                <w:szCs w:val="24"/>
              </w:rPr>
              <w:t>5.0, 9.1, 9.3</w:t>
            </w:r>
          </w:p>
        </w:tc>
        <w:tc>
          <w:tcPr>
            <w:tcW w:w="5680" w:type="dxa"/>
            <w:tcBorders>
              <w:top w:val="single" w:sz="4" w:space="0" w:color="000000"/>
              <w:left w:val="single" w:sz="4" w:space="0" w:color="000000"/>
              <w:bottom w:val="single" w:sz="4" w:space="0" w:color="000000"/>
              <w:right w:val="single" w:sz="4" w:space="0" w:color="000000"/>
            </w:tcBorders>
          </w:tcPr>
          <w:p w:rsidR="003F68AD" w:rsidRPr="00FC122E" w:rsidRDefault="003F68AD" w:rsidP="00FC122E">
            <w:pPr>
              <w:snapToGrid w:val="0"/>
              <w:spacing w:line="240" w:lineRule="auto"/>
              <w:ind w:firstLine="0"/>
              <w:rPr>
                <w:b/>
                <w:bCs/>
                <w:sz w:val="24"/>
                <w:szCs w:val="24"/>
              </w:rPr>
            </w:pPr>
            <w:r w:rsidRPr="00FC122E">
              <w:rPr>
                <w:b/>
                <w:bCs/>
                <w:sz w:val="24"/>
                <w:szCs w:val="24"/>
              </w:rPr>
              <w:t>Зона рекреационного назначения (Р)</w:t>
            </w:r>
          </w:p>
        </w:tc>
      </w:tr>
      <w:tr w:rsidR="003F68AD">
        <w:trPr>
          <w:cantSplit/>
        </w:trPr>
        <w:tc>
          <w:tcPr>
            <w:tcW w:w="3686" w:type="dxa"/>
            <w:tcBorders>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sz w:val="24"/>
                <w:szCs w:val="24"/>
              </w:rPr>
            </w:pPr>
          </w:p>
        </w:tc>
        <w:tc>
          <w:tcPr>
            <w:tcW w:w="5680" w:type="dxa"/>
            <w:tcBorders>
              <w:left w:val="single" w:sz="4" w:space="0" w:color="000000"/>
              <w:bottom w:val="single" w:sz="4" w:space="0" w:color="000000"/>
              <w:right w:val="single" w:sz="4" w:space="0" w:color="000000"/>
            </w:tcBorders>
          </w:tcPr>
          <w:p w:rsidR="003F68AD" w:rsidRPr="00FC122E" w:rsidRDefault="003F68AD" w:rsidP="00FC122E">
            <w:pPr>
              <w:snapToGrid w:val="0"/>
              <w:spacing w:line="240" w:lineRule="auto"/>
              <w:ind w:firstLine="851"/>
              <w:rPr>
                <w:sz w:val="24"/>
                <w:szCs w:val="24"/>
              </w:rPr>
            </w:pPr>
          </w:p>
        </w:tc>
      </w:tr>
      <w:tr w:rsidR="003F68AD">
        <w:tc>
          <w:tcPr>
            <w:tcW w:w="3686" w:type="dxa"/>
            <w:tcBorders>
              <w:top w:val="single" w:sz="4" w:space="0" w:color="000000"/>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p>
        </w:tc>
        <w:tc>
          <w:tcPr>
            <w:tcW w:w="5680" w:type="dxa"/>
            <w:tcBorders>
              <w:top w:val="single" w:sz="4" w:space="0" w:color="000000"/>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ind w:firstLine="318"/>
              <w:rPr>
                <w:b/>
                <w:bCs/>
                <w:sz w:val="24"/>
                <w:szCs w:val="24"/>
              </w:rPr>
            </w:pPr>
            <w:r w:rsidRPr="00FC122E">
              <w:rPr>
                <w:b/>
                <w:bCs/>
                <w:caps/>
                <w:sz w:val="24"/>
                <w:szCs w:val="24"/>
              </w:rPr>
              <w:t>иные виды территориальных зон:</w:t>
            </w:r>
          </w:p>
        </w:tc>
      </w:tr>
      <w:tr w:rsidR="003F68AD">
        <w:tc>
          <w:tcPr>
            <w:tcW w:w="3686" w:type="dxa"/>
            <w:tcBorders>
              <w:top w:val="single" w:sz="4" w:space="0" w:color="000000"/>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r w:rsidRPr="00FC122E">
              <w:rPr>
                <w:b/>
                <w:bCs/>
                <w:sz w:val="24"/>
                <w:szCs w:val="24"/>
              </w:rPr>
              <w:t>11.0</w:t>
            </w:r>
          </w:p>
        </w:tc>
        <w:tc>
          <w:tcPr>
            <w:tcW w:w="5680" w:type="dxa"/>
            <w:tcBorders>
              <w:top w:val="single" w:sz="4" w:space="0" w:color="000000"/>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ind w:firstLine="0"/>
              <w:rPr>
                <w:b/>
                <w:bCs/>
                <w:sz w:val="24"/>
                <w:szCs w:val="24"/>
              </w:rPr>
            </w:pPr>
            <w:r w:rsidRPr="00FC122E">
              <w:rPr>
                <w:b/>
                <w:bCs/>
                <w:sz w:val="24"/>
                <w:szCs w:val="24"/>
              </w:rPr>
              <w:t>Водные объекты*</w:t>
            </w:r>
          </w:p>
        </w:tc>
      </w:tr>
      <w:tr w:rsidR="003F68AD">
        <w:tc>
          <w:tcPr>
            <w:tcW w:w="3686" w:type="dxa"/>
            <w:tcBorders>
              <w:top w:val="single" w:sz="4" w:space="0" w:color="000000"/>
              <w:left w:val="single" w:sz="4" w:space="0" w:color="000000"/>
              <w:bottom w:val="single" w:sz="4" w:space="0" w:color="000000"/>
            </w:tcBorders>
            <w:vAlign w:val="center"/>
          </w:tcPr>
          <w:p w:rsidR="003F68AD" w:rsidRPr="00FC122E" w:rsidRDefault="003F68AD" w:rsidP="00CE2B79">
            <w:pPr>
              <w:keepLines w:val="0"/>
              <w:widowControl w:val="0"/>
              <w:snapToGrid w:val="0"/>
              <w:spacing w:line="360" w:lineRule="auto"/>
              <w:ind w:firstLine="0"/>
              <w:jc w:val="center"/>
              <w:rPr>
                <w:b/>
                <w:bCs/>
                <w:sz w:val="24"/>
                <w:szCs w:val="24"/>
              </w:rPr>
            </w:pPr>
            <w:r w:rsidRPr="00FC122E">
              <w:rPr>
                <w:b/>
                <w:bCs/>
                <w:sz w:val="24"/>
                <w:szCs w:val="24"/>
              </w:rPr>
              <w:t>12.0</w:t>
            </w:r>
          </w:p>
        </w:tc>
        <w:tc>
          <w:tcPr>
            <w:tcW w:w="5680" w:type="dxa"/>
            <w:tcBorders>
              <w:top w:val="single" w:sz="4" w:space="0" w:color="000000"/>
              <w:left w:val="single" w:sz="4" w:space="0" w:color="000000"/>
              <w:bottom w:val="single" w:sz="4" w:space="0" w:color="000000"/>
              <w:right w:val="single" w:sz="4" w:space="0" w:color="000000"/>
            </w:tcBorders>
          </w:tcPr>
          <w:p w:rsidR="003F68AD" w:rsidRPr="00FC122E" w:rsidRDefault="003F68AD" w:rsidP="00FC122E">
            <w:pPr>
              <w:keepLines w:val="0"/>
              <w:widowControl w:val="0"/>
              <w:snapToGrid w:val="0"/>
              <w:spacing w:line="240" w:lineRule="auto"/>
              <w:ind w:firstLine="0"/>
              <w:rPr>
                <w:b/>
                <w:bCs/>
                <w:sz w:val="24"/>
                <w:szCs w:val="24"/>
              </w:rPr>
            </w:pPr>
            <w:r w:rsidRPr="00FC122E">
              <w:rPr>
                <w:b/>
                <w:bCs/>
                <w:sz w:val="24"/>
                <w:szCs w:val="24"/>
              </w:rPr>
              <w:t>Общее пользование территории</w:t>
            </w:r>
          </w:p>
        </w:tc>
      </w:tr>
      <w:tr w:rsidR="003F68AD">
        <w:tc>
          <w:tcPr>
            <w:tcW w:w="9366" w:type="dxa"/>
            <w:gridSpan w:val="2"/>
            <w:tcBorders>
              <w:left w:val="single" w:sz="4" w:space="0" w:color="000000"/>
              <w:bottom w:val="single" w:sz="4" w:space="0" w:color="000000"/>
              <w:right w:val="single" w:sz="4" w:space="0" w:color="000000"/>
            </w:tcBorders>
            <w:vAlign w:val="center"/>
          </w:tcPr>
          <w:p w:rsidR="003F68AD" w:rsidRPr="00FC122E" w:rsidRDefault="003F68AD" w:rsidP="00FC122E">
            <w:pPr>
              <w:keepLines w:val="0"/>
              <w:widowControl w:val="0"/>
              <w:shd w:val="clear" w:color="auto" w:fill="FFFFFF"/>
              <w:spacing w:line="240" w:lineRule="auto"/>
              <w:ind w:firstLine="0"/>
              <w:jc w:val="left"/>
              <w:rPr>
                <w:b/>
                <w:bCs/>
                <w:sz w:val="24"/>
                <w:szCs w:val="24"/>
              </w:rPr>
            </w:pPr>
            <w:r w:rsidRPr="00FC122E">
              <w:rPr>
                <w:b/>
                <w:bCs/>
                <w:sz w:val="24"/>
                <w:szCs w:val="24"/>
              </w:rPr>
              <w:t>*Примечание: данная зона может находиться за пределами населенных пунктов</w:t>
            </w:r>
          </w:p>
        </w:tc>
      </w:tr>
    </w:tbl>
    <w:p w:rsidR="003F68AD" w:rsidRDefault="003F68AD" w:rsidP="00FC122E">
      <w:pPr>
        <w:keepLines w:val="0"/>
        <w:widowControl w:val="0"/>
        <w:spacing w:line="360" w:lineRule="auto"/>
        <w:ind w:firstLine="0"/>
        <w:rPr>
          <w:b/>
          <w:bCs/>
          <w:color w:val="000000"/>
          <w:w w:val="92"/>
          <w:sz w:val="24"/>
          <w:szCs w:val="24"/>
        </w:rPr>
      </w:pPr>
    </w:p>
    <w:p w:rsidR="003F68AD" w:rsidRPr="00F71DA3" w:rsidRDefault="003F68AD" w:rsidP="004F3533">
      <w:pPr>
        <w:pStyle w:val="Heading1"/>
      </w:pPr>
      <w:bookmarkStart w:id="75" w:name="_Toc448406900"/>
      <w:r w:rsidRPr="00F71DA3">
        <w:t>Статья 47. Градостроительные регламенты по видам разрешенного использования  в соответствии с территориальными зонами</w:t>
      </w:r>
      <w:bookmarkEnd w:id="75"/>
    </w:p>
    <w:p w:rsidR="003F68AD" w:rsidRPr="00F71DA3" w:rsidRDefault="003F68AD" w:rsidP="00B17C6C">
      <w:pPr>
        <w:pStyle w:val="Heading3"/>
        <w:widowControl/>
        <w:numPr>
          <w:ilvl w:val="0"/>
          <w:numId w:val="0"/>
        </w:numPr>
        <w:autoSpaceDE/>
        <w:autoSpaceDN/>
        <w:adjustRightInd/>
        <w:spacing w:line="240" w:lineRule="auto"/>
        <w:ind w:right="-57" w:firstLine="360"/>
        <w:rPr>
          <w:rFonts w:ascii="Times New Roman" w:hAnsi="Times New Roman" w:cs="Times New Roman"/>
          <w:b w:val="0"/>
          <w:bCs w:val="0"/>
        </w:rPr>
      </w:pPr>
      <w:r w:rsidRPr="00F71DA3">
        <w:rPr>
          <w:rFonts w:ascii="Times New Roman" w:hAnsi="Times New Roman" w:cs="Times New Roman"/>
          <w:b w:val="0"/>
          <w:bCs w:val="0"/>
        </w:rPr>
        <w:t xml:space="preserve">           </w:t>
      </w:r>
    </w:p>
    <w:p w:rsidR="003F68AD" w:rsidRPr="00371D38" w:rsidRDefault="003F68AD" w:rsidP="00371D38">
      <w:pPr>
        <w:spacing w:line="240" w:lineRule="auto"/>
        <w:rPr>
          <w:sz w:val="24"/>
          <w:szCs w:val="24"/>
        </w:rPr>
      </w:pPr>
      <w:r w:rsidRPr="00371D38">
        <w:rPr>
          <w:sz w:val="24"/>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F68AD" w:rsidRPr="00371D38" w:rsidRDefault="003F68AD" w:rsidP="00371D38">
      <w:pPr>
        <w:spacing w:line="240" w:lineRule="auto"/>
        <w:rPr>
          <w:sz w:val="24"/>
          <w:szCs w:val="24"/>
        </w:rPr>
      </w:pPr>
      <w:r w:rsidRPr="00371D38">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3F68AD" w:rsidRPr="00F71DA3" w:rsidRDefault="003F68AD" w:rsidP="00B17C6C">
      <w:pPr>
        <w:spacing w:line="240" w:lineRule="auto"/>
        <w:ind w:firstLine="360"/>
        <w:rPr>
          <w:sz w:val="24"/>
          <w:szCs w:val="24"/>
        </w:rPr>
      </w:pPr>
      <w:r w:rsidRPr="00F71DA3">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3F68AD" w:rsidRPr="00F71DA3" w:rsidRDefault="003F68AD" w:rsidP="00B17C6C">
      <w:pPr>
        <w:spacing w:line="240" w:lineRule="auto"/>
        <w:ind w:firstLine="360"/>
        <w:rPr>
          <w:sz w:val="24"/>
          <w:szCs w:val="24"/>
        </w:rPr>
      </w:pPr>
      <w:r w:rsidRPr="00F71DA3">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3F68AD" w:rsidRPr="00F71DA3" w:rsidRDefault="003F68AD" w:rsidP="00B17C6C">
      <w:pPr>
        <w:spacing w:line="240" w:lineRule="auto"/>
        <w:ind w:firstLine="360"/>
        <w:rPr>
          <w:sz w:val="24"/>
          <w:szCs w:val="24"/>
        </w:rPr>
      </w:pPr>
      <w:r w:rsidRPr="00F71DA3">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F68AD" w:rsidRPr="00F71DA3" w:rsidRDefault="003F68AD" w:rsidP="00B17C6C">
      <w:pPr>
        <w:spacing w:line="240" w:lineRule="auto"/>
        <w:ind w:firstLine="360"/>
        <w:rPr>
          <w:sz w:val="24"/>
          <w:szCs w:val="24"/>
        </w:rPr>
      </w:pPr>
      <w:r w:rsidRPr="00F71DA3">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F68AD" w:rsidRPr="00F71DA3" w:rsidRDefault="003F68AD" w:rsidP="00B17C6C">
      <w:pPr>
        <w:spacing w:line="240" w:lineRule="auto"/>
        <w:ind w:firstLine="360"/>
        <w:rPr>
          <w:sz w:val="24"/>
          <w:szCs w:val="24"/>
        </w:rPr>
      </w:pPr>
      <w:r w:rsidRPr="00F71DA3">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F68AD" w:rsidRPr="00F71DA3" w:rsidRDefault="003F68AD" w:rsidP="00B17C6C">
      <w:pPr>
        <w:spacing w:line="240" w:lineRule="auto"/>
        <w:ind w:firstLine="360"/>
        <w:rPr>
          <w:sz w:val="24"/>
          <w:szCs w:val="24"/>
        </w:rPr>
      </w:pPr>
      <w:r w:rsidRPr="00F71DA3">
        <w:rPr>
          <w:sz w:val="24"/>
          <w:szCs w:val="24"/>
        </w:rPr>
        <w:t xml:space="preserve">-  для объектов, требующих постоянного присутствия охраны – помещения или здания для персонала охраны; </w:t>
      </w:r>
    </w:p>
    <w:p w:rsidR="003F68AD" w:rsidRPr="00F71DA3" w:rsidRDefault="003F68AD" w:rsidP="00B17C6C">
      <w:pPr>
        <w:spacing w:line="240" w:lineRule="auto"/>
        <w:ind w:firstLine="360"/>
        <w:rPr>
          <w:sz w:val="24"/>
          <w:szCs w:val="24"/>
        </w:rPr>
      </w:pPr>
      <w:r w:rsidRPr="00F71DA3">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F68AD" w:rsidRPr="00F71DA3" w:rsidRDefault="003F68AD" w:rsidP="00B17C6C">
      <w:pPr>
        <w:spacing w:line="240" w:lineRule="auto"/>
        <w:ind w:firstLine="360"/>
        <w:rPr>
          <w:sz w:val="24"/>
          <w:szCs w:val="24"/>
        </w:rPr>
      </w:pPr>
      <w:r w:rsidRPr="00F71DA3">
        <w:rPr>
          <w:sz w:val="24"/>
          <w:szCs w:val="24"/>
        </w:rPr>
        <w:t xml:space="preserve">- автостоянки и гаражи (в том числе открытого типа, подземные и многоэтажные) </w:t>
      </w:r>
    </w:p>
    <w:p w:rsidR="003F68AD" w:rsidRPr="00F71DA3" w:rsidRDefault="003F68AD" w:rsidP="00B17C6C">
      <w:pPr>
        <w:spacing w:line="240" w:lineRule="auto"/>
        <w:ind w:firstLine="360"/>
        <w:rPr>
          <w:sz w:val="24"/>
          <w:szCs w:val="24"/>
        </w:rPr>
      </w:pPr>
      <w:r w:rsidRPr="00F71DA3">
        <w:rPr>
          <w:sz w:val="24"/>
          <w:szCs w:val="24"/>
        </w:rPr>
        <w:t xml:space="preserve">- автомобильные проезды и подъезды, оборудованные пешеходные пути, обслуживающие соответствующие участки; </w:t>
      </w:r>
    </w:p>
    <w:p w:rsidR="003F68AD" w:rsidRPr="00F71DA3" w:rsidRDefault="003F68AD" w:rsidP="00B17C6C">
      <w:pPr>
        <w:spacing w:line="240" w:lineRule="auto"/>
        <w:ind w:firstLine="360"/>
        <w:rPr>
          <w:sz w:val="24"/>
          <w:szCs w:val="24"/>
        </w:rPr>
      </w:pPr>
      <w:r w:rsidRPr="00F71DA3">
        <w:rPr>
          <w:sz w:val="24"/>
          <w:szCs w:val="24"/>
        </w:rPr>
        <w:t xml:space="preserve">-  благоустроенные, в том числе озелененные, детские площадки, площадки для отдыха, спортивных занятий; </w:t>
      </w:r>
    </w:p>
    <w:p w:rsidR="003F68AD" w:rsidRPr="00F71DA3" w:rsidRDefault="003F68AD" w:rsidP="00B17C6C">
      <w:pPr>
        <w:spacing w:line="240" w:lineRule="auto"/>
        <w:ind w:firstLine="360"/>
        <w:rPr>
          <w:sz w:val="24"/>
          <w:szCs w:val="24"/>
        </w:rPr>
      </w:pPr>
      <w:r w:rsidRPr="00F71DA3">
        <w:rPr>
          <w:sz w:val="24"/>
          <w:szCs w:val="24"/>
        </w:rPr>
        <w:t>-   площадки хозяйственные, в том числе для мусоросборников;</w:t>
      </w:r>
    </w:p>
    <w:p w:rsidR="003F68AD" w:rsidRPr="00F71DA3" w:rsidRDefault="003F68AD" w:rsidP="00B17C6C">
      <w:pPr>
        <w:spacing w:line="240" w:lineRule="auto"/>
        <w:ind w:firstLine="360"/>
        <w:rPr>
          <w:sz w:val="24"/>
          <w:szCs w:val="24"/>
        </w:rPr>
      </w:pPr>
      <w:r w:rsidRPr="00F71DA3">
        <w:rPr>
          <w:sz w:val="24"/>
          <w:szCs w:val="24"/>
        </w:rPr>
        <w:t>-   площадки для выгула собак;</w:t>
      </w:r>
    </w:p>
    <w:p w:rsidR="003F68AD" w:rsidRPr="00F71DA3" w:rsidRDefault="003F68AD" w:rsidP="00B17C6C">
      <w:pPr>
        <w:spacing w:line="240" w:lineRule="auto"/>
        <w:ind w:firstLine="360"/>
        <w:rPr>
          <w:sz w:val="24"/>
          <w:szCs w:val="24"/>
        </w:rPr>
      </w:pPr>
      <w:r w:rsidRPr="00F71DA3">
        <w:rPr>
          <w:sz w:val="24"/>
          <w:szCs w:val="24"/>
        </w:rPr>
        <w:t>- общественные туалеты (кроме встроенных в жилые дома, детские учреждения).</w:t>
      </w:r>
    </w:p>
    <w:p w:rsidR="003F68AD" w:rsidRPr="00F71DA3" w:rsidRDefault="003F68AD" w:rsidP="00B17C6C">
      <w:pPr>
        <w:spacing w:line="240" w:lineRule="auto"/>
        <w:ind w:firstLine="360"/>
        <w:rPr>
          <w:sz w:val="24"/>
          <w:szCs w:val="24"/>
        </w:rPr>
      </w:pPr>
      <w:r w:rsidRPr="00F71DA3">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F68AD" w:rsidRPr="00F71DA3" w:rsidRDefault="003F68AD" w:rsidP="00B17C6C">
      <w:pPr>
        <w:shd w:val="clear" w:color="auto" w:fill="FFFFFF"/>
        <w:spacing w:line="240" w:lineRule="auto"/>
        <w:ind w:firstLine="360"/>
        <w:rPr>
          <w:b/>
          <w:bCs/>
          <w:sz w:val="24"/>
          <w:szCs w:val="24"/>
        </w:rPr>
      </w:pPr>
      <w:r w:rsidRPr="00F71DA3">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F68AD" w:rsidRPr="00F71DA3" w:rsidRDefault="003F68AD" w:rsidP="00B17C6C">
      <w:pPr>
        <w:spacing w:line="240" w:lineRule="auto"/>
        <w:ind w:firstLine="360"/>
        <w:rPr>
          <w:sz w:val="24"/>
          <w:szCs w:val="24"/>
        </w:rPr>
      </w:pPr>
      <w:r w:rsidRPr="00F71DA3">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3F68AD" w:rsidRPr="00F71DA3" w:rsidRDefault="003F68AD" w:rsidP="00B17C6C">
      <w:pPr>
        <w:spacing w:line="240" w:lineRule="auto"/>
        <w:ind w:firstLine="360"/>
        <w:rPr>
          <w:sz w:val="24"/>
          <w:szCs w:val="24"/>
        </w:rPr>
      </w:pPr>
      <w:r w:rsidRPr="00F71DA3">
        <w:rPr>
          <w:sz w:val="24"/>
          <w:szCs w:val="24"/>
        </w:rPr>
        <w:t xml:space="preserve">         –  Градостроительного Кодекса Российской Федерации,</w:t>
      </w:r>
    </w:p>
    <w:p w:rsidR="003F68AD" w:rsidRPr="00F71DA3" w:rsidRDefault="003F68AD" w:rsidP="00B17C6C">
      <w:pPr>
        <w:spacing w:line="240" w:lineRule="auto"/>
        <w:ind w:firstLine="360"/>
        <w:rPr>
          <w:sz w:val="24"/>
          <w:szCs w:val="24"/>
        </w:rPr>
      </w:pPr>
      <w:r w:rsidRPr="00F71DA3">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F68AD" w:rsidRPr="00F71DA3" w:rsidRDefault="003F68AD" w:rsidP="00B17C6C">
      <w:pPr>
        <w:spacing w:line="240" w:lineRule="auto"/>
        <w:ind w:firstLine="360"/>
        <w:rPr>
          <w:sz w:val="24"/>
          <w:szCs w:val="24"/>
        </w:rPr>
      </w:pPr>
      <w:r w:rsidRPr="00F71DA3">
        <w:rPr>
          <w:sz w:val="24"/>
          <w:szCs w:val="24"/>
        </w:rPr>
        <w:t xml:space="preserve">         –  Земельного Кодекса Российской Федерации,</w:t>
      </w:r>
    </w:p>
    <w:p w:rsidR="003F68AD" w:rsidRPr="00F71DA3" w:rsidRDefault="003F68AD" w:rsidP="00B17C6C">
      <w:pPr>
        <w:spacing w:line="240" w:lineRule="auto"/>
        <w:ind w:firstLine="360"/>
        <w:rPr>
          <w:sz w:val="24"/>
          <w:szCs w:val="24"/>
        </w:rPr>
      </w:pPr>
      <w:r w:rsidRPr="00F71DA3">
        <w:rPr>
          <w:sz w:val="24"/>
          <w:szCs w:val="24"/>
        </w:rPr>
        <w:t xml:space="preserve">         –  Водного кодекса Российской Федерации,</w:t>
      </w:r>
    </w:p>
    <w:p w:rsidR="003F68AD" w:rsidRPr="00F71DA3" w:rsidRDefault="003F68AD" w:rsidP="00B17C6C">
      <w:pPr>
        <w:spacing w:line="240" w:lineRule="auto"/>
        <w:ind w:firstLine="360"/>
        <w:rPr>
          <w:sz w:val="24"/>
          <w:szCs w:val="24"/>
        </w:rPr>
      </w:pPr>
      <w:r w:rsidRPr="00F71DA3">
        <w:rPr>
          <w:sz w:val="24"/>
          <w:szCs w:val="24"/>
        </w:rPr>
        <w:t xml:space="preserve">         –  Лесного Кодекса Российской Федерации,</w:t>
      </w:r>
    </w:p>
    <w:p w:rsidR="003F68AD" w:rsidRPr="00F71DA3" w:rsidRDefault="003F68AD" w:rsidP="00B17C6C">
      <w:pPr>
        <w:spacing w:line="240" w:lineRule="auto"/>
        <w:ind w:firstLine="360"/>
        <w:rPr>
          <w:sz w:val="24"/>
          <w:szCs w:val="24"/>
        </w:rPr>
      </w:pPr>
      <w:r w:rsidRPr="00F71DA3">
        <w:rPr>
          <w:sz w:val="24"/>
          <w:szCs w:val="24"/>
        </w:rPr>
        <w:t xml:space="preserve">         – СНиП 2.07.01-89*   «Градостроительство. Планировка и застройка городских и сельских поселений»,</w:t>
      </w:r>
    </w:p>
    <w:p w:rsidR="003F68AD" w:rsidRPr="00F71DA3" w:rsidRDefault="003F68AD" w:rsidP="00B17C6C">
      <w:pPr>
        <w:spacing w:line="240" w:lineRule="auto"/>
        <w:ind w:firstLine="360"/>
        <w:rPr>
          <w:sz w:val="24"/>
          <w:szCs w:val="24"/>
        </w:rPr>
      </w:pPr>
      <w:r w:rsidRPr="00F71DA3">
        <w:rPr>
          <w:sz w:val="24"/>
          <w:szCs w:val="24"/>
        </w:rPr>
        <w:t xml:space="preserve">   – СП 42.13330.2011 «Градостроительство. Планировка и застройка городских и сельских поселений. Актуализированная редакция СНиП 2.07.01-89*»,</w:t>
      </w:r>
    </w:p>
    <w:p w:rsidR="003F68AD" w:rsidRPr="00F71DA3" w:rsidRDefault="003F68AD" w:rsidP="00B17C6C">
      <w:pPr>
        <w:spacing w:line="240" w:lineRule="auto"/>
        <w:ind w:firstLine="360"/>
        <w:rPr>
          <w:sz w:val="24"/>
          <w:szCs w:val="24"/>
        </w:rPr>
      </w:pPr>
      <w:r w:rsidRPr="00F71DA3">
        <w:rPr>
          <w:sz w:val="24"/>
          <w:szCs w:val="24"/>
        </w:rPr>
        <w:t xml:space="preserve">  –  СНиП 23 - 05-95 «Естественное и искусственное освещение»,</w:t>
      </w:r>
    </w:p>
    <w:p w:rsidR="003F68AD" w:rsidRPr="00F71DA3" w:rsidRDefault="003F68AD" w:rsidP="00B17C6C">
      <w:pPr>
        <w:spacing w:line="240" w:lineRule="auto"/>
        <w:ind w:firstLine="360"/>
        <w:rPr>
          <w:sz w:val="24"/>
          <w:szCs w:val="24"/>
        </w:rPr>
      </w:pPr>
      <w:r w:rsidRPr="00F71DA3">
        <w:rPr>
          <w:sz w:val="24"/>
          <w:szCs w:val="24"/>
        </w:rPr>
        <w:t xml:space="preserve">        – СНиП 30-02-97* «Планировка и застройка территорий садоводческих дачных объединений граждан, здания и сооружения» (С изменением №1),</w:t>
      </w:r>
    </w:p>
    <w:p w:rsidR="003F68AD" w:rsidRPr="00F71DA3" w:rsidRDefault="003F68AD" w:rsidP="00B17C6C">
      <w:pPr>
        <w:spacing w:line="240" w:lineRule="auto"/>
        <w:ind w:firstLine="360"/>
        <w:rPr>
          <w:sz w:val="24"/>
          <w:szCs w:val="24"/>
        </w:rPr>
      </w:pPr>
      <w:r w:rsidRPr="00F71DA3">
        <w:rPr>
          <w:sz w:val="24"/>
          <w:szCs w:val="24"/>
        </w:rPr>
        <w:t xml:space="preserve">         –  СНиП 2.08.02-89*  «Общественные здания и сооружения»,</w:t>
      </w:r>
    </w:p>
    <w:p w:rsidR="003F68AD" w:rsidRPr="00F71DA3" w:rsidRDefault="003F68AD" w:rsidP="00B17C6C">
      <w:pPr>
        <w:spacing w:line="240" w:lineRule="auto"/>
        <w:ind w:firstLine="360"/>
        <w:rPr>
          <w:sz w:val="24"/>
          <w:szCs w:val="24"/>
        </w:rPr>
      </w:pPr>
      <w:r w:rsidRPr="00F71DA3">
        <w:rPr>
          <w:sz w:val="24"/>
          <w:szCs w:val="24"/>
        </w:rPr>
        <w:t xml:space="preserve">         – СанПиН 2.2.1./2.1.1.1200-03 «Санитарно-защитные зоны и санитарная классификация предприятий, сооружений и иных объектов»,</w:t>
      </w:r>
    </w:p>
    <w:p w:rsidR="003F68AD" w:rsidRPr="00F71DA3" w:rsidRDefault="003F68AD" w:rsidP="00B17C6C">
      <w:pPr>
        <w:spacing w:line="240" w:lineRule="auto"/>
        <w:ind w:firstLine="360"/>
        <w:rPr>
          <w:sz w:val="24"/>
          <w:szCs w:val="24"/>
        </w:rPr>
      </w:pPr>
      <w:r w:rsidRPr="00F71DA3">
        <w:rPr>
          <w:sz w:val="24"/>
          <w:szCs w:val="24"/>
        </w:rPr>
        <w:t xml:space="preserve">         – МДС 30-1.99 «Методические рекомендации по разработке схем зонирования территории городов», </w:t>
      </w:r>
    </w:p>
    <w:p w:rsidR="003F68AD" w:rsidRPr="00F71DA3" w:rsidRDefault="003F68AD" w:rsidP="00B17C6C">
      <w:pPr>
        <w:spacing w:line="240" w:lineRule="auto"/>
        <w:ind w:firstLine="360"/>
        <w:rPr>
          <w:sz w:val="24"/>
          <w:szCs w:val="24"/>
        </w:rPr>
      </w:pPr>
      <w:r w:rsidRPr="00F71DA3">
        <w:rPr>
          <w:sz w:val="24"/>
          <w:szCs w:val="24"/>
        </w:rPr>
        <w:t xml:space="preserve">         – СП 30-102-99 «Планировка и застройка территорий малоэтажного жилищного строительства»;</w:t>
      </w:r>
    </w:p>
    <w:p w:rsidR="003F68AD" w:rsidRPr="00F71DA3" w:rsidRDefault="003F68AD" w:rsidP="00B17C6C">
      <w:pPr>
        <w:spacing w:line="240" w:lineRule="auto"/>
        <w:ind w:firstLine="360"/>
        <w:rPr>
          <w:sz w:val="24"/>
          <w:szCs w:val="24"/>
        </w:rPr>
      </w:pPr>
      <w:r w:rsidRPr="00F71DA3">
        <w:rPr>
          <w:sz w:val="24"/>
          <w:szCs w:val="24"/>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3F68AD" w:rsidRDefault="003F68AD" w:rsidP="006032DF">
      <w:pPr>
        <w:keepLines w:val="0"/>
        <w:widowControl w:val="0"/>
        <w:spacing w:line="360" w:lineRule="auto"/>
        <w:ind w:firstLine="851"/>
        <w:rPr>
          <w:b/>
          <w:bCs/>
          <w:color w:val="000000"/>
          <w:w w:val="92"/>
          <w:sz w:val="24"/>
          <w:szCs w:val="24"/>
        </w:rPr>
      </w:pPr>
    </w:p>
    <w:p w:rsidR="003F68AD" w:rsidRPr="00F71DA3" w:rsidRDefault="003F68AD" w:rsidP="004F3533">
      <w:pPr>
        <w:pStyle w:val="Heading1"/>
      </w:pPr>
      <w:bookmarkStart w:id="76" w:name="_Toc448406901"/>
      <w:r w:rsidRPr="00F71DA3">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bookmarkEnd w:id="76"/>
    </w:p>
    <w:p w:rsidR="003F68AD" w:rsidRPr="00F71DA3" w:rsidRDefault="003F68AD" w:rsidP="00FC122E">
      <w:pPr>
        <w:spacing w:line="240" w:lineRule="auto"/>
        <w:ind w:firstLine="360"/>
        <w:jc w:val="left"/>
        <w:rPr>
          <w:sz w:val="24"/>
          <w:szCs w:val="24"/>
        </w:rPr>
      </w:pPr>
      <w:r w:rsidRPr="00F71DA3">
        <w:rPr>
          <w:b/>
          <w:bCs/>
          <w:sz w:val="24"/>
          <w:szCs w:val="24"/>
        </w:rPr>
        <w:t xml:space="preserve">48.1. Жилые зоны </w:t>
      </w:r>
    </w:p>
    <w:p w:rsidR="003F68AD" w:rsidRPr="00F71DA3" w:rsidRDefault="003F68AD" w:rsidP="00290BC3">
      <w:pPr>
        <w:keepLines w:val="0"/>
        <w:numPr>
          <w:ilvl w:val="0"/>
          <w:numId w:val="54"/>
        </w:numPr>
        <w:tabs>
          <w:tab w:val="clear" w:pos="930"/>
          <w:tab w:val="num" w:pos="260"/>
        </w:tabs>
        <w:overflowPunct/>
        <w:spacing w:line="240" w:lineRule="auto"/>
        <w:ind w:left="0" w:firstLine="360"/>
        <w:jc w:val="left"/>
        <w:rPr>
          <w:sz w:val="24"/>
          <w:szCs w:val="24"/>
        </w:rPr>
      </w:pPr>
      <w:r w:rsidRPr="00F71DA3">
        <w:rPr>
          <w:sz w:val="24"/>
          <w:szCs w:val="24"/>
        </w:rPr>
        <w:t>Назначение  жилых  зон:</w:t>
      </w:r>
    </w:p>
    <w:p w:rsidR="003F68AD" w:rsidRPr="00F71DA3" w:rsidRDefault="003F68AD" w:rsidP="00FC122E">
      <w:pPr>
        <w:spacing w:line="240" w:lineRule="auto"/>
        <w:ind w:firstLine="360"/>
        <w:rPr>
          <w:b/>
          <w:bCs/>
          <w:sz w:val="24"/>
          <w:szCs w:val="24"/>
        </w:rPr>
      </w:pPr>
      <w:r w:rsidRPr="00F71DA3">
        <w:rPr>
          <w:sz w:val="24"/>
          <w:szCs w:val="24"/>
        </w:rPr>
        <w:t xml:space="preserve">Зона </w:t>
      </w:r>
      <w:r>
        <w:rPr>
          <w:b/>
          <w:bCs/>
          <w:sz w:val="24"/>
          <w:szCs w:val="24"/>
        </w:rPr>
        <w:t xml:space="preserve"> «Ж</w:t>
      </w:r>
      <w:r w:rsidRPr="00F71DA3">
        <w:rPr>
          <w:b/>
          <w:bCs/>
          <w:sz w:val="24"/>
          <w:szCs w:val="24"/>
        </w:rPr>
        <w:t>»:</w:t>
      </w:r>
    </w:p>
    <w:p w:rsidR="003F68AD" w:rsidRPr="00F71DA3" w:rsidRDefault="003F68AD" w:rsidP="00FC122E">
      <w:pPr>
        <w:spacing w:line="240" w:lineRule="auto"/>
        <w:ind w:firstLine="360"/>
        <w:rPr>
          <w:sz w:val="24"/>
          <w:szCs w:val="24"/>
        </w:rPr>
      </w:pPr>
      <w:r w:rsidRPr="00F71DA3">
        <w:rPr>
          <w:sz w:val="24"/>
          <w:szCs w:val="24"/>
        </w:rPr>
        <w:t xml:space="preserve">- для индивидуального жилищного строительства высотой не выше трех надземных этажей -  площадь земельного участка </w:t>
      </w:r>
      <w:r>
        <w:rPr>
          <w:sz w:val="24"/>
          <w:szCs w:val="24"/>
        </w:rPr>
        <w:t xml:space="preserve">от 600 кв.м </w:t>
      </w:r>
      <w:r w:rsidRPr="00F71DA3">
        <w:rPr>
          <w:sz w:val="24"/>
          <w:szCs w:val="24"/>
        </w:rPr>
        <w:t xml:space="preserve">до </w:t>
      </w:r>
      <w:r>
        <w:rPr>
          <w:sz w:val="24"/>
          <w:szCs w:val="24"/>
        </w:rPr>
        <w:t>55</w:t>
      </w:r>
      <w:r w:rsidRPr="00D64D0C">
        <w:rPr>
          <w:sz w:val="24"/>
          <w:szCs w:val="24"/>
        </w:rPr>
        <w:t>00,0</w:t>
      </w:r>
      <w:r w:rsidRPr="00F71DA3">
        <w:rPr>
          <w:sz w:val="24"/>
          <w:szCs w:val="24"/>
        </w:rPr>
        <w:t xml:space="preserve"> кв. м, для ведения личного подсобного хозяйства (приусадебный земельный участок) – площадь земельного участка до </w:t>
      </w:r>
      <w:r>
        <w:rPr>
          <w:sz w:val="24"/>
          <w:szCs w:val="24"/>
        </w:rPr>
        <w:t>55</w:t>
      </w:r>
      <w:r w:rsidRPr="00F71DA3">
        <w:rPr>
          <w:sz w:val="24"/>
          <w:szCs w:val="24"/>
        </w:rPr>
        <w:t>00,0 кв. м, не требующими организации санитарно-защитных зон;</w:t>
      </w:r>
    </w:p>
    <w:p w:rsidR="003F68AD" w:rsidRPr="00F71DA3" w:rsidRDefault="003F68AD" w:rsidP="00FC122E">
      <w:pPr>
        <w:spacing w:line="240" w:lineRule="auto"/>
        <w:ind w:firstLine="360"/>
        <w:rPr>
          <w:sz w:val="24"/>
          <w:szCs w:val="24"/>
        </w:rPr>
      </w:pPr>
      <w:r w:rsidRPr="00F71DA3">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rPr>
        <w:t xml:space="preserve">от 600 кв.м </w:t>
      </w:r>
      <w:r w:rsidRPr="00F71DA3">
        <w:rPr>
          <w:sz w:val="24"/>
          <w:szCs w:val="24"/>
        </w:rPr>
        <w:t xml:space="preserve">до </w:t>
      </w:r>
      <w:r>
        <w:rPr>
          <w:sz w:val="24"/>
          <w:szCs w:val="24"/>
        </w:rPr>
        <w:t>55</w:t>
      </w:r>
      <w:r w:rsidRPr="00F71DA3">
        <w:rPr>
          <w:sz w:val="24"/>
          <w:szCs w:val="24"/>
        </w:rPr>
        <w:t>00 кв. м;</w:t>
      </w:r>
    </w:p>
    <w:p w:rsidR="003F68AD" w:rsidRPr="00F71DA3" w:rsidRDefault="003F68AD" w:rsidP="00FC122E">
      <w:pPr>
        <w:spacing w:line="240" w:lineRule="auto"/>
        <w:ind w:firstLine="360"/>
        <w:rPr>
          <w:sz w:val="24"/>
          <w:szCs w:val="24"/>
        </w:rPr>
      </w:pPr>
      <w:r w:rsidRPr="00F71DA3">
        <w:rPr>
          <w:sz w:val="24"/>
          <w:szCs w:val="24"/>
        </w:rPr>
        <w:t>- для блокированной секционной застройки блокированными жилыми домами с блок-квартирами на одну семью до 3-х этажей с придомовыми участками до 400 кв. м.</w:t>
      </w:r>
    </w:p>
    <w:p w:rsidR="003F68AD" w:rsidRPr="00F71DA3" w:rsidRDefault="003F68AD" w:rsidP="00FC122E">
      <w:pPr>
        <w:spacing w:line="240" w:lineRule="auto"/>
        <w:ind w:firstLine="360"/>
        <w:rPr>
          <w:b/>
          <w:bCs/>
          <w:sz w:val="24"/>
          <w:szCs w:val="24"/>
        </w:rPr>
      </w:pPr>
    </w:p>
    <w:p w:rsidR="003F68AD" w:rsidRPr="00F71DA3" w:rsidRDefault="003F68AD" w:rsidP="00FC122E">
      <w:pPr>
        <w:spacing w:line="240" w:lineRule="auto"/>
        <w:ind w:firstLine="360"/>
        <w:rPr>
          <w:sz w:val="24"/>
          <w:szCs w:val="24"/>
        </w:rPr>
      </w:pPr>
      <w:r w:rsidRPr="00F71DA3">
        <w:rPr>
          <w:sz w:val="24"/>
          <w:szCs w:val="24"/>
        </w:rPr>
        <w:t>2. Видами  разрешенного использования в жилых зонах являются:</w:t>
      </w:r>
    </w:p>
    <w:p w:rsidR="003F68AD" w:rsidRPr="00F71DA3" w:rsidRDefault="003F68AD" w:rsidP="00FC122E">
      <w:pPr>
        <w:spacing w:line="240" w:lineRule="auto"/>
        <w:ind w:firstLine="360"/>
        <w:rPr>
          <w:sz w:val="24"/>
          <w:szCs w:val="24"/>
        </w:rPr>
      </w:pPr>
      <w:r w:rsidRPr="00F71DA3">
        <w:rPr>
          <w:sz w:val="24"/>
          <w:szCs w:val="24"/>
        </w:rPr>
        <w:t xml:space="preserve">           1) здания для постоянного проживания:</w:t>
      </w:r>
    </w:p>
    <w:p w:rsidR="003F68AD" w:rsidRPr="00F71DA3" w:rsidRDefault="003F68AD" w:rsidP="00FC122E">
      <w:pPr>
        <w:spacing w:line="240" w:lineRule="auto"/>
        <w:ind w:firstLine="360"/>
        <w:rPr>
          <w:sz w:val="24"/>
          <w:szCs w:val="24"/>
        </w:rPr>
      </w:pPr>
      <w:r w:rsidRPr="00F71DA3">
        <w:rPr>
          <w:sz w:val="24"/>
          <w:szCs w:val="24"/>
        </w:rPr>
        <w:t>-  индивидуальные жилые дома с приусадебными участками;</w:t>
      </w:r>
    </w:p>
    <w:p w:rsidR="003F68AD" w:rsidRPr="00F71DA3" w:rsidRDefault="003F68AD" w:rsidP="00FC122E">
      <w:pPr>
        <w:spacing w:line="240" w:lineRule="auto"/>
        <w:ind w:firstLine="360"/>
        <w:rPr>
          <w:sz w:val="24"/>
          <w:szCs w:val="24"/>
        </w:rPr>
      </w:pPr>
      <w:r w:rsidRPr="00F71DA3">
        <w:rPr>
          <w:sz w:val="24"/>
          <w:szCs w:val="24"/>
        </w:rPr>
        <w:t>- индивидуальные жилые дома с  земельными  участками для  ведения  личного  подсобного  хозяйства;</w:t>
      </w:r>
    </w:p>
    <w:p w:rsidR="003F68AD" w:rsidRPr="00F71DA3" w:rsidRDefault="003F68AD" w:rsidP="00FC122E">
      <w:pPr>
        <w:spacing w:line="240" w:lineRule="auto"/>
        <w:ind w:firstLine="360"/>
        <w:rPr>
          <w:sz w:val="24"/>
          <w:szCs w:val="24"/>
        </w:rPr>
      </w:pPr>
      <w:r w:rsidRPr="00F71DA3">
        <w:rPr>
          <w:sz w:val="24"/>
          <w:szCs w:val="24"/>
        </w:rPr>
        <w:t>- блокированные индивидуальные жилые дома с приквартирными земельными  участками;</w:t>
      </w:r>
    </w:p>
    <w:p w:rsidR="003F68AD" w:rsidRPr="00F71DA3" w:rsidRDefault="003F68AD" w:rsidP="00FC122E">
      <w:pPr>
        <w:spacing w:line="240" w:lineRule="auto"/>
        <w:ind w:firstLine="360"/>
        <w:rPr>
          <w:sz w:val="24"/>
          <w:szCs w:val="24"/>
        </w:rPr>
      </w:pPr>
      <w:r w:rsidRPr="00F71DA3">
        <w:rPr>
          <w:sz w:val="24"/>
          <w:szCs w:val="24"/>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3F68AD" w:rsidRPr="00F71DA3" w:rsidRDefault="003F68AD" w:rsidP="00FC122E">
      <w:pPr>
        <w:tabs>
          <w:tab w:val="left" w:pos="720"/>
        </w:tabs>
        <w:spacing w:line="240" w:lineRule="auto"/>
        <w:ind w:firstLine="360"/>
        <w:rPr>
          <w:sz w:val="24"/>
          <w:szCs w:val="24"/>
        </w:rPr>
      </w:pPr>
      <w:r w:rsidRPr="00F71DA3">
        <w:rPr>
          <w:sz w:val="24"/>
          <w:szCs w:val="24"/>
        </w:rPr>
        <w:t xml:space="preserve">          2) здания для временного проживания:</w:t>
      </w:r>
    </w:p>
    <w:p w:rsidR="003F68AD" w:rsidRPr="00F71DA3" w:rsidRDefault="003F68AD" w:rsidP="00FC122E">
      <w:pPr>
        <w:spacing w:line="240" w:lineRule="auto"/>
        <w:ind w:firstLine="360"/>
        <w:rPr>
          <w:sz w:val="24"/>
          <w:szCs w:val="24"/>
        </w:rPr>
      </w:pPr>
      <w:r w:rsidRPr="00F71DA3">
        <w:rPr>
          <w:sz w:val="24"/>
          <w:szCs w:val="24"/>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3F68AD" w:rsidRPr="00F71DA3" w:rsidRDefault="003F68AD" w:rsidP="00FC122E">
      <w:pPr>
        <w:spacing w:line="240" w:lineRule="auto"/>
        <w:ind w:firstLine="360"/>
        <w:rPr>
          <w:sz w:val="24"/>
          <w:szCs w:val="24"/>
        </w:rPr>
      </w:pPr>
      <w:r w:rsidRPr="00F71DA3">
        <w:rPr>
          <w:sz w:val="24"/>
          <w:szCs w:val="24"/>
        </w:rPr>
        <w:t>–   общежития, связанные с производством и образованием.</w:t>
      </w:r>
    </w:p>
    <w:p w:rsidR="003F68AD" w:rsidRPr="00F71DA3" w:rsidRDefault="003F68AD" w:rsidP="00FC122E">
      <w:pPr>
        <w:spacing w:line="240" w:lineRule="auto"/>
        <w:ind w:firstLine="360"/>
        <w:rPr>
          <w:sz w:val="24"/>
          <w:szCs w:val="24"/>
        </w:rPr>
      </w:pPr>
      <w:r w:rsidRPr="00F71DA3">
        <w:rPr>
          <w:sz w:val="24"/>
          <w:szCs w:val="24"/>
        </w:rPr>
        <w:t xml:space="preserve">          3) здания иных видов:</w:t>
      </w:r>
    </w:p>
    <w:p w:rsidR="003F68AD" w:rsidRPr="00F71DA3" w:rsidRDefault="003F68AD" w:rsidP="00FC122E">
      <w:pPr>
        <w:spacing w:line="240" w:lineRule="auto"/>
        <w:ind w:firstLine="360"/>
        <w:rPr>
          <w:sz w:val="24"/>
          <w:szCs w:val="24"/>
        </w:rPr>
      </w:pPr>
      <w:r w:rsidRPr="00F71DA3">
        <w:rPr>
          <w:sz w:val="24"/>
          <w:szCs w:val="24"/>
        </w:rPr>
        <w:t xml:space="preserve">          а) специальные здания при учреждениях социальной защиты:</w:t>
      </w:r>
    </w:p>
    <w:p w:rsidR="003F68AD" w:rsidRPr="00F71DA3" w:rsidRDefault="003F68AD" w:rsidP="00FC122E">
      <w:pPr>
        <w:spacing w:line="240" w:lineRule="auto"/>
        <w:ind w:firstLine="360"/>
        <w:rPr>
          <w:sz w:val="24"/>
          <w:szCs w:val="24"/>
        </w:rPr>
      </w:pPr>
      <w:r w:rsidRPr="00F71DA3">
        <w:rPr>
          <w:sz w:val="24"/>
          <w:szCs w:val="24"/>
        </w:rPr>
        <w:t>–  детские дома,</w:t>
      </w:r>
    </w:p>
    <w:p w:rsidR="003F68AD" w:rsidRPr="00F71DA3" w:rsidRDefault="003F68AD" w:rsidP="00FC122E">
      <w:pPr>
        <w:spacing w:line="240" w:lineRule="auto"/>
        <w:ind w:firstLine="360"/>
        <w:rPr>
          <w:sz w:val="24"/>
          <w:szCs w:val="24"/>
        </w:rPr>
      </w:pPr>
      <w:r w:rsidRPr="00F71DA3">
        <w:rPr>
          <w:sz w:val="24"/>
          <w:szCs w:val="24"/>
        </w:rPr>
        <w:t>–  дома ребенка,</w:t>
      </w:r>
    </w:p>
    <w:p w:rsidR="003F68AD" w:rsidRPr="00F71DA3" w:rsidRDefault="003F68AD" w:rsidP="00FC122E">
      <w:pPr>
        <w:spacing w:line="240" w:lineRule="auto"/>
        <w:ind w:firstLine="360"/>
        <w:rPr>
          <w:sz w:val="24"/>
          <w:szCs w:val="24"/>
        </w:rPr>
      </w:pPr>
      <w:r w:rsidRPr="00F71DA3">
        <w:rPr>
          <w:sz w:val="24"/>
          <w:szCs w:val="24"/>
        </w:rPr>
        <w:t>–  дома-интернаты для престарелых и инвалидов,</w:t>
      </w:r>
    </w:p>
    <w:p w:rsidR="003F68AD" w:rsidRPr="00F71DA3" w:rsidRDefault="003F68AD" w:rsidP="00FC122E">
      <w:pPr>
        <w:spacing w:line="240" w:lineRule="auto"/>
        <w:ind w:firstLine="360"/>
        <w:rPr>
          <w:sz w:val="24"/>
          <w:szCs w:val="24"/>
        </w:rPr>
      </w:pPr>
      <w:r w:rsidRPr="00F71DA3">
        <w:rPr>
          <w:sz w:val="24"/>
          <w:szCs w:val="24"/>
        </w:rPr>
        <w:t>–  дома-интернаты для детей-инвалидов,</w:t>
      </w:r>
    </w:p>
    <w:p w:rsidR="003F68AD" w:rsidRPr="00F71DA3" w:rsidRDefault="003F68AD" w:rsidP="00FC122E">
      <w:pPr>
        <w:spacing w:line="240" w:lineRule="auto"/>
        <w:ind w:firstLine="360"/>
        <w:rPr>
          <w:sz w:val="24"/>
          <w:szCs w:val="24"/>
        </w:rPr>
      </w:pPr>
      <w:r w:rsidRPr="00F71DA3">
        <w:rPr>
          <w:sz w:val="24"/>
          <w:szCs w:val="24"/>
        </w:rPr>
        <w:t>–  дома-интернаты для взрослых с физическими нарушениями (с 18 лет),</w:t>
      </w:r>
    </w:p>
    <w:p w:rsidR="003F68AD" w:rsidRPr="00F71DA3" w:rsidRDefault="003F68AD" w:rsidP="00FC122E">
      <w:pPr>
        <w:spacing w:line="240" w:lineRule="auto"/>
        <w:ind w:firstLine="360"/>
        <w:rPr>
          <w:sz w:val="24"/>
          <w:szCs w:val="24"/>
        </w:rPr>
      </w:pPr>
      <w:r w:rsidRPr="00F71DA3">
        <w:rPr>
          <w:sz w:val="24"/>
          <w:szCs w:val="24"/>
        </w:rPr>
        <w:t>–  психо-неврологические интернаты;</w:t>
      </w:r>
    </w:p>
    <w:p w:rsidR="003F68AD" w:rsidRPr="00F71DA3" w:rsidRDefault="003F68AD" w:rsidP="00FC122E">
      <w:pPr>
        <w:spacing w:line="240" w:lineRule="auto"/>
        <w:ind w:firstLine="360"/>
        <w:rPr>
          <w:sz w:val="24"/>
          <w:szCs w:val="24"/>
        </w:rPr>
      </w:pPr>
      <w:r w:rsidRPr="00F71DA3">
        <w:rPr>
          <w:sz w:val="24"/>
          <w:szCs w:val="24"/>
        </w:rPr>
        <w:t>–  пункты питания малоимущих граждан, пункты ночлега для бездомных граждан;</w:t>
      </w:r>
    </w:p>
    <w:p w:rsidR="003F68AD" w:rsidRPr="00F71DA3" w:rsidRDefault="003F68AD" w:rsidP="00FC122E">
      <w:pPr>
        <w:spacing w:line="240" w:lineRule="auto"/>
        <w:ind w:firstLine="360"/>
        <w:rPr>
          <w:sz w:val="24"/>
          <w:szCs w:val="24"/>
        </w:rPr>
      </w:pPr>
      <w:r w:rsidRPr="00F71DA3">
        <w:rPr>
          <w:sz w:val="24"/>
          <w:szCs w:val="24"/>
        </w:rPr>
        <w:t xml:space="preserve">         б)  жилые дома для обслуживающего персонала;</w:t>
      </w:r>
    </w:p>
    <w:p w:rsidR="003F68AD" w:rsidRPr="00F71DA3" w:rsidRDefault="003F68AD" w:rsidP="00FC122E">
      <w:pPr>
        <w:spacing w:line="240" w:lineRule="auto"/>
        <w:ind w:firstLine="360"/>
        <w:rPr>
          <w:sz w:val="24"/>
          <w:szCs w:val="24"/>
        </w:rPr>
      </w:pPr>
      <w:r w:rsidRPr="00F71DA3">
        <w:rPr>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3F68AD" w:rsidRPr="00F71DA3" w:rsidRDefault="003F68AD" w:rsidP="00FC122E">
      <w:pPr>
        <w:spacing w:line="240" w:lineRule="auto"/>
        <w:ind w:firstLine="360"/>
        <w:rPr>
          <w:sz w:val="24"/>
          <w:szCs w:val="24"/>
        </w:rPr>
      </w:pPr>
      <w:r w:rsidRPr="00F71DA3">
        <w:rPr>
          <w:sz w:val="24"/>
          <w:szCs w:val="24"/>
        </w:rPr>
        <w:t>4. При строительстве новых объектов, разрешенных к размещению, следует предусматривать их полное инженерное обеспечение.</w:t>
      </w:r>
    </w:p>
    <w:p w:rsidR="003F68AD" w:rsidRPr="00F71DA3" w:rsidRDefault="003F68AD" w:rsidP="00FC122E">
      <w:pPr>
        <w:spacing w:line="240" w:lineRule="auto"/>
        <w:ind w:firstLine="360"/>
        <w:rPr>
          <w:sz w:val="24"/>
          <w:szCs w:val="24"/>
        </w:rPr>
      </w:pPr>
      <w:r w:rsidRPr="00F71DA3">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3F68AD" w:rsidRPr="00F71DA3" w:rsidRDefault="003F68AD" w:rsidP="00FC122E">
      <w:pPr>
        <w:pStyle w:val="NormalWeb"/>
        <w:spacing w:before="0" w:beforeAutospacing="0" w:after="0" w:afterAutospacing="0"/>
        <w:ind w:firstLine="360"/>
      </w:pPr>
    </w:p>
    <w:p w:rsidR="003F68AD" w:rsidRDefault="003F68AD" w:rsidP="00FC122E">
      <w:pPr>
        <w:spacing w:line="240" w:lineRule="auto"/>
        <w:ind w:firstLine="360"/>
        <w:rPr>
          <w:b/>
          <w:bCs/>
          <w:sz w:val="24"/>
          <w:szCs w:val="24"/>
        </w:rPr>
      </w:pPr>
      <w:r w:rsidRPr="00F71DA3">
        <w:rPr>
          <w:b/>
          <w:bCs/>
          <w:sz w:val="24"/>
          <w:szCs w:val="24"/>
        </w:rPr>
        <w:t xml:space="preserve">        </w:t>
      </w:r>
    </w:p>
    <w:p w:rsidR="003F68AD" w:rsidRPr="00F71DA3" w:rsidRDefault="003F68AD" w:rsidP="00FC122E">
      <w:pPr>
        <w:spacing w:line="240" w:lineRule="auto"/>
        <w:ind w:firstLine="360"/>
        <w:rPr>
          <w:b/>
          <w:bCs/>
          <w:sz w:val="24"/>
          <w:szCs w:val="24"/>
        </w:rPr>
      </w:pPr>
      <w:r w:rsidRPr="00F71DA3">
        <w:rPr>
          <w:b/>
          <w:bCs/>
          <w:sz w:val="24"/>
          <w:szCs w:val="24"/>
        </w:rPr>
        <w:t xml:space="preserve">    48.2. Общественно-деловые зоны </w:t>
      </w:r>
    </w:p>
    <w:p w:rsidR="003F68AD" w:rsidRPr="00F71DA3" w:rsidRDefault="003F68AD" w:rsidP="00FC122E">
      <w:pPr>
        <w:spacing w:line="240" w:lineRule="auto"/>
        <w:ind w:firstLine="360"/>
        <w:rPr>
          <w:b/>
          <w:bCs/>
          <w:sz w:val="24"/>
          <w:szCs w:val="24"/>
        </w:rPr>
      </w:pPr>
      <w:r w:rsidRPr="00F71DA3">
        <w:rPr>
          <w:sz w:val="24"/>
          <w:szCs w:val="24"/>
        </w:rPr>
        <w:t>1. Назначение  общественно-деловых зон:</w:t>
      </w:r>
    </w:p>
    <w:p w:rsidR="003F68AD" w:rsidRPr="00F71DA3" w:rsidRDefault="003F68AD" w:rsidP="00FC122E">
      <w:pPr>
        <w:spacing w:line="240" w:lineRule="auto"/>
        <w:ind w:firstLine="360"/>
        <w:rPr>
          <w:b/>
          <w:bCs/>
          <w:sz w:val="24"/>
          <w:szCs w:val="24"/>
        </w:rPr>
      </w:pPr>
      <w:r w:rsidRPr="00F71DA3">
        <w:rPr>
          <w:sz w:val="24"/>
          <w:szCs w:val="24"/>
        </w:rPr>
        <w:t>Зона</w:t>
      </w:r>
      <w:r>
        <w:rPr>
          <w:b/>
          <w:bCs/>
          <w:sz w:val="24"/>
          <w:szCs w:val="24"/>
        </w:rPr>
        <w:t xml:space="preserve"> «ОД</w:t>
      </w:r>
      <w:r w:rsidRPr="00F71DA3">
        <w:rPr>
          <w:b/>
          <w:bCs/>
          <w:sz w:val="24"/>
          <w:szCs w:val="24"/>
        </w:rPr>
        <w:t xml:space="preserve">» </w:t>
      </w:r>
    </w:p>
    <w:p w:rsidR="003F68AD" w:rsidRPr="00F71DA3" w:rsidRDefault="003F68AD" w:rsidP="00FC122E">
      <w:pPr>
        <w:keepNext/>
        <w:tabs>
          <w:tab w:val="left" w:pos="5954"/>
          <w:tab w:val="left" w:pos="9640"/>
        </w:tabs>
        <w:spacing w:line="240" w:lineRule="auto"/>
        <w:ind w:firstLine="360"/>
        <w:rPr>
          <w:b/>
          <w:bCs/>
          <w:sz w:val="24"/>
          <w:szCs w:val="24"/>
        </w:rPr>
      </w:pPr>
      <w:r w:rsidRPr="00F71DA3">
        <w:rPr>
          <w:sz w:val="24"/>
          <w:szCs w:val="24"/>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включающий объекты социального, культурного, спортивного назначений.</w:t>
      </w:r>
      <w:r w:rsidRPr="00F71DA3">
        <w:rPr>
          <w:b/>
          <w:bCs/>
          <w:sz w:val="24"/>
          <w:szCs w:val="24"/>
        </w:rPr>
        <w:t xml:space="preserve">   </w:t>
      </w:r>
    </w:p>
    <w:p w:rsidR="003F68AD" w:rsidRPr="00F71DA3" w:rsidRDefault="003F68AD" w:rsidP="00FC122E">
      <w:pPr>
        <w:spacing w:line="240" w:lineRule="auto"/>
        <w:ind w:firstLine="360"/>
        <w:rPr>
          <w:sz w:val="24"/>
          <w:szCs w:val="24"/>
        </w:rPr>
      </w:pPr>
      <w:r w:rsidRPr="00F71DA3">
        <w:rPr>
          <w:sz w:val="24"/>
          <w:szCs w:val="24"/>
        </w:rPr>
        <w:t>2. Видами  разрешенного использования в общественно-деловых зонах  являются   здания:</w:t>
      </w:r>
    </w:p>
    <w:p w:rsidR="003F68AD" w:rsidRPr="00F71DA3" w:rsidRDefault="003F68AD" w:rsidP="00FC122E">
      <w:pPr>
        <w:pStyle w:val="BodyText3"/>
        <w:spacing w:line="240" w:lineRule="auto"/>
        <w:ind w:firstLine="360"/>
        <w:rPr>
          <w:sz w:val="24"/>
          <w:szCs w:val="24"/>
        </w:rPr>
      </w:pPr>
      <w:r w:rsidRPr="00F71DA3">
        <w:rPr>
          <w:sz w:val="24"/>
          <w:szCs w:val="24"/>
        </w:rPr>
        <w:t>1) Организации, учреждения  управления:</w:t>
      </w:r>
    </w:p>
    <w:p w:rsidR="003F68AD" w:rsidRPr="00F71DA3" w:rsidRDefault="003F68AD" w:rsidP="00FC122E">
      <w:pPr>
        <w:spacing w:line="240" w:lineRule="auto"/>
        <w:ind w:firstLine="360"/>
        <w:rPr>
          <w:sz w:val="24"/>
          <w:szCs w:val="24"/>
        </w:rPr>
      </w:pPr>
      <w:r w:rsidRPr="00F71DA3">
        <w:rPr>
          <w:sz w:val="24"/>
          <w:szCs w:val="24"/>
        </w:rPr>
        <w:t>- административно-хозяйственные, деловые и общественные учреждения и организации  федерального,  областного, муниципального   значений,</w:t>
      </w:r>
    </w:p>
    <w:p w:rsidR="003F68AD" w:rsidRPr="00F71DA3" w:rsidRDefault="003F68AD" w:rsidP="00FC122E">
      <w:pPr>
        <w:spacing w:line="240" w:lineRule="auto"/>
        <w:ind w:firstLine="360"/>
        <w:rPr>
          <w:sz w:val="24"/>
          <w:szCs w:val="24"/>
        </w:rPr>
      </w:pPr>
      <w:r w:rsidRPr="00F71DA3">
        <w:rPr>
          <w:sz w:val="24"/>
          <w:szCs w:val="24"/>
        </w:rPr>
        <w:t>- административно-хозяйственные и общественные учреждения и организации локального значения;</w:t>
      </w:r>
    </w:p>
    <w:p w:rsidR="003F68AD" w:rsidRPr="00F71DA3" w:rsidRDefault="003F68AD" w:rsidP="00FC122E">
      <w:pPr>
        <w:pStyle w:val="BodyText3"/>
        <w:spacing w:line="240" w:lineRule="auto"/>
        <w:ind w:firstLine="360"/>
        <w:rPr>
          <w:sz w:val="24"/>
          <w:szCs w:val="24"/>
        </w:rPr>
      </w:pPr>
      <w:r w:rsidRPr="00F71DA3">
        <w:rPr>
          <w:sz w:val="24"/>
          <w:szCs w:val="24"/>
        </w:rPr>
        <w:t>3)  Кредитно-финансовые учреждения:</w:t>
      </w:r>
    </w:p>
    <w:p w:rsidR="003F68AD" w:rsidRPr="00F71DA3" w:rsidRDefault="003F68AD" w:rsidP="00FC122E">
      <w:pPr>
        <w:spacing w:line="240" w:lineRule="auto"/>
        <w:ind w:firstLine="360"/>
        <w:rPr>
          <w:sz w:val="24"/>
          <w:szCs w:val="24"/>
        </w:rPr>
      </w:pPr>
      <w:r w:rsidRPr="00F71DA3">
        <w:rPr>
          <w:sz w:val="24"/>
          <w:szCs w:val="24"/>
        </w:rPr>
        <w:t>- банки, биржи,</w:t>
      </w:r>
    </w:p>
    <w:p w:rsidR="003F68AD" w:rsidRPr="00F71DA3" w:rsidRDefault="003F68AD" w:rsidP="00FC122E">
      <w:pPr>
        <w:spacing w:line="240" w:lineRule="auto"/>
        <w:ind w:firstLine="360"/>
        <w:rPr>
          <w:sz w:val="24"/>
          <w:szCs w:val="24"/>
        </w:rPr>
      </w:pPr>
      <w:r w:rsidRPr="00F71DA3">
        <w:rPr>
          <w:sz w:val="24"/>
          <w:szCs w:val="24"/>
        </w:rPr>
        <w:t>- отделения и филиалы банков, обменные пункты.</w:t>
      </w:r>
    </w:p>
    <w:p w:rsidR="003F68AD" w:rsidRPr="00F71DA3" w:rsidRDefault="003F68AD" w:rsidP="00FC122E">
      <w:pPr>
        <w:pStyle w:val="BodyText3"/>
        <w:spacing w:line="240" w:lineRule="auto"/>
        <w:ind w:firstLine="360"/>
        <w:rPr>
          <w:sz w:val="24"/>
          <w:szCs w:val="24"/>
        </w:rPr>
      </w:pPr>
      <w:r w:rsidRPr="00F71DA3">
        <w:rPr>
          <w:sz w:val="24"/>
          <w:szCs w:val="24"/>
        </w:rPr>
        <w:t>4)  Проектные, научно-исследовательские и изыскательские организации:</w:t>
      </w:r>
    </w:p>
    <w:p w:rsidR="003F68AD" w:rsidRPr="00F71DA3" w:rsidRDefault="003F68AD" w:rsidP="00FC122E">
      <w:pPr>
        <w:spacing w:line="240" w:lineRule="auto"/>
        <w:ind w:firstLine="360"/>
        <w:rPr>
          <w:sz w:val="24"/>
          <w:szCs w:val="24"/>
        </w:rPr>
      </w:pPr>
      <w:r w:rsidRPr="00F71DA3">
        <w:rPr>
          <w:sz w:val="24"/>
          <w:szCs w:val="24"/>
        </w:rPr>
        <w:t>- проектные, научно-исследовательские и изыскательские организации, не требующие создания санитарно-защитной зоны;</w:t>
      </w:r>
    </w:p>
    <w:p w:rsidR="003F68AD" w:rsidRPr="00F71DA3" w:rsidRDefault="003F68AD" w:rsidP="00FC122E">
      <w:pPr>
        <w:spacing w:line="240" w:lineRule="auto"/>
        <w:ind w:firstLine="360"/>
        <w:rPr>
          <w:sz w:val="24"/>
          <w:szCs w:val="24"/>
        </w:rPr>
      </w:pPr>
      <w:r w:rsidRPr="00F71DA3">
        <w:rPr>
          <w:sz w:val="24"/>
          <w:szCs w:val="24"/>
        </w:rPr>
        <w:t>- проектные, научно-исследовательские и изыскательские организации, требующие создания санитарно-защитной зоны;</w:t>
      </w:r>
    </w:p>
    <w:p w:rsidR="003F68AD" w:rsidRPr="00F71DA3" w:rsidRDefault="003F68AD" w:rsidP="00FC122E">
      <w:pPr>
        <w:spacing w:line="240" w:lineRule="auto"/>
        <w:ind w:firstLine="360"/>
        <w:rPr>
          <w:sz w:val="24"/>
          <w:szCs w:val="24"/>
        </w:rPr>
      </w:pPr>
      <w:r w:rsidRPr="00F71DA3">
        <w:rPr>
          <w:sz w:val="24"/>
          <w:szCs w:val="24"/>
        </w:rPr>
        <w:t>- научно-производственные центры;</w:t>
      </w:r>
    </w:p>
    <w:p w:rsidR="003F68AD" w:rsidRPr="00F71DA3" w:rsidRDefault="003F68AD" w:rsidP="00FC122E">
      <w:pPr>
        <w:spacing w:line="240" w:lineRule="auto"/>
        <w:ind w:firstLine="360"/>
        <w:rPr>
          <w:sz w:val="24"/>
          <w:szCs w:val="24"/>
        </w:rPr>
      </w:pPr>
      <w:r w:rsidRPr="00F71DA3">
        <w:rPr>
          <w:sz w:val="24"/>
          <w:szCs w:val="24"/>
        </w:rPr>
        <w:t>- инновационно-научные, учебно-тренировочные комплексы.</w:t>
      </w:r>
    </w:p>
    <w:p w:rsidR="003F68AD" w:rsidRPr="00F71DA3" w:rsidRDefault="003F68AD" w:rsidP="00FC122E">
      <w:pPr>
        <w:pStyle w:val="BodyText3"/>
        <w:spacing w:line="240" w:lineRule="auto"/>
        <w:ind w:firstLine="360"/>
        <w:rPr>
          <w:sz w:val="24"/>
          <w:szCs w:val="24"/>
        </w:rPr>
      </w:pPr>
      <w:r w:rsidRPr="00F71DA3">
        <w:rPr>
          <w:sz w:val="24"/>
          <w:szCs w:val="24"/>
        </w:rPr>
        <w:t>5) Учреждения образования:</w:t>
      </w:r>
    </w:p>
    <w:p w:rsidR="003F68AD" w:rsidRPr="00F71DA3" w:rsidRDefault="003F68AD" w:rsidP="00FC122E">
      <w:pPr>
        <w:pStyle w:val="BodyText3"/>
        <w:spacing w:line="240" w:lineRule="auto"/>
        <w:ind w:firstLine="360"/>
        <w:rPr>
          <w:sz w:val="24"/>
          <w:szCs w:val="24"/>
        </w:rPr>
      </w:pPr>
      <w:r w:rsidRPr="00F71DA3">
        <w:rPr>
          <w:sz w:val="24"/>
          <w:szCs w:val="24"/>
        </w:rPr>
        <w:t>-  многопрофильные учреждения общего обязательного  образования;</w:t>
      </w:r>
    </w:p>
    <w:p w:rsidR="003F68AD" w:rsidRPr="00F71DA3" w:rsidRDefault="003F68AD" w:rsidP="00FC122E">
      <w:pPr>
        <w:spacing w:line="240" w:lineRule="auto"/>
        <w:ind w:firstLine="360"/>
        <w:rPr>
          <w:sz w:val="24"/>
          <w:szCs w:val="24"/>
        </w:rPr>
      </w:pPr>
      <w:r w:rsidRPr="00F71DA3">
        <w:rPr>
          <w:sz w:val="24"/>
          <w:szCs w:val="24"/>
        </w:rPr>
        <w:t>-  многопрофильные учреждения дополнительного образования;</w:t>
      </w:r>
    </w:p>
    <w:p w:rsidR="003F68AD" w:rsidRPr="00F71DA3" w:rsidRDefault="003F68AD" w:rsidP="00FC122E">
      <w:pPr>
        <w:spacing w:line="240" w:lineRule="auto"/>
        <w:ind w:firstLine="360"/>
        <w:rPr>
          <w:sz w:val="24"/>
          <w:szCs w:val="24"/>
        </w:rPr>
      </w:pPr>
      <w:r w:rsidRPr="00F71DA3">
        <w:rPr>
          <w:sz w:val="24"/>
          <w:szCs w:val="24"/>
        </w:rPr>
        <w:t>-  учреждения среднего специального и профессионального образования:</w:t>
      </w:r>
    </w:p>
    <w:p w:rsidR="003F68AD" w:rsidRPr="00F71DA3" w:rsidRDefault="003F68AD" w:rsidP="00FC122E">
      <w:pPr>
        <w:spacing w:line="240" w:lineRule="auto"/>
        <w:ind w:firstLine="360"/>
        <w:rPr>
          <w:sz w:val="24"/>
          <w:szCs w:val="24"/>
        </w:rPr>
      </w:pPr>
      <w:r w:rsidRPr="00F71DA3">
        <w:rPr>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3F68AD" w:rsidRPr="00F71DA3" w:rsidRDefault="003F68AD" w:rsidP="00FC122E">
      <w:pPr>
        <w:spacing w:line="240" w:lineRule="auto"/>
        <w:ind w:firstLine="360"/>
        <w:rPr>
          <w:sz w:val="24"/>
          <w:szCs w:val="24"/>
        </w:rPr>
      </w:pPr>
      <w:r w:rsidRPr="00F71DA3">
        <w:rPr>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3F68AD" w:rsidRPr="00F71DA3" w:rsidRDefault="003F68AD" w:rsidP="00FC122E">
      <w:pPr>
        <w:pStyle w:val="BodyText3"/>
        <w:spacing w:line="240" w:lineRule="auto"/>
        <w:ind w:firstLine="360"/>
        <w:rPr>
          <w:sz w:val="24"/>
          <w:szCs w:val="24"/>
        </w:rPr>
      </w:pPr>
      <w:r w:rsidRPr="00F71DA3">
        <w:rPr>
          <w:sz w:val="24"/>
          <w:szCs w:val="24"/>
        </w:rPr>
        <w:t>6) учреждения здравоохранения:</w:t>
      </w:r>
    </w:p>
    <w:p w:rsidR="003F68AD" w:rsidRPr="00F71DA3" w:rsidRDefault="003F68AD" w:rsidP="00FC122E">
      <w:pPr>
        <w:spacing w:line="240" w:lineRule="auto"/>
        <w:ind w:firstLine="360"/>
        <w:rPr>
          <w:sz w:val="24"/>
          <w:szCs w:val="24"/>
        </w:rPr>
      </w:pPr>
      <w:r w:rsidRPr="00F71DA3">
        <w:rPr>
          <w:sz w:val="24"/>
          <w:szCs w:val="24"/>
        </w:rPr>
        <w:t>-  стационары;</w:t>
      </w:r>
    </w:p>
    <w:p w:rsidR="003F68AD" w:rsidRPr="00F71DA3" w:rsidRDefault="003F68AD" w:rsidP="00FC122E">
      <w:pPr>
        <w:spacing w:line="240" w:lineRule="auto"/>
        <w:ind w:firstLine="360"/>
        <w:rPr>
          <w:sz w:val="24"/>
          <w:szCs w:val="24"/>
        </w:rPr>
      </w:pPr>
      <w:r w:rsidRPr="00F71DA3">
        <w:rPr>
          <w:sz w:val="24"/>
          <w:szCs w:val="24"/>
        </w:rPr>
        <w:t>- стационары специального назначения (туберкулезные, инфекционные, психиатрические, онкологические);</w:t>
      </w:r>
    </w:p>
    <w:p w:rsidR="003F68AD" w:rsidRPr="00F71DA3" w:rsidRDefault="003F68AD" w:rsidP="00FC122E">
      <w:pPr>
        <w:spacing w:line="240" w:lineRule="auto"/>
        <w:ind w:firstLine="360"/>
        <w:rPr>
          <w:sz w:val="24"/>
          <w:szCs w:val="24"/>
        </w:rPr>
      </w:pPr>
      <w:r w:rsidRPr="00F71DA3">
        <w:rPr>
          <w:sz w:val="24"/>
          <w:szCs w:val="24"/>
        </w:rPr>
        <w:t>-  амбулаторно-поликлинические учреждения;</w:t>
      </w:r>
    </w:p>
    <w:p w:rsidR="003F68AD" w:rsidRPr="00F71DA3" w:rsidRDefault="003F68AD" w:rsidP="00FC122E">
      <w:pPr>
        <w:spacing w:line="240" w:lineRule="auto"/>
        <w:ind w:firstLine="360"/>
        <w:rPr>
          <w:sz w:val="24"/>
          <w:szCs w:val="24"/>
        </w:rPr>
      </w:pPr>
      <w:r w:rsidRPr="00F71DA3">
        <w:rPr>
          <w:sz w:val="24"/>
          <w:szCs w:val="24"/>
        </w:rPr>
        <w:t>-  станции скорой помощи;</w:t>
      </w:r>
    </w:p>
    <w:p w:rsidR="003F68AD" w:rsidRPr="00F71DA3" w:rsidRDefault="003F68AD" w:rsidP="00FC122E">
      <w:pPr>
        <w:spacing w:line="240" w:lineRule="auto"/>
        <w:ind w:firstLine="360"/>
        <w:rPr>
          <w:sz w:val="24"/>
          <w:szCs w:val="24"/>
        </w:rPr>
      </w:pPr>
      <w:r w:rsidRPr="00F71DA3">
        <w:rPr>
          <w:sz w:val="24"/>
          <w:szCs w:val="24"/>
        </w:rPr>
        <w:t>-  аптеки;</w:t>
      </w:r>
    </w:p>
    <w:p w:rsidR="003F68AD" w:rsidRPr="00F71DA3" w:rsidRDefault="003F68AD" w:rsidP="00FC122E">
      <w:pPr>
        <w:spacing w:line="240" w:lineRule="auto"/>
        <w:ind w:firstLine="360"/>
        <w:rPr>
          <w:sz w:val="24"/>
          <w:szCs w:val="24"/>
        </w:rPr>
      </w:pPr>
      <w:r w:rsidRPr="00F71DA3">
        <w:rPr>
          <w:sz w:val="24"/>
          <w:szCs w:val="24"/>
        </w:rPr>
        <w:t>-  пункты оказания первой медицинской помощи;</w:t>
      </w:r>
    </w:p>
    <w:p w:rsidR="003F68AD" w:rsidRPr="00F71DA3" w:rsidRDefault="003F68AD" w:rsidP="00FC122E">
      <w:pPr>
        <w:pStyle w:val="BodyText3"/>
        <w:spacing w:line="240" w:lineRule="auto"/>
        <w:ind w:firstLine="360"/>
        <w:rPr>
          <w:sz w:val="24"/>
          <w:szCs w:val="24"/>
        </w:rPr>
      </w:pPr>
      <w:r w:rsidRPr="00F71DA3">
        <w:rPr>
          <w:sz w:val="24"/>
          <w:szCs w:val="24"/>
        </w:rPr>
        <w:t>7) учреждения социальной защиты:</w:t>
      </w:r>
    </w:p>
    <w:p w:rsidR="003F68AD" w:rsidRPr="00F71DA3" w:rsidRDefault="003F68AD" w:rsidP="00FC122E">
      <w:pPr>
        <w:spacing w:line="240" w:lineRule="auto"/>
        <w:ind w:firstLine="360"/>
        <w:rPr>
          <w:sz w:val="24"/>
          <w:szCs w:val="24"/>
        </w:rPr>
      </w:pPr>
      <w:r w:rsidRPr="00F71DA3">
        <w:rPr>
          <w:sz w:val="24"/>
          <w:szCs w:val="24"/>
        </w:rPr>
        <w:t>а)  учреждения социальной защиты:</w:t>
      </w:r>
    </w:p>
    <w:p w:rsidR="003F68AD" w:rsidRPr="00F71DA3" w:rsidRDefault="003F68AD" w:rsidP="00FC122E">
      <w:pPr>
        <w:spacing w:line="240" w:lineRule="auto"/>
        <w:ind w:firstLine="360"/>
        <w:rPr>
          <w:sz w:val="24"/>
          <w:szCs w:val="24"/>
        </w:rPr>
      </w:pPr>
      <w:r w:rsidRPr="00F71DA3">
        <w:rPr>
          <w:sz w:val="24"/>
          <w:szCs w:val="24"/>
        </w:rPr>
        <w:t>- центры социального обслуживания населения,</w:t>
      </w:r>
    </w:p>
    <w:p w:rsidR="003F68AD" w:rsidRPr="00F71DA3" w:rsidRDefault="003F68AD" w:rsidP="00FC122E">
      <w:pPr>
        <w:spacing w:line="240" w:lineRule="auto"/>
        <w:ind w:firstLine="360"/>
        <w:rPr>
          <w:sz w:val="24"/>
          <w:szCs w:val="24"/>
        </w:rPr>
      </w:pPr>
      <w:r w:rsidRPr="00F71DA3">
        <w:rPr>
          <w:sz w:val="24"/>
          <w:szCs w:val="24"/>
        </w:rPr>
        <w:t>- приюты для бездомных матерей с детьми и беременных женщин,</w:t>
      </w:r>
    </w:p>
    <w:p w:rsidR="003F68AD" w:rsidRPr="00F71DA3" w:rsidRDefault="003F68AD" w:rsidP="00FC122E">
      <w:pPr>
        <w:spacing w:line="240" w:lineRule="auto"/>
        <w:ind w:firstLine="360"/>
        <w:rPr>
          <w:sz w:val="24"/>
          <w:szCs w:val="24"/>
        </w:rPr>
      </w:pPr>
      <w:r w:rsidRPr="00F71DA3">
        <w:rPr>
          <w:sz w:val="24"/>
          <w:szCs w:val="24"/>
        </w:rPr>
        <w:t>- приюты для детей и подростков, временно лишившихся попечения родителей,</w:t>
      </w:r>
    </w:p>
    <w:p w:rsidR="003F68AD" w:rsidRPr="00F71DA3" w:rsidRDefault="003F68AD" w:rsidP="00FC122E">
      <w:pPr>
        <w:spacing w:line="240" w:lineRule="auto"/>
        <w:ind w:firstLine="360"/>
        <w:rPr>
          <w:sz w:val="24"/>
          <w:szCs w:val="24"/>
        </w:rPr>
      </w:pPr>
      <w:r w:rsidRPr="00F71DA3">
        <w:rPr>
          <w:sz w:val="24"/>
          <w:szCs w:val="24"/>
        </w:rPr>
        <w:t>- центры социальной помощи семье и детям,</w:t>
      </w:r>
    </w:p>
    <w:p w:rsidR="003F68AD" w:rsidRPr="00F71DA3" w:rsidRDefault="003F68AD" w:rsidP="00FC122E">
      <w:pPr>
        <w:spacing w:line="240" w:lineRule="auto"/>
        <w:ind w:firstLine="360"/>
        <w:rPr>
          <w:sz w:val="24"/>
          <w:szCs w:val="24"/>
        </w:rPr>
      </w:pPr>
      <w:r w:rsidRPr="00F71DA3">
        <w:rPr>
          <w:sz w:val="24"/>
          <w:szCs w:val="24"/>
        </w:rPr>
        <w:t>б)  специальные учреждения социальной защиты:</w:t>
      </w:r>
    </w:p>
    <w:p w:rsidR="003F68AD" w:rsidRPr="00F71DA3" w:rsidRDefault="003F68AD" w:rsidP="00FC122E">
      <w:pPr>
        <w:spacing w:line="240" w:lineRule="auto"/>
        <w:ind w:firstLine="360"/>
        <w:rPr>
          <w:sz w:val="24"/>
          <w:szCs w:val="24"/>
        </w:rPr>
      </w:pPr>
      <w:r w:rsidRPr="00F71DA3">
        <w:rPr>
          <w:sz w:val="24"/>
          <w:szCs w:val="24"/>
        </w:rPr>
        <w:t>- центры социально-трудовой реабилитации лиц без определенного места жительства,</w:t>
      </w:r>
    </w:p>
    <w:p w:rsidR="003F68AD" w:rsidRPr="00F71DA3" w:rsidRDefault="003F68AD" w:rsidP="00FC122E">
      <w:pPr>
        <w:spacing w:line="240" w:lineRule="auto"/>
        <w:ind w:firstLine="360"/>
        <w:rPr>
          <w:sz w:val="24"/>
          <w:szCs w:val="24"/>
        </w:rPr>
      </w:pPr>
      <w:r w:rsidRPr="00F71DA3">
        <w:rPr>
          <w:sz w:val="24"/>
          <w:szCs w:val="24"/>
        </w:rPr>
        <w:t>- ночлежные дома для бездомных,</w:t>
      </w:r>
    </w:p>
    <w:p w:rsidR="003F68AD" w:rsidRPr="00F71DA3" w:rsidRDefault="003F68AD" w:rsidP="00FC122E">
      <w:pPr>
        <w:spacing w:line="240" w:lineRule="auto"/>
        <w:ind w:firstLine="360"/>
        <w:rPr>
          <w:sz w:val="24"/>
          <w:szCs w:val="24"/>
        </w:rPr>
      </w:pPr>
      <w:r w:rsidRPr="00F71DA3">
        <w:rPr>
          <w:sz w:val="24"/>
          <w:szCs w:val="24"/>
        </w:rPr>
        <w:t>- центр социальной адаптации для лиц, прибывших из мест лишения свободы,</w:t>
      </w:r>
    </w:p>
    <w:p w:rsidR="003F68AD" w:rsidRPr="00F71DA3" w:rsidRDefault="003F68AD" w:rsidP="00FC122E">
      <w:pPr>
        <w:spacing w:line="240" w:lineRule="auto"/>
        <w:ind w:firstLine="360"/>
        <w:rPr>
          <w:sz w:val="24"/>
          <w:szCs w:val="24"/>
        </w:rPr>
      </w:pPr>
      <w:r w:rsidRPr="00F71DA3">
        <w:rPr>
          <w:sz w:val="24"/>
          <w:szCs w:val="24"/>
        </w:rPr>
        <w:t>- социально-реабилитационных центр для подростков;</w:t>
      </w:r>
    </w:p>
    <w:p w:rsidR="003F68AD" w:rsidRPr="00F71DA3" w:rsidRDefault="003F68AD" w:rsidP="00FC122E">
      <w:pPr>
        <w:pStyle w:val="BodyText3"/>
        <w:spacing w:line="240" w:lineRule="auto"/>
        <w:ind w:firstLine="360"/>
        <w:rPr>
          <w:sz w:val="24"/>
          <w:szCs w:val="24"/>
        </w:rPr>
      </w:pPr>
      <w:r w:rsidRPr="00F71DA3">
        <w:rPr>
          <w:sz w:val="24"/>
          <w:szCs w:val="24"/>
        </w:rPr>
        <w:t>8) спортивно-зрелищные и физкультурно-оздоровительные сооружения:</w:t>
      </w:r>
    </w:p>
    <w:p w:rsidR="003F68AD" w:rsidRPr="00F71DA3" w:rsidRDefault="003F68AD" w:rsidP="00FC122E">
      <w:pPr>
        <w:spacing w:line="240" w:lineRule="auto"/>
        <w:ind w:firstLine="360"/>
        <w:rPr>
          <w:sz w:val="24"/>
          <w:szCs w:val="24"/>
        </w:rPr>
      </w:pPr>
      <w:r w:rsidRPr="00F71DA3">
        <w:rPr>
          <w:sz w:val="24"/>
          <w:szCs w:val="24"/>
        </w:rPr>
        <w:t>а) спортивно-зрелищные сооружения:</w:t>
      </w:r>
    </w:p>
    <w:p w:rsidR="003F68AD" w:rsidRPr="00F71DA3" w:rsidRDefault="003F68AD" w:rsidP="00FC122E">
      <w:pPr>
        <w:spacing w:line="240" w:lineRule="auto"/>
        <w:ind w:firstLine="360"/>
        <w:rPr>
          <w:sz w:val="24"/>
          <w:szCs w:val="24"/>
        </w:rPr>
      </w:pPr>
      <w:r w:rsidRPr="00F71DA3">
        <w:rPr>
          <w:sz w:val="24"/>
          <w:szCs w:val="24"/>
        </w:rPr>
        <w:t xml:space="preserve">- стадионы районного значения с комплексом площадок и устройств </w:t>
      </w:r>
    </w:p>
    <w:p w:rsidR="003F68AD" w:rsidRPr="00F71DA3" w:rsidRDefault="003F68AD" w:rsidP="00FC122E">
      <w:pPr>
        <w:spacing w:line="240" w:lineRule="auto"/>
        <w:ind w:firstLine="360"/>
        <w:rPr>
          <w:sz w:val="24"/>
          <w:szCs w:val="24"/>
        </w:rPr>
      </w:pPr>
      <w:r w:rsidRPr="00F71DA3">
        <w:rPr>
          <w:sz w:val="24"/>
          <w:szCs w:val="24"/>
        </w:rPr>
        <w:t xml:space="preserve">различного спортивного назначения, плавательные бассейны, </w:t>
      </w:r>
    </w:p>
    <w:p w:rsidR="003F68AD" w:rsidRPr="00F71DA3" w:rsidRDefault="003F68AD" w:rsidP="00FC122E">
      <w:pPr>
        <w:spacing w:line="240" w:lineRule="auto"/>
        <w:ind w:firstLine="360"/>
        <w:rPr>
          <w:sz w:val="24"/>
          <w:szCs w:val="24"/>
        </w:rPr>
      </w:pPr>
      <w:r w:rsidRPr="00F71DA3">
        <w:rPr>
          <w:sz w:val="24"/>
          <w:szCs w:val="24"/>
        </w:rPr>
        <w:t>- универсальные спортивно-зрелищные залы.</w:t>
      </w:r>
    </w:p>
    <w:p w:rsidR="003F68AD" w:rsidRPr="00F71DA3" w:rsidRDefault="003F68AD" w:rsidP="00FC122E">
      <w:pPr>
        <w:spacing w:line="240" w:lineRule="auto"/>
        <w:ind w:firstLine="360"/>
        <w:rPr>
          <w:sz w:val="24"/>
          <w:szCs w:val="24"/>
        </w:rPr>
      </w:pPr>
      <w:r w:rsidRPr="00F71DA3">
        <w:rPr>
          <w:sz w:val="24"/>
          <w:szCs w:val="24"/>
        </w:rPr>
        <w:t xml:space="preserve">б) физкультурно-оздоровительные сооружения: </w:t>
      </w:r>
    </w:p>
    <w:p w:rsidR="003F68AD" w:rsidRPr="00F71DA3" w:rsidRDefault="003F68AD" w:rsidP="00FC122E">
      <w:pPr>
        <w:spacing w:line="240" w:lineRule="auto"/>
        <w:ind w:firstLine="360"/>
        <w:rPr>
          <w:sz w:val="24"/>
          <w:szCs w:val="24"/>
        </w:rPr>
      </w:pPr>
      <w:r w:rsidRPr="00F71DA3">
        <w:rPr>
          <w:sz w:val="24"/>
          <w:szCs w:val="24"/>
        </w:rPr>
        <w:t xml:space="preserve">- стадионы жилых районов с комплексом площадок и устройств различного </w:t>
      </w:r>
    </w:p>
    <w:p w:rsidR="003F68AD" w:rsidRPr="00F71DA3" w:rsidRDefault="003F68AD" w:rsidP="00FC122E">
      <w:pPr>
        <w:spacing w:line="240" w:lineRule="auto"/>
        <w:ind w:firstLine="360"/>
        <w:rPr>
          <w:sz w:val="24"/>
          <w:szCs w:val="24"/>
        </w:rPr>
      </w:pPr>
      <w:r w:rsidRPr="00F71DA3">
        <w:rPr>
          <w:sz w:val="24"/>
          <w:szCs w:val="24"/>
        </w:rPr>
        <w:t xml:space="preserve">   спортивного назначения,</w:t>
      </w:r>
    </w:p>
    <w:p w:rsidR="003F68AD" w:rsidRPr="00F71DA3" w:rsidRDefault="003F68AD" w:rsidP="00FC122E">
      <w:pPr>
        <w:spacing w:line="240" w:lineRule="auto"/>
        <w:ind w:firstLine="360"/>
        <w:rPr>
          <w:sz w:val="24"/>
          <w:szCs w:val="24"/>
        </w:rPr>
      </w:pPr>
      <w:r w:rsidRPr="00F71DA3">
        <w:rPr>
          <w:sz w:val="24"/>
          <w:szCs w:val="24"/>
        </w:rPr>
        <w:t xml:space="preserve">- плавательные бассейны, </w:t>
      </w:r>
    </w:p>
    <w:p w:rsidR="003F68AD" w:rsidRPr="00F71DA3" w:rsidRDefault="003F68AD" w:rsidP="00FC122E">
      <w:pPr>
        <w:spacing w:line="240" w:lineRule="auto"/>
        <w:ind w:firstLine="360"/>
        <w:rPr>
          <w:sz w:val="24"/>
          <w:szCs w:val="24"/>
        </w:rPr>
      </w:pPr>
      <w:r w:rsidRPr="00F71DA3">
        <w:rPr>
          <w:sz w:val="24"/>
          <w:szCs w:val="24"/>
        </w:rPr>
        <w:t xml:space="preserve">- спортивные залы, </w:t>
      </w:r>
    </w:p>
    <w:p w:rsidR="003F68AD" w:rsidRPr="00F71DA3" w:rsidRDefault="003F68AD" w:rsidP="00FC122E">
      <w:pPr>
        <w:spacing w:line="240" w:lineRule="auto"/>
        <w:ind w:firstLine="360"/>
        <w:rPr>
          <w:sz w:val="24"/>
          <w:szCs w:val="24"/>
        </w:rPr>
      </w:pPr>
      <w:r w:rsidRPr="00F71DA3">
        <w:rPr>
          <w:sz w:val="24"/>
          <w:szCs w:val="24"/>
        </w:rPr>
        <w:t>- детские и юношеские спортивные школы,</w:t>
      </w:r>
    </w:p>
    <w:p w:rsidR="003F68AD" w:rsidRPr="00F71DA3" w:rsidRDefault="003F68AD" w:rsidP="00FC122E">
      <w:pPr>
        <w:spacing w:line="240" w:lineRule="auto"/>
        <w:ind w:firstLine="360"/>
        <w:rPr>
          <w:sz w:val="24"/>
          <w:szCs w:val="24"/>
        </w:rPr>
      </w:pPr>
      <w:r w:rsidRPr="00F71DA3">
        <w:rPr>
          <w:sz w:val="24"/>
          <w:szCs w:val="24"/>
        </w:rPr>
        <w:t>- теннисные корты,</w:t>
      </w:r>
    </w:p>
    <w:p w:rsidR="003F68AD" w:rsidRPr="00F71DA3" w:rsidRDefault="003F68AD" w:rsidP="00FC122E">
      <w:pPr>
        <w:spacing w:line="240" w:lineRule="auto"/>
        <w:ind w:firstLine="360"/>
        <w:rPr>
          <w:sz w:val="24"/>
          <w:szCs w:val="24"/>
        </w:rPr>
      </w:pPr>
      <w:r w:rsidRPr="00F71DA3">
        <w:rPr>
          <w:sz w:val="24"/>
          <w:szCs w:val="24"/>
        </w:rPr>
        <w:t>- роликодромы;</w:t>
      </w:r>
    </w:p>
    <w:p w:rsidR="003F68AD" w:rsidRPr="00F71DA3" w:rsidRDefault="003F68AD" w:rsidP="00FC122E">
      <w:pPr>
        <w:spacing w:line="240" w:lineRule="auto"/>
        <w:ind w:firstLine="360"/>
        <w:rPr>
          <w:sz w:val="24"/>
          <w:szCs w:val="24"/>
        </w:rPr>
      </w:pPr>
      <w:r w:rsidRPr="00F71DA3">
        <w:rPr>
          <w:sz w:val="24"/>
          <w:szCs w:val="24"/>
        </w:rPr>
        <w:t>в)  спортивно-оздоровительные сооружения для работников предприятий;</w:t>
      </w:r>
    </w:p>
    <w:p w:rsidR="003F68AD" w:rsidRPr="00F71DA3" w:rsidRDefault="003F68AD" w:rsidP="00FC122E">
      <w:pPr>
        <w:spacing w:line="240" w:lineRule="auto"/>
        <w:ind w:firstLine="360"/>
        <w:rPr>
          <w:sz w:val="24"/>
          <w:szCs w:val="24"/>
        </w:rPr>
      </w:pPr>
      <w:r w:rsidRPr="00F71DA3">
        <w:rPr>
          <w:sz w:val="24"/>
          <w:szCs w:val="24"/>
        </w:rPr>
        <w:t xml:space="preserve">г)  спортивно-оздоровительные сооружения в природно-рекреационных   </w:t>
      </w:r>
    </w:p>
    <w:p w:rsidR="003F68AD" w:rsidRPr="00F71DA3" w:rsidRDefault="003F68AD" w:rsidP="00FC122E">
      <w:pPr>
        <w:spacing w:line="240" w:lineRule="auto"/>
        <w:ind w:firstLine="360"/>
        <w:rPr>
          <w:sz w:val="24"/>
          <w:szCs w:val="24"/>
        </w:rPr>
      </w:pPr>
      <w:r w:rsidRPr="00F71DA3">
        <w:rPr>
          <w:sz w:val="24"/>
          <w:szCs w:val="24"/>
        </w:rPr>
        <w:t>зонах;</w:t>
      </w:r>
    </w:p>
    <w:p w:rsidR="003F68AD" w:rsidRPr="00F71DA3" w:rsidRDefault="003F68AD" w:rsidP="00FC122E">
      <w:pPr>
        <w:spacing w:line="240" w:lineRule="auto"/>
        <w:ind w:firstLine="360"/>
        <w:rPr>
          <w:sz w:val="24"/>
          <w:szCs w:val="24"/>
        </w:rPr>
      </w:pPr>
      <w:r w:rsidRPr="00F71DA3">
        <w:rPr>
          <w:sz w:val="24"/>
          <w:szCs w:val="24"/>
        </w:rPr>
        <w:t>д) специальные спортивно-развлекательные сооружения;</w:t>
      </w:r>
    </w:p>
    <w:p w:rsidR="003F68AD" w:rsidRPr="00F71DA3" w:rsidRDefault="003F68AD" w:rsidP="00FC122E">
      <w:pPr>
        <w:pStyle w:val="BodyText3"/>
        <w:spacing w:line="240" w:lineRule="auto"/>
        <w:ind w:firstLine="360"/>
        <w:rPr>
          <w:sz w:val="24"/>
          <w:szCs w:val="24"/>
        </w:rPr>
      </w:pPr>
      <w:r w:rsidRPr="00F71DA3">
        <w:rPr>
          <w:sz w:val="24"/>
          <w:szCs w:val="24"/>
        </w:rPr>
        <w:t>9) учреждения культуры и искусства:</w:t>
      </w:r>
    </w:p>
    <w:p w:rsidR="003F68AD" w:rsidRPr="00F71DA3" w:rsidRDefault="003F68AD" w:rsidP="00FC122E">
      <w:pPr>
        <w:spacing w:line="240" w:lineRule="auto"/>
        <w:ind w:firstLine="360"/>
        <w:rPr>
          <w:sz w:val="24"/>
          <w:szCs w:val="24"/>
        </w:rPr>
      </w:pPr>
      <w:r w:rsidRPr="00F71DA3">
        <w:rPr>
          <w:sz w:val="24"/>
          <w:szCs w:val="24"/>
        </w:rPr>
        <w:t>-  учреждения культуры и искусства локального и районного значения;</w:t>
      </w:r>
    </w:p>
    <w:p w:rsidR="003F68AD" w:rsidRPr="00F71DA3" w:rsidRDefault="003F68AD" w:rsidP="00FC122E">
      <w:pPr>
        <w:pStyle w:val="BodyText3"/>
        <w:spacing w:line="240" w:lineRule="auto"/>
        <w:ind w:firstLine="360"/>
        <w:rPr>
          <w:sz w:val="24"/>
          <w:szCs w:val="24"/>
        </w:rPr>
      </w:pPr>
      <w:r w:rsidRPr="00F71DA3">
        <w:rPr>
          <w:sz w:val="24"/>
          <w:szCs w:val="24"/>
        </w:rPr>
        <w:t>10) конфессиональные объекты;</w:t>
      </w:r>
    </w:p>
    <w:p w:rsidR="003F68AD" w:rsidRPr="00F71DA3" w:rsidRDefault="003F68AD" w:rsidP="00FC122E">
      <w:pPr>
        <w:pStyle w:val="BodyText3"/>
        <w:spacing w:line="240" w:lineRule="auto"/>
        <w:ind w:firstLine="360"/>
        <w:jc w:val="left"/>
        <w:rPr>
          <w:sz w:val="24"/>
          <w:szCs w:val="24"/>
        </w:rPr>
      </w:pPr>
      <w:r w:rsidRPr="00F71DA3">
        <w:rPr>
          <w:sz w:val="24"/>
          <w:szCs w:val="24"/>
        </w:rPr>
        <w:t>11) предприятия торговли:</w:t>
      </w:r>
    </w:p>
    <w:p w:rsidR="003F68AD" w:rsidRPr="00F71DA3" w:rsidRDefault="003F68AD" w:rsidP="00FC122E">
      <w:pPr>
        <w:spacing w:line="240" w:lineRule="auto"/>
        <w:ind w:firstLine="360"/>
        <w:rPr>
          <w:sz w:val="24"/>
          <w:szCs w:val="24"/>
        </w:rPr>
      </w:pPr>
      <w:r w:rsidRPr="00F71DA3">
        <w:rPr>
          <w:sz w:val="24"/>
          <w:szCs w:val="24"/>
        </w:rPr>
        <w:t>-  магазины;</w:t>
      </w:r>
    </w:p>
    <w:p w:rsidR="003F68AD" w:rsidRPr="00F71DA3" w:rsidRDefault="003F68AD" w:rsidP="00FC122E">
      <w:pPr>
        <w:spacing w:line="240" w:lineRule="auto"/>
        <w:ind w:firstLine="360"/>
        <w:rPr>
          <w:sz w:val="24"/>
          <w:szCs w:val="24"/>
        </w:rPr>
      </w:pPr>
      <w:r w:rsidRPr="00F71DA3">
        <w:rPr>
          <w:sz w:val="24"/>
          <w:szCs w:val="24"/>
        </w:rPr>
        <w:t>-  рынки;</w:t>
      </w:r>
    </w:p>
    <w:p w:rsidR="003F68AD" w:rsidRPr="00F71DA3" w:rsidRDefault="003F68AD" w:rsidP="00FC122E">
      <w:pPr>
        <w:spacing w:line="240" w:lineRule="auto"/>
        <w:ind w:firstLine="360"/>
        <w:rPr>
          <w:sz w:val="24"/>
          <w:szCs w:val="24"/>
        </w:rPr>
      </w:pPr>
      <w:r w:rsidRPr="00F71DA3">
        <w:rPr>
          <w:sz w:val="24"/>
          <w:szCs w:val="24"/>
        </w:rPr>
        <w:t>-  крупные торговые комплексы;</w:t>
      </w:r>
    </w:p>
    <w:p w:rsidR="003F68AD" w:rsidRPr="00F71DA3" w:rsidRDefault="003F68AD" w:rsidP="00FC122E">
      <w:pPr>
        <w:spacing w:line="240" w:lineRule="auto"/>
        <w:ind w:firstLine="360"/>
        <w:rPr>
          <w:sz w:val="24"/>
          <w:szCs w:val="24"/>
        </w:rPr>
      </w:pPr>
      <w:r w:rsidRPr="00F71DA3">
        <w:rPr>
          <w:sz w:val="24"/>
          <w:szCs w:val="24"/>
        </w:rPr>
        <w:t>-  торгово-выставочные комплексы;</w:t>
      </w:r>
    </w:p>
    <w:p w:rsidR="003F68AD" w:rsidRPr="00F71DA3" w:rsidRDefault="003F68AD" w:rsidP="00FC122E">
      <w:pPr>
        <w:spacing w:line="240" w:lineRule="auto"/>
        <w:ind w:firstLine="360"/>
        <w:rPr>
          <w:sz w:val="24"/>
          <w:szCs w:val="24"/>
        </w:rPr>
      </w:pPr>
      <w:r w:rsidRPr="00F71DA3">
        <w:rPr>
          <w:sz w:val="24"/>
          <w:szCs w:val="24"/>
        </w:rPr>
        <w:t xml:space="preserve">-  временные торговые объекты;  </w:t>
      </w:r>
    </w:p>
    <w:p w:rsidR="003F68AD" w:rsidRPr="00F71DA3" w:rsidRDefault="003F68AD" w:rsidP="00FC122E">
      <w:pPr>
        <w:spacing w:line="240" w:lineRule="auto"/>
        <w:ind w:firstLine="360"/>
        <w:rPr>
          <w:sz w:val="24"/>
          <w:szCs w:val="24"/>
        </w:rPr>
      </w:pPr>
      <w:r w:rsidRPr="00F71DA3">
        <w:rPr>
          <w:sz w:val="24"/>
          <w:szCs w:val="24"/>
        </w:rPr>
        <w:t>-  временные объекты для обслуживания фестивалей, праздников,</w:t>
      </w:r>
    </w:p>
    <w:p w:rsidR="003F68AD" w:rsidRPr="00F71DA3" w:rsidRDefault="003F68AD" w:rsidP="00FC122E">
      <w:pPr>
        <w:spacing w:line="240" w:lineRule="auto"/>
        <w:ind w:firstLine="360"/>
        <w:rPr>
          <w:sz w:val="24"/>
          <w:szCs w:val="24"/>
        </w:rPr>
      </w:pPr>
      <w:r w:rsidRPr="00F71DA3">
        <w:rPr>
          <w:sz w:val="24"/>
          <w:szCs w:val="24"/>
        </w:rPr>
        <w:t xml:space="preserve">   сезонные обслуживающие объекты,</w:t>
      </w:r>
    </w:p>
    <w:p w:rsidR="003F68AD" w:rsidRPr="00F71DA3" w:rsidRDefault="003F68AD" w:rsidP="00FC122E">
      <w:pPr>
        <w:spacing w:line="240" w:lineRule="auto"/>
        <w:ind w:firstLine="360"/>
        <w:rPr>
          <w:sz w:val="24"/>
          <w:szCs w:val="24"/>
        </w:rPr>
      </w:pPr>
      <w:r w:rsidRPr="00F71DA3">
        <w:rPr>
          <w:sz w:val="24"/>
          <w:szCs w:val="24"/>
        </w:rPr>
        <w:t>- объекты обслуживания, связанные с целевым назначением зоны;</w:t>
      </w:r>
    </w:p>
    <w:p w:rsidR="003F68AD" w:rsidRPr="00F71DA3" w:rsidRDefault="003F68AD" w:rsidP="00FC122E">
      <w:pPr>
        <w:spacing w:line="240" w:lineRule="auto"/>
        <w:ind w:firstLine="360"/>
        <w:rPr>
          <w:sz w:val="24"/>
          <w:szCs w:val="24"/>
        </w:rPr>
      </w:pPr>
      <w:r w:rsidRPr="00F71DA3">
        <w:rPr>
          <w:sz w:val="24"/>
          <w:szCs w:val="24"/>
        </w:rPr>
        <w:t>12)  предприятия общественного питания:</w:t>
      </w:r>
    </w:p>
    <w:p w:rsidR="003F68AD" w:rsidRPr="00F71DA3" w:rsidRDefault="003F68AD" w:rsidP="00FC122E">
      <w:pPr>
        <w:spacing w:line="240" w:lineRule="auto"/>
        <w:ind w:firstLine="360"/>
        <w:rPr>
          <w:sz w:val="24"/>
          <w:szCs w:val="24"/>
        </w:rPr>
      </w:pPr>
      <w:r w:rsidRPr="00F71DA3">
        <w:rPr>
          <w:sz w:val="24"/>
          <w:szCs w:val="24"/>
        </w:rPr>
        <w:t>- рестораны,</w:t>
      </w:r>
    </w:p>
    <w:p w:rsidR="003F68AD" w:rsidRPr="00F71DA3" w:rsidRDefault="003F68AD" w:rsidP="00FC122E">
      <w:pPr>
        <w:spacing w:line="240" w:lineRule="auto"/>
        <w:ind w:firstLine="360"/>
        <w:rPr>
          <w:sz w:val="24"/>
          <w:szCs w:val="24"/>
        </w:rPr>
      </w:pPr>
      <w:r w:rsidRPr="00F71DA3">
        <w:rPr>
          <w:sz w:val="24"/>
          <w:szCs w:val="24"/>
        </w:rPr>
        <w:t>- кафе,</w:t>
      </w:r>
    </w:p>
    <w:p w:rsidR="003F68AD" w:rsidRPr="00F71DA3" w:rsidRDefault="003F68AD" w:rsidP="00FC122E">
      <w:pPr>
        <w:spacing w:line="240" w:lineRule="auto"/>
        <w:ind w:firstLine="360"/>
        <w:rPr>
          <w:sz w:val="24"/>
          <w:szCs w:val="24"/>
        </w:rPr>
      </w:pPr>
      <w:r w:rsidRPr="00F71DA3">
        <w:rPr>
          <w:sz w:val="24"/>
          <w:szCs w:val="24"/>
        </w:rPr>
        <w:t>- столовые;</w:t>
      </w:r>
    </w:p>
    <w:p w:rsidR="003F68AD" w:rsidRPr="00F71DA3" w:rsidRDefault="003F68AD" w:rsidP="00FC122E">
      <w:pPr>
        <w:spacing w:line="240" w:lineRule="auto"/>
        <w:ind w:firstLine="360"/>
        <w:rPr>
          <w:sz w:val="24"/>
          <w:szCs w:val="24"/>
        </w:rPr>
      </w:pPr>
      <w:r w:rsidRPr="00F71DA3">
        <w:rPr>
          <w:sz w:val="24"/>
          <w:szCs w:val="24"/>
        </w:rPr>
        <w:t>-  некапитальные строения предприятий общественного питания.</w:t>
      </w:r>
    </w:p>
    <w:p w:rsidR="003F68AD" w:rsidRPr="00F71DA3" w:rsidRDefault="003F68AD" w:rsidP="00FC122E">
      <w:pPr>
        <w:spacing w:line="240" w:lineRule="auto"/>
        <w:ind w:firstLine="360"/>
        <w:rPr>
          <w:sz w:val="24"/>
          <w:szCs w:val="24"/>
        </w:rPr>
      </w:pPr>
      <w:r w:rsidRPr="00F71DA3">
        <w:rPr>
          <w:sz w:val="24"/>
          <w:szCs w:val="24"/>
        </w:rPr>
        <w:t>13) объекты бытового обслуживания;</w:t>
      </w:r>
    </w:p>
    <w:p w:rsidR="003F68AD" w:rsidRPr="00F71DA3" w:rsidRDefault="003F68AD" w:rsidP="00FC122E">
      <w:pPr>
        <w:pStyle w:val="BodyText3"/>
        <w:spacing w:line="240" w:lineRule="auto"/>
        <w:ind w:firstLine="360"/>
        <w:rPr>
          <w:sz w:val="24"/>
          <w:szCs w:val="24"/>
        </w:rPr>
      </w:pPr>
      <w:r w:rsidRPr="00F71DA3">
        <w:rPr>
          <w:sz w:val="24"/>
          <w:szCs w:val="24"/>
        </w:rPr>
        <w:t xml:space="preserve">14)  центральные предприятия связи; </w:t>
      </w:r>
    </w:p>
    <w:p w:rsidR="003F68AD" w:rsidRPr="00F71DA3" w:rsidRDefault="003F68AD" w:rsidP="00FC122E">
      <w:pPr>
        <w:pStyle w:val="BodyText3"/>
        <w:spacing w:line="240" w:lineRule="auto"/>
        <w:ind w:firstLine="360"/>
        <w:rPr>
          <w:sz w:val="24"/>
          <w:szCs w:val="24"/>
        </w:rPr>
      </w:pPr>
      <w:r w:rsidRPr="00F71DA3">
        <w:rPr>
          <w:sz w:val="24"/>
          <w:szCs w:val="24"/>
        </w:rPr>
        <w:t>15)  учреждения жилищно-коммунального хозяйства;</w:t>
      </w:r>
    </w:p>
    <w:p w:rsidR="003F68AD" w:rsidRPr="00F71DA3" w:rsidRDefault="003F68AD" w:rsidP="00FC122E">
      <w:pPr>
        <w:pStyle w:val="BodyText3"/>
        <w:spacing w:line="240" w:lineRule="auto"/>
        <w:ind w:firstLine="360"/>
        <w:rPr>
          <w:sz w:val="24"/>
          <w:szCs w:val="24"/>
        </w:rPr>
      </w:pPr>
      <w:r w:rsidRPr="00F71DA3">
        <w:rPr>
          <w:sz w:val="24"/>
          <w:szCs w:val="24"/>
        </w:rPr>
        <w:t>16)  иные объекты.</w:t>
      </w:r>
    </w:p>
    <w:p w:rsidR="003F68AD" w:rsidRPr="00F71DA3" w:rsidRDefault="003F68AD" w:rsidP="00FC122E">
      <w:pPr>
        <w:spacing w:line="240" w:lineRule="auto"/>
        <w:ind w:firstLine="360"/>
        <w:rPr>
          <w:sz w:val="24"/>
          <w:szCs w:val="24"/>
        </w:rPr>
      </w:pPr>
      <w:r w:rsidRPr="00F71DA3">
        <w:rPr>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3F68AD" w:rsidRPr="00F71DA3" w:rsidRDefault="003F68AD" w:rsidP="00FC122E">
      <w:pPr>
        <w:spacing w:line="240" w:lineRule="auto"/>
        <w:ind w:firstLine="360"/>
        <w:rPr>
          <w:b/>
          <w:bCs/>
          <w:sz w:val="24"/>
          <w:szCs w:val="24"/>
        </w:rPr>
      </w:pPr>
    </w:p>
    <w:p w:rsidR="003F68AD" w:rsidRPr="00F71DA3" w:rsidRDefault="003F68AD" w:rsidP="00DA52AF">
      <w:pPr>
        <w:spacing w:line="240" w:lineRule="auto"/>
        <w:ind w:firstLine="360"/>
        <w:rPr>
          <w:b/>
          <w:bCs/>
          <w:sz w:val="24"/>
          <w:szCs w:val="24"/>
        </w:rPr>
      </w:pPr>
      <w:r w:rsidRPr="00F71DA3">
        <w:rPr>
          <w:b/>
          <w:bCs/>
          <w:sz w:val="24"/>
          <w:szCs w:val="24"/>
        </w:rPr>
        <w:t xml:space="preserve">48.3. Зона транспортной инфраструктуры </w:t>
      </w:r>
    </w:p>
    <w:p w:rsidR="003F68AD" w:rsidRPr="00F71DA3" w:rsidRDefault="003F68AD" w:rsidP="00FC122E">
      <w:pPr>
        <w:spacing w:line="240" w:lineRule="auto"/>
        <w:ind w:firstLine="360"/>
        <w:rPr>
          <w:sz w:val="24"/>
          <w:szCs w:val="24"/>
        </w:rPr>
      </w:pPr>
      <w:r w:rsidRPr="00F71DA3">
        <w:rPr>
          <w:sz w:val="24"/>
          <w:szCs w:val="24"/>
        </w:rPr>
        <w:t xml:space="preserve">Зона </w:t>
      </w:r>
      <w:r w:rsidRPr="00F71DA3">
        <w:rPr>
          <w:b/>
          <w:bCs/>
          <w:sz w:val="24"/>
          <w:szCs w:val="24"/>
        </w:rPr>
        <w:t>«</w:t>
      </w:r>
      <w:r>
        <w:rPr>
          <w:b/>
          <w:bCs/>
          <w:sz w:val="24"/>
          <w:szCs w:val="24"/>
        </w:rPr>
        <w:t>И</w:t>
      </w:r>
      <w:r w:rsidRPr="00F71DA3">
        <w:rPr>
          <w:b/>
          <w:bCs/>
          <w:sz w:val="24"/>
          <w:szCs w:val="24"/>
        </w:rPr>
        <w:t>Т-1»</w:t>
      </w:r>
      <w:r w:rsidRPr="00F71DA3">
        <w:rPr>
          <w:sz w:val="24"/>
          <w:szCs w:val="24"/>
        </w:rPr>
        <w:t xml:space="preserve"> </w:t>
      </w:r>
    </w:p>
    <w:p w:rsidR="003F68AD" w:rsidRPr="00F71DA3" w:rsidRDefault="003F68AD" w:rsidP="00FC122E">
      <w:pPr>
        <w:spacing w:line="240" w:lineRule="auto"/>
        <w:ind w:firstLine="360"/>
        <w:rPr>
          <w:sz w:val="24"/>
          <w:szCs w:val="24"/>
        </w:rPr>
      </w:pPr>
      <w:r w:rsidRPr="00F71DA3">
        <w:rPr>
          <w:b/>
          <w:bCs/>
          <w:sz w:val="24"/>
          <w:szCs w:val="24"/>
        </w:rPr>
        <w:t xml:space="preserve">– </w:t>
      </w:r>
      <w:r w:rsidRPr="00F71DA3">
        <w:rPr>
          <w:sz w:val="24"/>
          <w:szCs w:val="24"/>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3F68AD" w:rsidRPr="00F71DA3" w:rsidRDefault="003F68AD" w:rsidP="00FC122E">
      <w:pPr>
        <w:spacing w:line="240" w:lineRule="auto"/>
        <w:ind w:firstLine="360"/>
        <w:rPr>
          <w:sz w:val="24"/>
          <w:szCs w:val="24"/>
        </w:rPr>
      </w:pPr>
      <w:r w:rsidRPr="00F71DA3">
        <w:rPr>
          <w:sz w:val="24"/>
          <w:szCs w:val="24"/>
        </w:rPr>
        <w:t>2. Видами разрешенного использования в зоне транспорта являются объекты:</w:t>
      </w:r>
    </w:p>
    <w:p w:rsidR="003F68AD" w:rsidRPr="00F71DA3" w:rsidRDefault="003F68AD" w:rsidP="00FC122E">
      <w:pPr>
        <w:spacing w:line="240" w:lineRule="auto"/>
        <w:ind w:firstLine="360"/>
        <w:rPr>
          <w:sz w:val="24"/>
          <w:szCs w:val="24"/>
        </w:rPr>
      </w:pPr>
      <w:r w:rsidRPr="00F71DA3">
        <w:rPr>
          <w:sz w:val="24"/>
          <w:szCs w:val="24"/>
        </w:rPr>
        <w:t>1) автомобильного транспорта:</w:t>
      </w:r>
    </w:p>
    <w:p w:rsidR="003F68AD" w:rsidRPr="00F71DA3" w:rsidRDefault="003F68AD" w:rsidP="00FC122E">
      <w:pPr>
        <w:spacing w:line="240" w:lineRule="auto"/>
        <w:ind w:firstLine="360"/>
        <w:rPr>
          <w:sz w:val="24"/>
          <w:szCs w:val="24"/>
        </w:rPr>
      </w:pPr>
      <w:r w:rsidRPr="00F71DA3">
        <w:rPr>
          <w:sz w:val="24"/>
          <w:szCs w:val="24"/>
        </w:rPr>
        <w:t>-  линейные объекты и сооружения;</w:t>
      </w:r>
    </w:p>
    <w:p w:rsidR="003F68AD" w:rsidRPr="00F71DA3" w:rsidRDefault="003F68AD" w:rsidP="00FC122E">
      <w:pPr>
        <w:spacing w:line="240" w:lineRule="auto"/>
        <w:ind w:firstLine="360"/>
        <w:rPr>
          <w:sz w:val="24"/>
          <w:szCs w:val="24"/>
        </w:rPr>
      </w:pPr>
      <w:r w:rsidRPr="00F71DA3">
        <w:rPr>
          <w:sz w:val="24"/>
          <w:szCs w:val="24"/>
        </w:rPr>
        <w:t>-  сооружения для хранения транспортных средств*:</w:t>
      </w:r>
    </w:p>
    <w:p w:rsidR="003F68AD" w:rsidRPr="00F71DA3" w:rsidRDefault="003F68AD" w:rsidP="00FC122E">
      <w:pPr>
        <w:spacing w:line="240" w:lineRule="auto"/>
        <w:ind w:firstLine="360"/>
        <w:rPr>
          <w:sz w:val="24"/>
          <w:szCs w:val="24"/>
        </w:rPr>
      </w:pPr>
      <w:r w:rsidRPr="00F71DA3">
        <w:rPr>
          <w:sz w:val="24"/>
          <w:szCs w:val="24"/>
        </w:rPr>
        <w:t>а) автотранспортные предприятия;</w:t>
      </w:r>
    </w:p>
    <w:p w:rsidR="003F68AD" w:rsidRPr="00F71DA3" w:rsidRDefault="003F68AD" w:rsidP="00FC122E">
      <w:pPr>
        <w:spacing w:line="240" w:lineRule="auto"/>
        <w:ind w:firstLine="360"/>
        <w:rPr>
          <w:sz w:val="24"/>
          <w:szCs w:val="24"/>
        </w:rPr>
      </w:pPr>
      <w:r w:rsidRPr="00F71DA3">
        <w:rPr>
          <w:sz w:val="24"/>
          <w:szCs w:val="24"/>
        </w:rPr>
        <w:t>б) гаражи индивидуальных легковых автомобилей.</w:t>
      </w:r>
    </w:p>
    <w:p w:rsidR="003F68AD" w:rsidRPr="00F71DA3" w:rsidRDefault="003F68AD" w:rsidP="00FC122E">
      <w:pPr>
        <w:pStyle w:val="BodyText3"/>
        <w:spacing w:line="240" w:lineRule="auto"/>
        <w:ind w:firstLine="360"/>
        <w:rPr>
          <w:sz w:val="24"/>
          <w:szCs w:val="24"/>
        </w:rPr>
      </w:pPr>
      <w:r w:rsidRPr="00F71DA3">
        <w:rPr>
          <w:sz w:val="24"/>
          <w:szCs w:val="24"/>
        </w:rPr>
        <w:t>-  предприятия автосервиса;</w:t>
      </w:r>
    </w:p>
    <w:p w:rsidR="003F68AD" w:rsidRPr="00F71DA3" w:rsidRDefault="003F68AD" w:rsidP="00FC122E">
      <w:pPr>
        <w:pStyle w:val="BodyText3"/>
        <w:spacing w:line="240" w:lineRule="auto"/>
        <w:ind w:firstLine="360"/>
        <w:rPr>
          <w:sz w:val="24"/>
          <w:szCs w:val="24"/>
        </w:rPr>
      </w:pPr>
      <w:r w:rsidRPr="00F71DA3">
        <w:rPr>
          <w:sz w:val="24"/>
          <w:szCs w:val="24"/>
        </w:rPr>
        <w:t>2) железнодорожного транспорта:</w:t>
      </w:r>
    </w:p>
    <w:p w:rsidR="003F68AD" w:rsidRPr="00F71DA3" w:rsidRDefault="003F68AD" w:rsidP="00FC122E">
      <w:pPr>
        <w:pStyle w:val="BodyText3"/>
        <w:spacing w:line="240" w:lineRule="auto"/>
        <w:ind w:firstLine="360"/>
        <w:rPr>
          <w:sz w:val="24"/>
          <w:szCs w:val="24"/>
        </w:rPr>
      </w:pPr>
      <w:r w:rsidRPr="00F71DA3">
        <w:rPr>
          <w:sz w:val="24"/>
          <w:szCs w:val="24"/>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3F68AD" w:rsidRPr="00F71DA3" w:rsidRDefault="003F68AD" w:rsidP="00FC122E">
      <w:pPr>
        <w:pStyle w:val="BodyText3"/>
        <w:spacing w:line="240" w:lineRule="auto"/>
        <w:ind w:firstLine="360"/>
        <w:rPr>
          <w:sz w:val="24"/>
          <w:szCs w:val="24"/>
        </w:rPr>
      </w:pPr>
      <w:r w:rsidRPr="00F71DA3">
        <w:rPr>
          <w:sz w:val="24"/>
          <w:szCs w:val="24"/>
        </w:rPr>
        <w:t>3) водного транспорта;</w:t>
      </w:r>
    </w:p>
    <w:p w:rsidR="003F68AD" w:rsidRPr="00F71DA3" w:rsidRDefault="003F68AD" w:rsidP="00FC122E">
      <w:pPr>
        <w:pStyle w:val="BodyText3"/>
        <w:spacing w:line="240" w:lineRule="auto"/>
        <w:ind w:firstLine="360"/>
        <w:rPr>
          <w:sz w:val="24"/>
          <w:szCs w:val="24"/>
        </w:rPr>
      </w:pPr>
      <w:r w:rsidRPr="00F71DA3">
        <w:rPr>
          <w:sz w:val="24"/>
          <w:szCs w:val="24"/>
        </w:rPr>
        <w:t xml:space="preserve">4) воздушного транспорта: </w:t>
      </w:r>
    </w:p>
    <w:p w:rsidR="003F68AD" w:rsidRPr="00F71DA3" w:rsidRDefault="003F68AD" w:rsidP="00FC122E">
      <w:pPr>
        <w:pStyle w:val="BodyText3"/>
        <w:spacing w:line="240" w:lineRule="auto"/>
        <w:ind w:firstLine="360"/>
        <w:rPr>
          <w:sz w:val="24"/>
          <w:szCs w:val="24"/>
        </w:rPr>
      </w:pPr>
      <w:r w:rsidRPr="00F71DA3">
        <w:rPr>
          <w:sz w:val="24"/>
          <w:szCs w:val="24"/>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3F68AD" w:rsidRPr="00F71DA3" w:rsidRDefault="003F68AD" w:rsidP="00FC122E">
      <w:pPr>
        <w:spacing w:line="240" w:lineRule="auto"/>
        <w:ind w:firstLine="360"/>
        <w:rPr>
          <w:sz w:val="24"/>
          <w:szCs w:val="24"/>
        </w:rPr>
      </w:pPr>
      <w:r w:rsidRPr="00F71DA3">
        <w:rPr>
          <w:sz w:val="24"/>
          <w:szCs w:val="24"/>
        </w:rPr>
        <w:t>2)  сооружения и коммуникации трубопроводного транспорта.</w:t>
      </w:r>
    </w:p>
    <w:p w:rsidR="003F68AD" w:rsidRPr="00F71DA3" w:rsidRDefault="003F68AD" w:rsidP="00FC122E">
      <w:pPr>
        <w:spacing w:line="240" w:lineRule="auto"/>
        <w:ind w:firstLine="360"/>
        <w:rPr>
          <w:sz w:val="24"/>
          <w:szCs w:val="24"/>
        </w:rPr>
      </w:pPr>
      <w:r w:rsidRPr="00F71DA3">
        <w:rPr>
          <w:sz w:val="24"/>
          <w:szCs w:val="24"/>
        </w:rPr>
        <w:t>Примечание:</w:t>
      </w:r>
    </w:p>
    <w:p w:rsidR="003F68AD" w:rsidRPr="00F71DA3" w:rsidRDefault="003F68AD" w:rsidP="00FC122E">
      <w:pPr>
        <w:spacing w:line="240" w:lineRule="auto"/>
        <w:ind w:firstLine="360"/>
        <w:rPr>
          <w:sz w:val="24"/>
          <w:szCs w:val="24"/>
        </w:rPr>
      </w:pPr>
      <w:r w:rsidRPr="00F71DA3">
        <w:rPr>
          <w:sz w:val="24"/>
          <w:szCs w:val="24"/>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3F68AD" w:rsidRDefault="003F68AD" w:rsidP="00FC122E">
      <w:pPr>
        <w:spacing w:line="240" w:lineRule="auto"/>
        <w:ind w:firstLine="360"/>
        <w:outlineLvl w:val="5"/>
        <w:rPr>
          <w:b/>
          <w:bCs/>
          <w:sz w:val="24"/>
          <w:szCs w:val="24"/>
        </w:rPr>
      </w:pPr>
    </w:p>
    <w:p w:rsidR="003F68AD" w:rsidRPr="00F71DA3" w:rsidRDefault="003F68AD" w:rsidP="00FC122E">
      <w:pPr>
        <w:spacing w:line="240" w:lineRule="auto"/>
        <w:ind w:firstLine="360"/>
        <w:outlineLvl w:val="5"/>
        <w:rPr>
          <w:b/>
          <w:bCs/>
          <w:sz w:val="24"/>
          <w:szCs w:val="24"/>
        </w:rPr>
      </w:pPr>
      <w:r w:rsidRPr="00F71DA3">
        <w:rPr>
          <w:b/>
          <w:bCs/>
          <w:sz w:val="24"/>
          <w:szCs w:val="24"/>
        </w:rPr>
        <w:t xml:space="preserve">48.4. Производственные зоны </w:t>
      </w:r>
    </w:p>
    <w:p w:rsidR="003F68AD" w:rsidRPr="00F71DA3" w:rsidRDefault="003F68AD" w:rsidP="00FC122E">
      <w:pPr>
        <w:spacing w:line="240" w:lineRule="auto"/>
        <w:ind w:firstLine="360"/>
        <w:rPr>
          <w:b/>
          <w:bCs/>
          <w:sz w:val="24"/>
          <w:szCs w:val="24"/>
        </w:rPr>
      </w:pPr>
      <w:r w:rsidRPr="00F71DA3">
        <w:rPr>
          <w:sz w:val="24"/>
          <w:szCs w:val="24"/>
        </w:rPr>
        <w:t>Зона «</w:t>
      </w:r>
      <w:r>
        <w:rPr>
          <w:b/>
          <w:bCs/>
          <w:sz w:val="24"/>
          <w:szCs w:val="24"/>
        </w:rPr>
        <w:t>П</w:t>
      </w:r>
      <w:r w:rsidRPr="00F71DA3">
        <w:rPr>
          <w:b/>
          <w:bCs/>
          <w:sz w:val="24"/>
          <w:szCs w:val="24"/>
        </w:rPr>
        <w:t>»</w:t>
      </w:r>
    </w:p>
    <w:p w:rsidR="003F68AD" w:rsidRPr="00490537" w:rsidRDefault="003F68AD" w:rsidP="00FC122E">
      <w:pPr>
        <w:spacing w:line="240" w:lineRule="auto"/>
        <w:ind w:firstLine="360"/>
        <w:rPr>
          <w:sz w:val="24"/>
          <w:szCs w:val="24"/>
        </w:rPr>
      </w:pPr>
      <w:r w:rsidRPr="00F71DA3">
        <w:rPr>
          <w:sz w:val="24"/>
          <w:szCs w:val="24"/>
        </w:rPr>
        <w:t xml:space="preserve"> - для промышленных и коммунальных предприятий, расположенных в пределах селитебной территории, с площадью озеленения не менее 30%.</w:t>
      </w:r>
      <w:r>
        <w:rPr>
          <w:sz w:val="24"/>
          <w:szCs w:val="24"/>
        </w:rPr>
        <w:t xml:space="preserve"> Зона предприятий, производств и объектов </w:t>
      </w:r>
      <w:r>
        <w:rPr>
          <w:sz w:val="24"/>
          <w:szCs w:val="24"/>
          <w:lang w:val="en-US"/>
        </w:rPr>
        <w:t>IV</w:t>
      </w:r>
      <w:r>
        <w:rPr>
          <w:sz w:val="24"/>
          <w:szCs w:val="24"/>
        </w:rPr>
        <w:t xml:space="preserve"> класса вредности.</w:t>
      </w:r>
    </w:p>
    <w:p w:rsidR="003F68AD" w:rsidRPr="00F71DA3" w:rsidRDefault="003F68AD" w:rsidP="00FC122E">
      <w:pPr>
        <w:spacing w:line="240" w:lineRule="auto"/>
        <w:ind w:firstLine="360"/>
        <w:rPr>
          <w:sz w:val="24"/>
          <w:szCs w:val="24"/>
        </w:rPr>
      </w:pPr>
      <w:r w:rsidRPr="00F71DA3">
        <w:rPr>
          <w:sz w:val="24"/>
          <w:szCs w:val="24"/>
        </w:rPr>
        <w:t xml:space="preserve">2. Видами  разрешенного использования в </w:t>
      </w:r>
      <w:r>
        <w:rPr>
          <w:sz w:val="24"/>
          <w:szCs w:val="24"/>
        </w:rPr>
        <w:t xml:space="preserve">производственной </w:t>
      </w:r>
      <w:r w:rsidRPr="00F71DA3">
        <w:rPr>
          <w:sz w:val="24"/>
          <w:szCs w:val="24"/>
        </w:rPr>
        <w:t>зоне  являются   объекты:</w:t>
      </w:r>
    </w:p>
    <w:p w:rsidR="003F68AD" w:rsidRPr="00F71DA3" w:rsidRDefault="003F68AD" w:rsidP="00FC122E">
      <w:pPr>
        <w:spacing w:line="240" w:lineRule="auto"/>
        <w:ind w:firstLine="360"/>
        <w:rPr>
          <w:sz w:val="24"/>
          <w:szCs w:val="24"/>
        </w:rPr>
      </w:pPr>
      <w:r w:rsidRPr="00F71DA3">
        <w:rPr>
          <w:sz w:val="24"/>
          <w:szCs w:val="24"/>
        </w:rPr>
        <w:t>1) промышленные предприятия и коммунально-складские организации I - III классов вредности;</w:t>
      </w:r>
    </w:p>
    <w:p w:rsidR="003F68AD" w:rsidRPr="00F71DA3" w:rsidRDefault="003F68AD" w:rsidP="00FC122E">
      <w:pPr>
        <w:spacing w:line="240" w:lineRule="auto"/>
        <w:ind w:firstLine="360"/>
        <w:rPr>
          <w:sz w:val="24"/>
          <w:szCs w:val="24"/>
        </w:rPr>
      </w:pPr>
      <w:r w:rsidRPr="00F71DA3">
        <w:rPr>
          <w:sz w:val="24"/>
          <w:szCs w:val="24"/>
        </w:rPr>
        <w:t>2) промышленные предприятия и коммунально-складские организации IV - V классов вредности;</w:t>
      </w:r>
    </w:p>
    <w:p w:rsidR="003F68AD" w:rsidRPr="00F71DA3" w:rsidRDefault="003F68AD" w:rsidP="00FC122E">
      <w:pPr>
        <w:spacing w:line="240" w:lineRule="auto"/>
        <w:ind w:firstLine="360"/>
        <w:rPr>
          <w:sz w:val="24"/>
          <w:szCs w:val="24"/>
        </w:rPr>
      </w:pPr>
      <w:r w:rsidRPr="00F71DA3">
        <w:rPr>
          <w:sz w:val="24"/>
          <w:szCs w:val="24"/>
        </w:rPr>
        <w:t>3) объекты энергетики;</w:t>
      </w:r>
    </w:p>
    <w:p w:rsidR="003F68AD" w:rsidRPr="00F71DA3" w:rsidRDefault="003F68AD" w:rsidP="00FC122E">
      <w:pPr>
        <w:spacing w:line="240" w:lineRule="auto"/>
        <w:ind w:firstLine="360"/>
        <w:rPr>
          <w:sz w:val="24"/>
          <w:szCs w:val="24"/>
        </w:rPr>
      </w:pPr>
      <w:r w:rsidRPr="00F71DA3">
        <w:rPr>
          <w:sz w:val="24"/>
          <w:szCs w:val="24"/>
        </w:rPr>
        <w:t>4) объекты складского назначения II - III классов вредности;</w:t>
      </w:r>
    </w:p>
    <w:p w:rsidR="003F68AD" w:rsidRPr="00F71DA3" w:rsidRDefault="003F68AD" w:rsidP="00FC122E">
      <w:pPr>
        <w:spacing w:line="240" w:lineRule="auto"/>
        <w:ind w:firstLine="360"/>
        <w:rPr>
          <w:sz w:val="24"/>
          <w:szCs w:val="24"/>
        </w:rPr>
      </w:pPr>
      <w:r w:rsidRPr="00F71DA3">
        <w:rPr>
          <w:sz w:val="24"/>
          <w:szCs w:val="24"/>
        </w:rPr>
        <w:t>5) объекты складского назначения IV - V классов вредности.</w:t>
      </w:r>
    </w:p>
    <w:p w:rsidR="003F68AD" w:rsidRPr="00F71DA3" w:rsidRDefault="003F68AD" w:rsidP="00FC122E">
      <w:pPr>
        <w:spacing w:line="240" w:lineRule="auto"/>
        <w:ind w:firstLine="360"/>
        <w:rPr>
          <w:sz w:val="24"/>
          <w:szCs w:val="24"/>
        </w:rPr>
      </w:pPr>
      <w:r w:rsidRPr="00F71DA3">
        <w:rPr>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3F68AD" w:rsidRPr="00F71DA3" w:rsidRDefault="003F68AD" w:rsidP="00FC122E">
      <w:pPr>
        <w:spacing w:line="240" w:lineRule="auto"/>
        <w:ind w:firstLine="360"/>
        <w:rPr>
          <w:sz w:val="24"/>
          <w:szCs w:val="24"/>
        </w:rPr>
      </w:pPr>
      <w:r w:rsidRPr="00F71DA3">
        <w:rPr>
          <w:sz w:val="24"/>
          <w:szCs w:val="24"/>
        </w:rPr>
        <w:t>1) объекты электро-, теплоснабжения:</w:t>
      </w:r>
    </w:p>
    <w:p w:rsidR="003F68AD" w:rsidRPr="00F71DA3" w:rsidRDefault="003F68AD" w:rsidP="00FC122E">
      <w:pPr>
        <w:spacing w:line="240" w:lineRule="auto"/>
        <w:ind w:firstLine="360"/>
        <w:rPr>
          <w:sz w:val="24"/>
          <w:szCs w:val="24"/>
        </w:rPr>
      </w:pPr>
      <w:r w:rsidRPr="00F71DA3">
        <w:rPr>
          <w:sz w:val="24"/>
          <w:szCs w:val="24"/>
        </w:rPr>
        <w:t>- тепловые электроцентрали (ПГУ-ТЭЦ, ТЭЦ),</w:t>
      </w:r>
    </w:p>
    <w:p w:rsidR="003F68AD" w:rsidRPr="00F71DA3" w:rsidRDefault="003F68AD" w:rsidP="00FC122E">
      <w:pPr>
        <w:spacing w:line="240" w:lineRule="auto"/>
        <w:ind w:firstLine="360"/>
        <w:rPr>
          <w:sz w:val="24"/>
          <w:szCs w:val="24"/>
        </w:rPr>
      </w:pPr>
      <w:r w:rsidRPr="00F71DA3">
        <w:rPr>
          <w:sz w:val="24"/>
          <w:szCs w:val="24"/>
        </w:rPr>
        <w:t>- котельные, бойлерные,</w:t>
      </w:r>
    </w:p>
    <w:p w:rsidR="003F68AD" w:rsidRPr="00F71DA3" w:rsidRDefault="003F68AD" w:rsidP="00FC122E">
      <w:pPr>
        <w:spacing w:line="240" w:lineRule="auto"/>
        <w:ind w:firstLine="360"/>
        <w:rPr>
          <w:sz w:val="24"/>
          <w:szCs w:val="24"/>
        </w:rPr>
      </w:pPr>
      <w:r w:rsidRPr="00F71DA3">
        <w:rPr>
          <w:sz w:val="24"/>
          <w:szCs w:val="24"/>
        </w:rPr>
        <w:t>- центральные распределительные подстанции (ЦРП),</w:t>
      </w:r>
    </w:p>
    <w:p w:rsidR="003F68AD" w:rsidRPr="00F71DA3" w:rsidRDefault="003F68AD" w:rsidP="00FC122E">
      <w:pPr>
        <w:spacing w:line="240" w:lineRule="auto"/>
        <w:ind w:firstLine="360"/>
        <w:rPr>
          <w:sz w:val="24"/>
          <w:szCs w:val="24"/>
        </w:rPr>
      </w:pPr>
      <w:r w:rsidRPr="00F71DA3">
        <w:rPr>
          <w:sz w:val="24"/>
          <w:szCs w:val="24"/>
        </w:rPr>
        <w:t>- распределительные подстанции (РП),</w:t>
      </w:r>
    </w:p>
    <w:p w:rsidR="003F68AD" w:rsidRPr="00F71DA3" w:rsidRDefault="003F68AD" w:rsidP="00FC122E">
      <w:pPr>
        <w:spacing w:line="240" w:lineRule="auto"/>
        <w:ind w:firstLine="360"/>
        <w:rPr>
          <w:sz w:val="24"/>
          <w:szCs w:val="24"/>
        </w:rPr>
      </w:pPr>
      <w:r w:rsidRPr="00F71DA3">
        <w:rPr>
          <w:sz w:val="24"/>
          <w:szCs w:val="24"/>
        </w:rPr>
        <w:t>- трансформаторные подстанции (ТП),</w:t>
      </w:r>
    </w:p>
    <w:p w:rsidR="003F68AD" w:rsidRPr="00F71DA3" w:rsidRDefault="003F68AD" w:rsidP="00FC122E">
      <w:pPr>
        <w:spacing w:line="240" w:lineRule="auto"/>
        <w:ind w:firstLine="360"/>
        <w:rPr>
          <w:sz w:val="24"/>
          <w:szCs w:val="24"/>
        </w:rPr>
      </w:pPr>
      <w:r w:rsidRPr="00F71DA3">
        <w:rPr>
          <w:sz w:val="24"/>
          <w:szCs w:val="24"/>
        </w:rPr>
        <w:t>- линейные объекты (ЛЭП, кабели, теплотрассы и т.д.);</w:t>
      </w:r>
    </w:p>
    <w:p w:rsidR="003F68AD" w:rsidRPr="00F71DA3" w:rsidRDefault="003F68AD" w:rsidP="00FC122E">
      <w:pPr>
        <w:spacing w:line="240" w:lineRule="auto"/>
        <w:ind w:firstLine="360"/>
        <w:rPr>
          <w:sz w:val="24"/>
          <w:szCs w:val="24"/>
        </w:rPr>
      </w:pPr>
      <w:r w:rsidRPr="00F71DA3">
        <w:rPr>
          <w:sz w:val="24"/>
          <w:szCs w:val="24"/>
        </w:rPr>
        <w:t>2) объекты водоснабжения, водоотведения:</w:t>
      </w:r>
    </w:p>
    <w:p w:rsidR="003F68AD" w:rsidRPr="00F71DA3" w:rsidRDefault="003F68AD" w:rsidP="00FC122E">
      <w:pPr>
        <w:spacing w:line="240" w:lineRule="auto"/>
        <w:ind w:firstLine="360"/>
        <w:rPr>
          <w:sz w:val="24"/>
          <w:szCs w:val="24"/>
        </w:rPr>
      </w:pPr>
      <w:r w:rsidRPr="00F71DA3">
        <w:rPr>
          <w:sz w:val="24"/>
          <w:szCs w:val="24"/>
        </w:rPr>
        <w:t>- водозаборы, резервуары для хранения воды,</w:t>
      </w:r>
    </w:p>
    <w:p w:rsidR="003F68AD" w:rsidRPr="00F71DA3" w:rsidRDefault="003F68AD" w:rsidP="00FC122E">
      <w:pPr>
        <w:spacing w:line="240" w:lineRule="auto"/>
        <w:ind w:firstLine="360"/>
        <w:rPr>
          <w:sz w:val="24"/>
          <w:szCs w:val="24"/>
        </w:rPr>
      </w:pPr>
      <w:r w:rsidRPr="00F71DA3">
        <w:rPr>
          <w:sz w:val="24"/>
          <w:szCs w:val="24"/>
        </w:rPr>
        <w:t>- насосные станции водоснабжения,</w:t>
      </w:r>
    </w:p>
    <w:p w:rsidR="003F68AD" w:rsidRPr="00F71DA3" w:rsidRDefault="003F68AD" w:rsidP="00FC122E">
      <w:pPr>
        <w:spacing w:line="240" w:lineRule="auto"/>
        <w:ind w:firstLine="360"/>
        <w:rPr>
          <w:sz w:val="24"/>
          <w:szCs w:val="24"/>
        </w:rPr>
      </w:pPr>
      <w:r w:rsidRPr="00F71DA3">
        <w:rPr>
          <w:sz w:val="24"/>
          <w:szCs w:val="24"/>
        </w:rPr>
        <w:t>- канализационные насосные станции,</w:t>
      </w:r>
    </w:p>
    <w:p w:rsidR="003F68AD" w:rsidRPr="00F71DA3" w:rsidRDefault="003F68AD" w:rsidP="00FC122E">
      <w:pPr>
        <w:spacing w:line="240" w:lineRule="auto"/>
        <w:ind w:firstLine="360"/>
        <w:rPr>
          <w:sz w:val="24"/>
          <w:szCs w:val="24"/>
        </w:rPr>
      </w:pPr>
      <w:r w:rsidRPr="00F71DA3">
        <w:rPr>
          <w:sz w:val="24"/>
          <w:szCs w:val="24"/>
        </w:rPr>
        <w:t>- очистные сооружения,</w:t>
      </w:r>
    </w:p>
    <w:p w:rsidR="003F68AD" w:rsidRPr="00F71DA3" w:rsidRDefault="003F68AD" w:rsidP="00FC122E">
      <w:pPr>
        <w:spacing w:line="240" w:lineRule="auto"/>
        <w:ind w:firstLine="360"/>
        <w:rPr>
          <w:sz w:val="24"/>
          <w:szCs w:val="24"/>
        </w:rPr>
      </w:pPr>
      <w:r w:rsidRPr="00F71DA3">
        <w:rPr>
          <w:sz w:val="24"/>
          <w:szCs w:val="24"/>
        </w:rPr>
        <w:t>- линейные объекты (инженерные коммуникации водоснабжения, водоотведения);</w:t>
      </w:r>
    </w:p>
    <w:p w:rsidR="003F68AD" w:rsidRPr="00F71DA3" w:rsidRDefault="003F68AD" w:rsidP="00FC122E">
      <w:pPr>
        <w:spacing w:line="240" w:lineRule="auto"/>
        <w:ind w:firstLine="360"/>
        <w:rPr>
          <w:sz w:val="24"/>
          <w:szCs w:val="24"/>
        </w:rPr>
      </w:pPr>
      <w:r w:rsidRPr="00F71DA3">
        <w:rPr>
          <w:sz w:val="24"/>
          <w:szCs w:val="24"/>
        </w:rPr>
        <w:t>3) объекты газообеспечения:</w:t>
      </w:r>
    </w:p>
    <w:p w:rsidR="003F68AD" w:rsidRPr="00F71DA3" w:rsidRDefault="003F68AD" w:rsidP="00FC122E">
      <w:pPr>
        <w:spacing w:line="240" w:lineRule="auto"/>
        <w:ind w:firstLine="360"/>
        <w:rPr>
          <w:sz w:val="24"/>
          <w:szCs w:val="24"/>
        </w:rPr>
      </w:pPr>
      <w:r w:rsidRPr="00F71DA3">
        <w:rPr>
          <w:sz w:val="24"/>
          <w:szCs w:val="24"/>
        </w:rPr>
        <w:t>- газораспределительные станции (ГРС),</w:t>
      </w:r>
    </w:p>
    <w:p w:rsidR="003F68AD" w:rsidRPr="00F71DA3" w:rsidRDefault="003F68AD" w:rsidP="00FC122E">
      <w:pPr>
        <w:spacing w:line="240" w:lineRule="auto"/>
        <w:ind w:firstLine="360"/>
        <w:rPr>
          <w:sz w:val="24"/>
          <w:szCs w:val="24"/>
        </w:rPr>
      </w:pPr>
      <w:r w:rsidRPr="00F71DA3">
        <w:rPr>
          <w:sz w:val="24"/>
          <w:szCs w:val="24"/>
        </w:rPr>
        <w:t>- газораспределительные пункты (ГРП),</w:t>
      </w:r>
    </w:p>
    <w:p w:rsidR="003F68AD" w:rsidRPr="00F71DA3" w:rsidRDefault="003F68AD" w:rsidP="00FC122E">
      <w:pPr>
        <w:spacing w:line="240" w:lineRule="auto"/>
        <w:ind w:firstLine="360"/>
        <w:rPr>
          <w:sz w:val="24"/>
          <w:szCs w:val="24"/>
        </w:rPr>
      </w:pPr>
      <w:r w:rsidRPr="00F71DA3">
        <w:rPr>
          <w:sz w:val="24"/>
          <w:szCs w:val="24"/>
        </w:rPr>
        <w:t>- линейные объекты (инженерные коммуникации газоснабжения);</w:t>
      </w:r>
    </w:p>
    <w:p w:rsidR="003F68AD" w:rsidRPr="00F71DA3" w:rsidRDefault="003F68AD" w:rsidP="00FC122E">
      <w:pPr>
        <w:spacing w:line="240" w:lineRule="auto"/>
        <w:ind w:firstLine="360"/>
        <w:rPr>
          <w:sz w:val="24"/>
          <w:szCs w:val="24"/>
        </w:rPr>
      </w:pPr>
      <w:r w:rsidRPr="00F71DA3">
        <w:rPr>
          <w:sz w:val="24"/>
          <w:szCs w:val="24"/>
        </w:rPr>
        <w:t>4) объекты телефонизации и предприятия связи:</w:t>
      </w:r>
    </w:p>
    <w:p w:rsidR="003F68AD" w:rsidRPr="00F71DA3" w:rsidRDefault="003F68AD" w:rsidP="00FC122E">
      <w:pPr>
        <w:spacing w:line="240" w:lineRule="auto"/>
        <w:ind w:firstLine="360"/>
        <w:rPr>
          <w:sz w:val="24"/>
          <w:szCs w:val="24"/>
        </w:rPr>
      </w:pPr>
      <w:r w:rsidRPr="00F71DA3">
        <w:rPr>
          <w:sz w:val="24"/>
          <w:szCs w:val="24"/>
        </w:rPr>
        <w:t>- автоматические телефонные станции,</w:t>
      </w:r>
    </w:p>
    <w:p w:rsidR="003F68AD" w:rsidRPr="00F71DA3" w:rsidRDefault="003F68AD" w:rsidP="00FC122E">
      <w:pPr>
        <w:spacing w:line="240" w:lineRule="auto"/>
        <w:ind w:firstLine="360"/>
        <w:rPr>
          <w:sz w:val="24"/>
          <w:szCs w:val="24"/>
        </w:rPr>
      </w:pPr>
      <w:r w:rsidRPr="00F71DA3">
        <w:rPr>
          <w:sz w:val="24"/>
          <w:szCs w:val="24"/>
        </w:rPr>
        <w:t>- антенны, башни сотовой радиорелейной и спутниковой связи.</w:t>
      </w:r>
    </w:p>
    <w:p w:rsidR="003F68AD" w:rsidRPr="00F71DA3" w:rsidRDefault="003F68AD" w:rsidP="00FC122E">
      <w:pPr>
        <w:pStyle w:val="BodyText3"/>
        <w:spacing w:line="240" w:lineRule="auto"/>
        <w:ind w:firstLine="360"/>
        <w:rPr>
          <w:b/>
          <w:bCs/>
          <w:sz w:val="24"/>
          <w:szCs w:val="24"/>
        </w:rPr>
      </w:pPr>
    </w:p>
    <w:p w:rsidR="003F68AD" w:rsidRDefault="003F68AD" w:rsidP="00FC122E">
      <w:pPr>
        <w:pStyle w:val="BodyText3"/>
        <w:spacing w:line="240" w:lineRule="auto"/>
        <w:ind w:firstLine="360"/>
        <w:rPr>
          <w:b/>
          <w:bCs/>
          <w:sz w:val="24"/>
          <w:szCs w:val="24"/>
        </w:rPr>
      </w:pPr>
      <w:r w:rsidRPr="00F71DA3">
        <w:rPr>
          <w:b/>
          <w:bCs/>
          <w:sz w:val="24"/>
          <w:szCs w:val="24"/>
        </w:rPr>
        <w:t xml:space="preserve">48.5. Зоны рекреационного назначения </w:t>
      </w:r>
    </w:p>
    <w:p w:rsidR="003F68AD" w:rsidRPr="00F71DA3" w:rsidRDefault="003F68AD" w:rsidP="00FC122E">
      <w:pPr>
        <w:pStyle w:val="BodyText3"/>
        <w:spacing w:line="240" w:lineRule="auto"/>
        <w:ind w:firstLine="360"/>
        <w:rPr>
          <w:sz w:val="24"/>
          <w:szCs w:val="24"/>
        </w:rPr>
      </w:pPr>
      <w:r w:rsidRPr="00F71DA3">
        <w:rPr>
          <w:sz w:val="24"/>
          <w:szCs w:val="24"/>
        </w:rPr>
        <w:t>1. Назначение рекреационных зон:</w:t>
      </w:r>
    </w:p>
    <w:p w:rsidR="003F68AD" w:rsidRPr="00F71DA3" w:rsidRDefault="003F68AD" w:rsidP="00FC122E">
      <w:pPr>
        <w:pStyle w:val="BodyText3"/>
        <w:spacing w:line="240" w:lineRule="auto"/>
        <w:ind w:firstLine="360"/>
        <w:rPr>
          <w:sz w:val="24"/>
          <w:szCs w:val="24"/>
        </w:rPr>
      </w:pPr>
      <w:r w:rsidRPr="00F71DA3">
        <w:rPr>
          <w:sz w:val="24"/>
          <w:szCs w:val="24"/>
        </w:rPr>
        <w:t xml:space="preserve">Зона </w:t>
      </w:r>
      <w:r>
        <w:rPr>
          <w:b/>
          <w:bCs/>
          <w:sz w:val="24"/>
          <w:szCs w:val="24"/>
        </w:rPr>
        <w:t>«Р</w:t>
      </w:r>
      <w:r w:rsidRPr="00F71DA3">
        <w:rPr>
          <w:b/>
          <w:bCs/>
          <w:sz w:val="24"/>
          <w:szCs w:val="24"/>
        </w:rPr>
        <w:t>»</w:t>
      </w:r>
    </w:p>
    <w:p w:rsidR="003F68AD" w:rsidRPr="00F71DA3" w:rsidRDefault="003F68AD" w:rsidP="00FC122E">
      <w:pPr>
        <w:pStyle w:val="BodyText3"/>
        <w:spacing w:line="240" w:lineRule="auto"/>
        <w:ind w:firstLine="360"/>
        <w:rPr>
          <w:sz w:val="24"/>
          <w:szCs w:val="24"/>
        </w:rPr>
      </w:pPr>
      <w:r w:rsidRPr="00F71DA3">
        <w:rPr>
          <w:sz w:val="24"/>
          <w:szCs w:val="24"/>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3F68AD" w:rsidRPr="00F71DA3" w:rsidRDefault="003F68AD" w:rsidP="00FC122E">
      <w:pPr>
        <w:pStyle w:val="BodyText3"/>
        <w:spacing w:line="240" w:lineRule="auto"/>
        <w:ind w:firstLine="360"/>
        <w:rPr>
          <w:sz w:val="24"/>
          <w:szCs w:val="24"/>
        </w:rPr>
      </w:pPr>
    </w:p>
    <w:p w:rsidR="003F68AD" w:rsidRPr="00F71DA3" w:rsidRDefault="003F68AD" w:rsidP="00FC122E">
      <w:pPr>
        <w:pStyle w:val="BodyText3"/>
        <w:spacing w:line="240" w:lineRule="auto"/>
        <w:ind w:firstLine="360"/>
        <w:rPr>
          <w:sz w:val="24"/>
          <w:szCs w:val="24"/>
        </w:rPr>
      </w:pPr>
      <w:r w:rsidRPr="00F71DA3">
        <w:rPr>
          <w:sz w:val="24"/>
          <w:szCs w:val="24"/>
        </w:rPr>
        <w:t>2. Видами  разрешенного использования являются:</w:t>
      </w:r>
    </w:p>
    <w:p w:rsidR="003F68AD" w:rsidRPr="00F71DA3" w:rsidRDefault="003F68AD" w:rsidP="00FC122E">
      <w:pPr>
        <w:spacing w:line="240" w:lineRule="auto"/>
        <w:ind w:firstLine="360"/>
        <w:rPr>
          <w:sz w:val="24"/>
          <w:szCs w:val="24"/>
        </w:rPr>
      </w:pPr>
      <w:r w:rsidRPr="00F71DA3">
        <w:rPr>
          <w:sz w:val="24"/>
          <w:szCs w:val="24"/>
        </w:rPr>
        <w:t>- зоны зеленых насаждений общего пользования;</w:t>
      </w:r>
    </w:p>
    <w:p w:rsidR="003F68AD" w:rsidRPr="00F71DA3" w:rsidRDefault="003F68AD" w:rsidP="00FC122E">
      <w:pPr>
        <w:spacing w:line="240" w:lineRule="auto"/>
        <w:ind w:firstLine="360"/>
        <w:rPr>
          <w:sz w:val="24"/>
          <w:szCs w:val="24"/>
        </w:rPr>
      </w:pPr>
      <w:r w:rsidRPr="00F71DA3">
        <w:rPr>
          <w:sz w:val="24"/>
          <w:szCs w:val="24"/>
        </w:rPr>
        <w:t>- зоны зеленых насаждений ограниченного пользования;</w:t>
      </w:r>
    </w:p>
    <w:p w:rsidR="003F68AD" w:rsidRPr="00F71DA3" w:rsidRDefault="003F68AD" w:rsidP="00FC122E">
      <w:pPr>
        <w:spacing w:line="240" w:lineRule="auto"/>
        <w:ind w:firstLine="360"/>
        <w:rPr>
          <w:sz w:val="24"/>
          <w:szCs w:val="24"/>
        </w:rPr>
      </w:pPr>
      <w:r w:rsidRPr="00F71DA3">
        <w:rPr>
          <w:sz w:val="24"/>
          <w:szCs w:val="24"/>
        </w:rPr>
        <w:t>- озеленение специального назначения;</w:t>
      </w:r>
    </w:p>
    <w:p w:rsidR="003F68AD" w:rsidRPr="00F71DA3" w:rsidRDefault="003F68AD" w:rsidP="00FC122E">
      <w:pPr>
        <w:spacing w:line="240" w:lineRule="auto"/>
        <w:ind w:firstLine="360"/>
        <w:rPr>
          <w:sz w:val="24"/>
          <w:szCs w:val="24"/>
        </w:rPr>
      </w:pPr>
      <w:r w:rsidRPr="00F71DA3">
        <w:rPr>
          <w:sz w:val="24"/>
          <w:szCs w:val="24"/>
        </w:rPr>
        <w:t>- озеленение внутримикрорайонного пользования;</w:t>
      </w:r>
    </w:p>
    <w:p w:rsidR="003F68AD" w:rsidRPr="00F71DA3" w:rsidRDefault="003F68AD" w:rsidP="00FC122E">
      <w:pPr>
        <w:spacing w:line="240" w:lineRule="auto"/>
        <w:ind w:firstLine="360"/>
        <w:rPr>
          <w:sz w:val="24"/>
          <w:szCs w:val="24"/>
        </w:rPr>
      </w:pPr>
      <w:r w:rsidRPr="00F71DA3">
        <w:rPr>
          <w:sz w:val="24"/>
          <w:szCs w:val="24"/>
        </w:rPr>
        <w:t>- учреждения санаторно-курортные и оздоровительные, отдыха и туризма;</w:t>
      </w:r>
    </w:p>
    <w:p w:rsidR="003F68AD" w:rsidRPr="00F71DA3" w:rsidRDefault="003F68AD" w:rsidP="00FC122E">
      <w:pPr>
        <w:spacing w:line="240" w:lineRule="auto"/>
        <w:ind w:firstLine="360"/>
        <w:rPr>
          <w:sz w:val="24"/>
          <w:szCs w:val="24"/>
        </w:rPr>
      </w:pPr>
      <w:r w:rsidRPr="00F71DA3">
        <w:rPr>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3F68AD" w:rsidRPr="00F71DA3" w:rsidRDefault="003F68AD" w:rsidP="00FC122E">
      <w:pPr>
        <w:spacing w:line="240" w:lineRule="auto"/>
        <w:ind w:firstLine="360"/>
        <w:outlineLvl w:val="5"/>
        <w:rPr>
          <w:b/>
          <w:bCs/>
          <w:sz w:val="24"/>
          <w:szCs w:val="24"/>
        </w:rPr>
      </w:pPr>
      <w:r w:rsidRPr="00F71DA3">
        <w:rPr>
          <w:b/>
          <w:bCs/>
          <w:sz w:val="24"/>
          <w:szCs w:val="24"/>
        </w:rPr>
        <w:t xml:space="preserve">    </w:t>
      </w:r>
    </w:p>
    <w:p w:rsidR="003F68AD" w:rsidRPr="00F71DA3" w:rsidRDefault="003F68AD" w:rsidP="00FC122E">
      <w:pPr>
        <w:spacing w:line="240" w:lineRule="auto"/>
        <w:ind w:firstLine="360"/>
        <w:rPr>
          <w:b/>
          <w:bCs/>
          <w:sz w:val="24"/>
          <w:szCs w:val="24"/>
        </w:rPr>
      </w:pPr>
    </w:p>
    <w:p w:rsidR="003F68AD" w:rsidRPr="00F71DA3" w:rsidRDefault="003F68AD" w:rsidP="00FC122E">
      <w:pPr>
        <w:spacing w:line="240" w:lineRule="auto"/>
        <w:ind w:firstLine="360"/>
        <w:rPr>
          <w:b/>
          <w:bCs/>
          <w:sz w:val="24"/>
          <w:szCs w:val="24"/>
        </w:rPr>
      </w:pPr>
      <w:r>
        <w:rPr>
          <w:b/>
          <w:bCs/>
          <w:sz w:val="24"/>
          <w:szCs w:val="24"/>
        </w:rPr>
        <w:t>48.6</w:t>
      </w:r>
      <w:r w:rsidRPr="00F71DA3">
        <w:rPr>
          <w:b/>
          <w:bCs/>
          <w:sz w:val="24"/>
          <w:szCs w:val="24"/>
        </w:rPr>
        <w:t xml:space="preserve">. Сельскохозяйственная  зона </w:t>
      </w:r>
    </w:p>
    <w:p w:rsidR="003F68AD" w:rsidRPr="00F71DA3" w:rsidRDefault="003F68AD" w:rsidP="00FC122E">
      <w:pPr>
        <w:spacing w:line="240" w:lineRule="auto"/>
        <w:ind w:firstLine="360"/>
        <w:rPr>
          <w:sz w:val="24"/>
          <w:szCs w:val="24"/>
        </w:rPr>
      </w:pPr>
      <w:r w:rsidRPr="00F71DA3">
        <w:rPr>
          <w:sz w:val="24"/>
          <w:szCs w:val="24"/>
        </w:rPr>
        <w:t>1. Назначение сельскохозяйственных зон:</w:t>
      </w:r>
    </w:p>
    <w:p w:rsidR="003F68AD" w:rsidRPr="00F71DA3" w:rsidRDefault="003F68AD" w:rsidP="00FC122E">
      <w:pPr>
        <w:spacing w:line="240" w:lineRule="auto"/>
        <w:ind w:firstLine="360"/>
        <w:rPr>
          <w:sz w:val="24"/>
          <w:szCs w:val="24"/>
        </w:rPr>
      </w:pPr>
      <w:r w:rsidRPr="00F71DA3">
        <w:rPr>
          <w:sz w:val="24"/>
          <w:szCs w:val="24"/>
        </w:rPr>
        <w:t xml:space="preserve">Зона </w:t>
      </w:r>
      <w:r>
        <w:rPr>
          <w:b/>
          <w:bCs/>
          <w:sz w:val="24"/>
          <w:szCs w:val="24"/>
        </w:rPr>
        <w:t>«СХ</w:t>
      </w:r>
      <w:r w:rsidRPr="00F71DA3">
        <w:rPr>
          <w:b/>
          <w:bCs/>
          <w:sz w:val="24"/>
          <w:szCs w:val="24"/>
        </w:rPr>
        <w:t>»</w:t>
      </w:r>
    </w:p>
    <w:p w:rsidR="003F68AD" w:rsidRPr="00F71DA3" w:rsidRDefault="003F68AD" w:rsidP="00FC122E">
      <w:pPr>
        <w:spacing w:line="240" w:lineRule="auto"/>
        <w:ind w:firstLine="360"/>
        <w:rPr>
          <w:sz w:val="24"/>
          <w:szCs w:val="24"/>
        </w:rPr>
      </w:pPr>
      <w:r w:rsidRPr="00F71DA3">
        <w:rPr>
          <w:sz w:val="24"/>
          <w:szCs w:val="24"/>
        </w:rPr>
        <w:t xml:space="preserve">  - для всех видов сельскохозяйственной деятельности.</w:t>
      </w:r>
    </w:p>
    <w:p w:rsidR="003F68AD" w:rsidRPr="00F71DA3" w:rsidRDefault="003F68AD" w:rsidP="00FC122E">
      <w:pPr>
        <w:spacing w:line="240" w:lineRule="auto"/>
        <w:ind w:firstLine="360"/>
        <w:rPr>
          <w:sz w:val="24"/>
          <w:szCs w:val="24"/>
        </w:rPr>
      </w:pPr>
      <w:r w:rsidRPr="00F71DA3">
        <w:rPr>
          <w:sz w:val="24"/>
          <w:szCs w:val="24"/>
        </w:rPr>
        <w:t>2. Видами  разрешенного использования являются:</w:t>
      </w:r>
    </w:p>
    <w:p w:rsidR="003F68AD" w:rsidRPr="00F71DA3" w:rsidRDefault="003F68AD" w:rsidP="00FC122E">
      <w:pPr>
        <w:tabs>
          <w:tab w:val="left" w:pos="3645"/>
        </w:tabs>
        <w:spacing w:line="240" w:lineRule="auto"/>
        <w:ind w:firstLine="360"/>
        <w:rPr>
          <w:sz w:val="24"/>
          <w:szCs w:val="24"/>
        </w:rPr>
      </w:pPr>
      <w:r w:rsidRPr="00F71DA3">
        <w:rPr>
          <w:sz w:val="24"/>
          <w:szCs w:val="24"/>
        </w:rPr>
        <w:t>- пашни, сенокосы, пастбища;</w:t>
      </w:r>
      <w:r w:rsidRPr="00F71DA3">
        <w:rPr>
          <w:sz w:val="24"/>
          <w:szCs w:val="24"/>
        </w:rPr>
        <w:tab/>
      </w:r>
    </w:p>
    <w:p w:rsidR="003F68AD" w:rsidRPr="00F71DA3" w:rsidRDefault="003F68AD" w:rsidP="00FC122E">
      <w:pPr>
        <w:spacing w:line="240" w:lineRule="auto"/>
        <w:ind w:firstLine="360"/>
        <w:rPr>
          <w:sz w:val="24"/>
          <w:szCs w:val="24"/>
        </w:rPr>
      </w:pPr>
      <w:r w:rsidRPr="00F71DA3">
        <w:rPr>
          <w:sz w:val="24"/>
          <w:szCs w:val="24"/>
        </w:rPr>
        <w:t>- сельскохозяйственные здания и сооружения;</w:t>
      </w:r>
    </w:p>
    <w:p w:rsidR="003F68AD" w:rsidRPr="00F71DA3" w:rsidRDefault="003F68AD" w:rsidP="00FC122E">
      <w:pPr>
        <w:spacing w:line="240" w:lineRule="auto"/>
        <w:ind w:firstLine="360"/>
        <w:rPr>
          <w:sz w:val="24"/>
          <w:szCs w:val="24"/>
        </w:rPr>
      </w:pPr>
      <w:r w:rsidRPr="00F71DA3">
        <w:rPr>
          <w:sz w:val="24"/>
          <w:szCs w:val="24"/>
        </w:rPr>
        <w:t>- сельскохозяйственные объекты;</w:t>
      </w:r>
    </w:p>
    <w:p w:rsidR="003F68AD" w:rsidRDefault="003F68AD" w:rsidP="00FC122E">
      <w:pPr>
        <w:spacing w:line="240" w:lineRule="auto"/>
        <w:ind w:firstLine="360"/>
        <w:rPr>
          <w:sz w:val="24"/>
          <w:szCs w:val="24"/>
        </w:rPr>
      </w:pPr>
      <w:r w:rsidRPr="00F71DA3">
        <w:rPr>
          <w:sz w:val="24"/>
          <w:szCs w:val="24"/>
        </w:rPr>
        <w:t xml:space="preserve">- территории, предназначенные для ведения садоводства и дачного хозяйства, </w:t>
      </w:r>
    </w:p>
    <w:p w:rsidR="003F68AD" w:rsidRPr="00F71DA3" w:rsidRDefault="003F68AD" w:rsidP="00FC122E">
      <w:pPr>
        <w:spacing w:line="240" w:lineRule="auto"/>
        <w:ind w:firstLine="360"/>
        <w:rPr>
          <w:sz w:val="24"/>
          <w:szCs w:val="24"/>
        </w:rPr>
      </w:pPr>
      <w:r w:rsidRPr="00F71DA3">
        <w:rPr>
          <w:sz w:val="24"/>
          <w:szCs w:val="24"/>
        </w:rPr>
        <w:t>огородничества;</w:t>
      </w:r>
    </w:p>
    <w:p w:rsidR="003F68AD" w:rsidRPr="00F71DA3" w:rsidRDefault="003F68AD" w:rsidP="00FC122E">
      <w:pPr>
        <w:spacing w:line="240" w:lineRule="auto"/>
        <w:ind w:firstLine="360"/>
        <w:rPr>
          <w:sz w:val="24"/>
          <w:szCs w:val="24"/>
        </w:rPr>
      </w:pPr>
      <w:r w:rsidRPr="00F71DA3">
        <w:rPr>
          <w:sz w:val="24"/>
          <w:szCs w:val="24"/>
        </w:rPr>
        <w:t>- дворовые постройки (мастерские, сараи, теплицы, бани и пр.);</w:t>
      </w:r>
    </w:p>
    <w:p w:rsidR="003F68AD" w:rsidRPr="00F71DA3" w:rsidRDefault="003F68AD" w:rsidP="00FC122E">
      <w:pPr>
        <w:spacing w:line="240" w:lineRule="auto"/>
        <w:ind w:firstLine="360"/>
        <w:rPr>
          <w:sz w:val="24"/>
          <w:szCs w:val="24"/>
        </w:rPr>
      </w:pPr>
      <w:r w:rsidRPr="00F71DA3">
        <w:rPr>
          <w:sz w:val="24"/>
          <w:szCs w:val="24"/>
        </w:rPr>
        <w:t>- постройки для содержания мелких животных;</w:t>
      </w:r>
    </w:p>
    <w:p w:rsidR="003F68AD" w:rsidRPr="00F71DA3" w:rsidRDefault="003F68AD" w:rsidP="00FC122E">
      <w:pPr>
        <w:spacing w:line="240" w:lineRule="auto"/>
        <w:ind w:firstLine="360"/>
        <w:rPr>
          <w:sz w:val="24"/>
          <w:szCs w:val="24"/>
        </w:rPr>
      </w:pPr>
      <w:r w:rsidRPr="00F71DA3">
        <w:rPr>
          <w:sz w:val="24"/>
          <w:szCs w:val="24"/>
        </w:rPr>
        <w:t>- подсобные хозяйства.</w:t>
      </w:r>
    </w:p>
    <w:p w:rsidR="003F68AD" w:rsidRPr="00F71DA3" w:rsidRDefault="003F68AD" w:rsidP="00FC122E">
      <w:pPr>
        <w:spacing w:line="240" w:lineRule="auto"/>
        <w:ind w:firstLine="360"/>
        <w:rPr>
          <w:sz w:val="24"/>
          <w:szCs w:val="24"/>
        </w:rPr>
      </w:pPr>
      <w:r w:rsidRPr="00F71DA3">
        <w:rPr>
          <w:sz w:val="24"/>
          <w:szCs w:val="24"/>
        </w:rPr>
        <w:t>- территории, предназначенные для перспективной застройки;</w:t>
      </w:r>
    </w:p>
    <w:p w:rsidR="003F68AD" w:rsidRPr="00F71DA3" w:rsidRDefault="003F68AD" w:rsidP="00FC122E">
      <w:pPr>
        <w:spacing w:line="240" w:lineRule="auto"/>
        <w:ind w:firstLine="360"/>
        <w:rPr>
          <w:sz w:val="24"/>
          <w:szCs w:val="24"/>
        </w:rPr>
      </w:pPr>
      <w:r w:rsidRPr="00F71DA3">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3F68AD" w:rsidRPr="00F71DA3" w:rsidRDefault="003F68AD" w:rsidP="00FC122E">
      <w:pPr>
        <w:spacing w:line="240" w:lineRule="auto"/>
        <w:ind w:firstLine="360"/>
        <w:rPr>
          <w:sz w:val="24"/>
          <w:szCs w:val="24"/>
        </w:rPr>
      </w:pPr>
      <w:r w:rsidRPr="00F71DA3">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F68AD" w:rsidRDefault="003F68AD" w:rsidP="006032DF">
      <w:pPr>
        <w:keepLines w:val="0"/>
        <w:widowControl w:val="0"/>
        <w:spacing w:line="360" w:lineRule="auto"/>
        <w:ind w:firstLine="851"/>
        <w:rPr>
          <w:b/>
          <w:bCs/>
          <w:color w:val="000000"/>
          <w:w w:val="92"/>
          <w:sz w:val="24"/>
          <w:szCs w:val="24"/>
        </w:rPr>
      </w:pPr>
    </w:p>
    <w:p w:rsidR="003F68AD" w:rsidRDefault="003F68AD" w:rsidP="004F3533">
      <w:pPr>
        <w:pStyle w:val="Heading1"/>
      </w:pPr>
      <w:bookmarkStart w:id="77" w:name="_Toc448406902"/>
      <w:r w:rsidRPr="00F71DA3">
        <w:t>Статья 49. Виды разрешенного использования земельных участков и объектов капитального строительства по территориальным зонам</w:t>
      </w:r>
      <w:bookmarkEnd w:id="77"/>
    </w:p>
    <w:p w:rsidR="003F68AD" w:rsidRPr="007344AB" w:rsidRDefault="003F68AD" w:rsidP="007344AB"/>
    <w:p w:rsidR="003F68AD" w:rsidRPr="00F71DA3" w:rsidRDefault="003F68AD" w:rsidP="00C47471">
      <w:pPr>
        <w:spacing w:line="240" w:lineRule="auto"/>
        <w:ind w:firstLine="360"/>
        <w:rPr>
          <w:sz w:val="24"/>
          <w:szCs w:val="24"/>
        </w:rPr>
      </w:pPr>
      <w:r w:rsidRPr="00F71DA3">
        <w:rPr>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приведены в таблице 2.</w:t>
      </w:r>
    </w:p>
    <w:p w:rsidR="003F68AD" w:rsidRDefault="003F68AD" w:rsidP="004F3533">
      <w:pPr>
        <w:spacing w:line="240" w:lineRule="auto"/>
        <w:ind w:firstLine="0"/>
        <w:rPr>
          <w:b/>
          <w:bCs/>
          <w:sz w:val="24"/>
          <w:szCs w:val="24"/>
        </w:rPr>
      </w:pPr>
    </w:p>
    <w:p w:rsidR="003F68AD" w:rsidRDefault="003F68AD" w:rsidP="00C47471">
      <w:pPr>
        <w:spacing w:line="240" w:lineRule="auto"/>
        <w:ind w:firstLine="360"/>
        <w:rPr>
          <w:b/>
          <w:bCs/>
          <w:sz w:val="24"/>
          <w:szCs w:val="24"/>
        </w:rPr>
      </w:pPr>
    </w:p>
    <w:p w:rsidR="003F68AD" w:rsidRPr="00F71DA3" w:rsidRDefault="003F68AD" w:rsidP="00C47471">
      <w:pPr>
        <w:spacing w:line="240" w:lineRule="auto"/>
        <w:ind w:firstLine="360"/>
        <w:rPr>
          <w:b/>
          <w:bCs/>
          <w:sz w:val="24"/>
          <w:szCs w:val="24"/>
        </w:rPr>
      </w:pPr>
      <w:r w:rsidRPr="00F71DA3">
        <w:rPr>
          <w:b/>
          <w:bCs/>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территории сельского поселения </w:t>
      </w:r>
      <w:r>
        <w:rPr>
          <w:b/>
          <w:bCs/>
          <w:sz w:val="24"/>
          <w:szCs w:val="24"/>
        </w:rPr>
        <w:t>Урьядинский сельсовет</w:t>
      </w:r>
      <w:r w:rsidRPr="00F71DA3">
        <w:rPr>
          <w:b/>
          <w:bCs/>
          <w:sz w:val="24"/>
          <w:szCs w:val="24"/>
        </w:rPr>
        <w:t xml:space="preserve"> муниципального района </w:t>
      </w:r>
      <w:r>
        <w:rPr>
          <w:b/>
          <w:bCs/>
          <w:sz w:val="24"/>
          <w:szCs w:val="24"/>
        </w:rPr>
        <w:t>Мишкинский</w:t>
      </w:r>
      <w:r w:rsidRPr="00F71DA3">
        <w:rPr>
          <w:b/>
          <w:bCs/>
          <w:sz w:val="24"/>
          <w:szCs w:val="24"/>
        </w:rPr>
        <w:t xml:space="preserve"> район Республики Башкортостан.</w:t>
      </w:r>
    </w:p>
    <w:p w:rsidR="003F68AD" w:rsidRPr="00F71DA3" w:rsidRDefault="003F68AD" w:rsidP="00C47471">
      <w:pPr>
        <w:spacing w:line="240" w:lineRule="auto"/>
        <w:ind w:firstLine="360"/>
        <w:rPr>
          <w:b/>
          <w:bCs/>
          <w:sz w:val="24"/>
          <w:szCs w:val="24"/>
        </w:rPr>
      </w:pPr>
    </w:p>
    <w:tbl>
      <w:tblPr>
        <w:tblW w:w="5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5"/>
        <w:gridCol w:w="3059"/>
        <w:gridCol w:w="378"/>
        <w:gridCol w:w="380"/>
        <w:gridCol w:w="379"/>
        <w:gridCol w:w="379"/>
        <w:gridCol w:w="379"/>
        <w:gridCol w:w="379"/>
      </w:tblGrid>
      <w:tr w:rsidR="003F68AD" w:rsidRPr="00DB3227">
        <w:trPr>
          <w:cantSplit/>
          <w:trHeight w:val="781"/>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DC21CD">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DC21CD">
            <w:pPr>
              <w:spacing w:line="240" w:lineRule="auto"/>
              <w:ind w:left="113" w:right="113" w:firstLine="0"/>
              <w:jc w:val="center"/>
              <w:rPr>
                <w:b/>
                <w:bCs/>
                <w:sz w:val="24"/>
                <w:szCs w:val="24"/>
              </w:rPr>
            </w:pPr>
            <w:r>
              <w:rPr>
                <w:b/>
                <w:bCs/>
                <w:sz w:val="24"/>
                <w:szCs w:val="24"/>
              </w:rPr>
              <w:t>ОД</w:t>
            </w:r>
          </w:p>
        </w:tc>
        <w:tc>
          <w:tcPr>
            <w:tcW w:w="379" w:type="dxa"/>
            <w:textDirection w:val="btLr"/>
          </w:tcPr>
          <w:p w:rsidR="003F68AD" w:rsidRPr="00DB3227" w:rsidRDefault="003F68AD" w:rsidP="00DC21CD">
            <w:pPr>
              <w:spacing w:line="240" w:lineRule="auto"/>
              <w:ind w:left="113" w:right="113" w:firstLine="0"/>
              <w:jc w:val="center"/>
              <w:rPr>
                <w:b/>
                <w:bCs/>
                <w:sz w:val="24"/>
                <w:szCs w:val="24"/>
              </w:rPr>
            </w:pPr>
            <w:r>
              <w:rPr>
                <w:b/>
                <w:bCs/>
                <w:sz w:val="24"/>
                <w:szCs w:val="24"/>
              </w:rPr>
              <w:t>П</w:t>
            </w:r>
          </w:p>
        </w:tc>
        <w:tc>
          <w:tcPr>
            <w:tcW w:w="379" w:type="dxa"/>
            <w:textDirection w:val="btLr"/>
            <w:vAlign w:val="center"/>
          </w:tcPr>
          <w:p w:rsidR="003F68AD" w:rsidRPr="00DB3227" w:rsidRDefault="003F68AD" w:rsidP="00DC21CD">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extDirection w:val="btLr"/>
            <w:vAlign w:val="center"/>
          </w:tcPr>
          <w:p w:rsidR="003F68AD" w:rsidRPr="00DB3227" w:rsidRDefault="003F68AD" w:rsidP="00DC21CD">
            <w:pPr>
              <w:spacing w:line="240" w:lineRule="auto"/>
              <w:ind w:left="113" w:right="113" w:firstLine="0"/>
              <w:jc w:val="center"/>
              <w:rPr>
                <w:b/>
                <w:bCs/>
                <w:sz w:val="24"/>
                <w:szCs w:val="24"/>
              </w:rPr>
            </w:pPr>
            <w:r>
              <w:rPr>
                <w:b/>
                <w:bCs/>
                <w:sz w:val="24"/>
                <w:szCs w:val="24"/>
              </w:rPr>
              <w:t>Р</w:t>
            </w:r>
          </w:p>
        </w:tc>
        <w:tc>
          <w:tcPr>
            <w:tcW w:w="379" w:type="dxa"/>
            <w:textDirection w:val="btLr"/>
          </w:tcPr>
          <w:p w:rsidR="003F68AD" w:rsidRPr="00DB3227" w:rsidRDefault="003F68AD" w:rsidP="00DC21CD">
            <w:pPr>
              <w:spacing w:line="240" w:lineRule="auto"/>
              <w:ind w:left="113" w:right="113" w:firstLine="0"/>
              <w:jc w:val="center"/>
              <w:rPr>
                <w:b/>
                <w:bCs/>
                <w:sz w:val="24"/>
                <w:szCs w:val="24"/>
              </w:rPr>
            </w:pPr>
            <w:r>
              <w:rPr>
                <w:b/>
                <w:bCs/>
                <w:sz w:val="24"/>
                <w:szCs w:val="24"/>
              </w:rPr>
              <w:t>СХ</w:t>
            </w:r>
          </w:p>
        </w:tc>
      </w:tr>
      <w:tr w:rsidR="003F68AD" w:rsidRPr="00DB3227">
        <w:trPr>
          <w:trHeight w:val="333"/>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1</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Постоянное проживание</w:t>
            </w:r>
          </w:p>
          <w:p w:rsidR="003F68AD" w:rsidRPr="00DB3227" w:rsidRDefault="003F68AD" w:rsidP="00DC21CD">
            <w:pPr>
              <w:spacing w:line="240" w:lineRule="auto"/>
              <w:jc w:val="center"/>
              <w:rPr>
                <w:b/>
                <w:bCs/>
                <w:sz w:val="24"/>
                <w:szCs w:val="24"/>
              </w:rPr>
            </w:pP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rPr>
          <w:trHeight w:val="69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Отдельно стоящие индивидуальные  жилые дома на одну семью, коттеджи</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trHeight w:val="509"/>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Блокированные жилые дома с блок-квартирами на одну семью</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Многоквартирные малоэтажные жилые дома</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2</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Временное проживание</w:t>
            </w:r>
          </w:p>
          <w:p w:rsidR="003F68AD" w:rsidRPr="00DB3227" w:rsidRDefault="003F68AD" w:rsidP="00DC21CD">
            <w:pPr>
              <w:spacing w:line="240" w:lineRule="auto"/>
              <w:jc w:val="center"/>
              <w:rPr>
                <w:b/>
                <w:bCs/>
                <w:sz w:val="24"/>
                <w:szCs w:val="24"/>
              </w:rPr>
            </w:pP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Гостиницы</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rPr>
          <w:trHeight w:val="29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Мотели, кемпинги</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rPr>
          <w:trHeight w:val="278"/>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Общежития</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trHeight w:val="715"/>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3</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Специальные здания при учреждениях социальной защиты:</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Детские дома-интернаты, дома ребенка (малютки)</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rPr>
                <w:sz w:val="24"/>
                <w:szCs w:val="24"/>
              </w:rPr>
            </w:pPr>
            <w:r w:rsidRPr="00DB3227">
              <w:rPr>
                <w:sz w:val="24"/>
                <w:szCs w:val="24"/>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Психоневрологические интернаты</w:t>
            </w:r>
          </w:p>
          <w:p w:rsidR="003F68AD" w:rsidRPr="00DB3227" w:rsidRDefault="003F68AD" w:rsidP="00DC21CD">
            <w:pPr>
              <w:spacing w:line="240" w:lineRule="auto"/>
              <w:jc w:val="center"/>
              <w:rPr>
                <w:sz w:val="24"/>
                <w:szCs w:val="24"/>
              </w:rPr>
            </w:pP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4</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Жилая застройка иных видов</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Жилые дома для обслуживающего персонала</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В</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Садовые и дачные товарищества</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5</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Учреждения образования</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Детские дошкольные учреж.</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Школы общеобразовательные</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rPr>
          <w:trHeight w:val="1204"/>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right="-164" w:firstLine="0"/>
              <w:jc w:val="left"/>
              <w:rPr>
                <w:sz w:val="24"/>
                <w:szCs w:val="24"/>
              </w:rPr>
            </w:pPr>
            <w:r w:rsidRPr="00DB3227">
              <w:rPr>
                <w:sz w:val="24"/>
                <w:szCs w:val="24"/>
              </w:rPr>
              <w:t>Школы-интернаты: школы-интернаты, школы-интернаты для детей с ослабленным здоровьем (слабовидящих, слабослышащих,</w:t>
            </w:r>
          </w:p>
          <w:p w:rsidR="003F68AD" w:rsidRDefault="003F68AD" w:rsidP="00DC21CD">
            <w:pPr>
              <w:spacing w:line="240" w:lineRule="auto"/>
              <w:ind w:right="-164" w:firstLine="0"/>
              <w:jc w:val="left"/>
              <w:rPr>
                <w:sz w:val="24"/>
                <w:szCs w:val="24"/>
              </w:rPr>
            </w:pPr>
            <w:r w:rsidRPr="00DB3227">
              <w:rPr>
                <w:sz w:val="24"/>
                <w:szCs w:val="24"/>
              </w:rPr>
              <w:t xml:space="preserve"> с отставанием в развитии)</w:t>
            </w:r>
          </w:p>
          <w:p w:rsidR="003F68AD" w:rsidRPr="00DB3227" w:rsidRDefault="003F68AD" w:rsidP="00DC21CD">
            <w:pPr>
              <w:spacing w:line="240" w:lineRule="auto"/>
              <w:ind w:right="-164" w:firstLine="0"/>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rPr>
                <w:sz w:val="24"/>
                <w:szCs w:val="24"/>
              </w:rPr>
            </w:pPr>
          </w:p>
        </w:tc>
        <w:tc>
          <w:tcPr>
            <w:tcW w:w="3059" w:type="dxa"/>
            <w:vAlign w:val="center"/>
          </w:tcPr>
          <w:p w:rsidR="003F68AD" w:rsidRPr="00DB3227" w:rsidRDefault="003F68AD" w:rsidP="00DC21CD">
            <w:pPr>
              <w:spacing w:line="240" w:lineRule="auto"/>
              <w:ind w:right="-164" w:firstLine="0"/>
              <w:jc w:val="left"/>
              <w:rPr>
                <w:sz w:val="24"/>
                <w:szCs w:val="24"/>
              </w:rPr>
            </w:pPr>
            <w:r w:rsidRPr="00DB3227">
              <w:rPr>
                <w:sz w:val="24"/>
                <w:szCs w:val="24"/>
              </w:rPr>
              <w:t>Многопрофильные учреждения дополнительного образования:</w:t>
            </w:r>
          </w:p>
          <w:p w:rsidR="003F68AD" w:rsidRPr="00DB3227" w:rsidRDefault="003F68AD" w:rsidP="00DC21CD">
            <w:pPr>
              <w:spacing w:line="240" w:lineRule="auto"/>
              <w:ind w:right="-164" w:firstLine="0"/>
              <w:jc w:val="left"/>
              <w:rPr>
                <w:sz w:val="24"/>
                <w:szCs w:val="24"/>
              </w:rPr>
            </w:pPr>
            <w:r w:rsidRPr="00DB3227">
              <w:rPr>
                <w:sz w:val="24"/>
                <w:szCs w:val="24"/>
              </w:rPr>
              <w:t>детская школа искусств,</w:t>
            </w:r>
          </w:p>
          <w:p w:rsidR="003F68AD" w:rsidRPr="00DB3227" w:rsidRDefault="003F68AD" w:rsidP="00DC21CD">
            <w:pPr>
              <w:spacing w:line="240" w:lineRule="auto"/>
              <w:ind w:right="-164" w:firstLine="0"/>
              <w:jc w:val="left"/>
              <w:rPr>
                <w:sz w:val="24"/>
                <w:szCs w:val="24"/>
              </w:rPr>
            </w:pPr>
            <w:r w:rsidRPr="00DB3227">
              <w:rPr>
                <w:sz w:val="24"/>
                <w:szCs w:val="24"/>
              </w:rPr>
              <w:t>Музыкальная школа, художе-ственная школа, хореографическая школа, спортивная школа</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Borders>
              <w:top w:val="single" w:sz="6" w:space="0" w:color="auto"/>
            </w:tcBorders>
            <w:shd w:val="clear" w:color="auto" w:fill="CCCCCC"/>
          </w:tcPr>
          <w:p w:rsidR="003F68AD" w:rsidRPr="00DB3227" w:rsidRDefault="003F68AD" w:rsidP="00DC21CD">
            <w:pPr>
              <w:spacing w:line="240" w:lineRule="auto"/>
              <w:ind w:firstLine="0"/>
              <w:jc w:val="center"/>
              <w:rPr>
                <w:sz w:val="24"/>
                <w:szCs w:val="24"/>
              </w:rPr>
            </w:pPr>
          </w:p>
        </w:tc>
        <w:tc>
          <w:tcPr>
            <w:tcW w:w="379" w:type="dxa"/>
            <w:tcBorders>
              <w:top w:val="single" w:sz="6" w:space="0" w:color="auto"/>
            </w:tcBorders>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Borders>
              <w:top w:val="single" w:sz="6" w:space="0" w:color="auto"/>
            </w:tcBorders>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Borders>
              <w:top w:val="single" w:sz="6" w:space="0" w:color="auto"/>
            </w:tcBorders>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right="-164" w:firstLine="0"/>
              <w:jc w:val="left"/>
              <w:rPr>
                <w:sz w:val="24"/>
                <w:szCs w:val="24"/>
              </w:rPr>
            </w:pPr>
            <w:r w:rsidRPr="00DB3227">
              <w:rPr>
                <w:sz w:val="24"/>
                <w:szCs w:val="24"/>
              </w:rPr>
              <w:t>Станция юных техников (натуралистов, туристов)</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right="-164" w:firstLine="0"/>
              <w:jc w:val="left"/>
              <w:rPr>
                <w:sz w:val="24"/>
                <w:szCs w:val="24"/>
              </w:rPr>
            </w:pPr>
            <w:r w:rsidRPr="00DB3227">
              <w:rPr>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6</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Учреждения здравоохранения:</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EF5CC1" w:rsidRDefault="003F68AD" w:rsidP="00DC21CD">
            <w:pPr>
              <w:spacing w:line="240" w:lineRule="auto"/>
              <w:ind w:right="-164" w:hanging="53"/>
              <w:jc w:val="left"/>
              <w:rPr>
                <w:sz w:val="23"/>
                <w:szCs w:val="23"/>
              </w:rPr>
            </w:pPr>
            <w:r w:rsidRPr="00EF5CC1">
              <w:rPr>
                <w:sz w:val="23"/>
                <w:szCs w:val="23"/>
              </w:rPr>
              <w:t>Стационары: круглосуточные стационары (кроме 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Стационары специального назначения (онкологические)</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8"/>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right="-164" w:hanging="53"/>
              <w:rPr>
                <w:sz w:val="24"/>
                <w:szCs w:val="24"/>
              </w:rPr>
            </w:pPr>
            <w:r w:rsidRPr="00DB3227">
              <w:rPr>
                <w:sz w:val="24"/>
                <w:szCs w:val="24"/>
              </w:rPr>
              <w:t>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травмпункты</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rPr>
                <w:sz w:val="24"/>
                <w:szCs w:val="24"/>
              </w:rPr>
            </w:pPr>
            <w:r w:rsidRPr="00DB3227">
              <w:rPr>
                <w:sz w:val="24"/>
                <w:szCs w:val="24"/>
              </w:rPr>
              <w:t>Станции скорой помощи: станции и подстанции скорой</w:t>
            </w:r>
            <w:r>
              <w:rPr>
                <w:sz w:val="24"/>
                <w:szCs w:val="24"/>
              </w:rPr>
              <w:t xml:space="preserve"> </w:t>
            </w:r>
            <w:r w:rsidRPr="00DB3227">
              <w:rPr>
                <w:sz w:val="24"/>
                <w:szCs w:val="24"/>
              </w:rPr>
              <w:t>мед</w:t>
            </w:r>
            <w:r>
              <w:rPr>
                <w:sz w:val="24"/>
                <w:szCs w:val="24"/>
              </w:rPr>
              <w:t>.</w:t>
            </w:r>
            <w:r w:rsidRPr="00DB3227">
              <w:rPr>
                <w:sz w:val="24"/>
                <w:szCs w:val="24"/>
              </w:rPr>
              <w:t xml:space="preserve"> помощи</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Аптеки, аптечные пункты</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tcPr>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7</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Учреждения социальной защиты:</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Default="003F68AD" w:rsidP="00DC21CD">
            <w:pPr>
              <w:spacing w:line="240" w:lineRule="auto"/>
              <w:jc w:val="left"/>
              <w:rPr>
                <w:sz w:val="24"/>
                <w:szCs w:val="24"/>
              </w:rPr>
            </w:pPr>
            <w:r w:rsidRPr="00DB3227">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p w:rsidR="003F68AD" w:rsidRPr="00DB3227" w:rsidRDefault="003F68AD" w:rsidP="00DC21CD">
            <w:pPr>
              <w:spacing w:line="240" w:lineRule="auto"/>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Социально-реабилитационный центр для подростков</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Default="003F68AD" w:rsidP="00DC21CD">
            <w:pPr>
              <w:spacing w:line="240" w:lineRule="auto"/>
              <w:jc w:val="left"/>
              <w:rPr>
                <w:sz w:val="24"/>
                <w:szCs w:val="24"/>
              </w:rPr>
            </w:pPr>
            <w:r w:rsidRPr="00DB3227">
              <w:rPr>
                <w:sz w:val="24"/>
                <w:szCs w:val="24"/>
              </w:rPr>
              <w:t>Ночлежные дома для бездомных</w:t>
            </w:r>
          </w:p>
          <w:p w:rsidR="003F68AD" w:rsidRPr="00DB3227" w:rsidRDefault="003F68AD" w:rsidP="00DC21CD">
            <w:pPr>
              <w:spacing w:line="240" w:lineRule="auto"/>
              <w:jc w:val="left"/>
              <w:rPr>
                <w:sz w:val="24"/>
                <w:szCs w:val="24"/>
              </w:rPr>
            </w:pPr>
          </w:p>
        </w:tc>
        <w:tc>
          <w:tcPr>
            <w:tcW w:w="378" w:type="dxa"/>
            <w:vAlign w:val="center"/>
          </w:tcPr>
          <w:p w:rsidR="003F68AD" w:rsidRPr="00DB3227" w:rsidRDefault="003F68AD" w:rsidP="00DC21CD">
            <w:pPr>
              <w:spacing w:line="240" w:lineRule="auto"/>
              <w:ind w:firstLine="0"/>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vAlign w:val="center"/>
          </w:tcPr>
          <w:p w:rsidR="003F68AD" w:rsidRPr="00DB3227" w:rsidRDefault="003F68AD" w:rsidP="00DC21CD">
            <w:pPr>
              <w:spacing w:line="240" w:lineRule="auto"/>
              <w:ind w:firstLine="0"/>
              <w:jc w:val="center"/>
              <w:rPr>
                <w:b/>
                <w:bCs/>
                <w:sz w:val="24"/>
                <w:szCs w:val="24"/>
              </w:rPr>
            </w:pPr>
            <w:r w:rsidRPr="00DB3227">
              <w:rPr>
                <w:b/>
                <w:bCs/>
                <w:sz w:val="24"/>
                <w:szCs w:val="24"/>
              </w:rPr>
              <w:t>8</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Спортивно-зрелищные и физкультурно-оздоровительные сооружения:</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 xml:space="preserve">Спортивно-зрелищные и </w:t>
            </w:r>
          </w:p>
          <w:p w:rsidR="003F68AD" w:rsidRPr="00DB3227" w:rsidRDefault="003F68AD" w:rsidP="00DC21CD">
            <w:pPr>
              <w:spacing w:line="240" w:lineRule="auto"/>
              <w:jc w:val="center"/>
              <w:rPr>
                <w:sz w:val="24"/>
                <w:szCs w:val="24"/>
              </w:rPr>
            </w:pPr>
            <w:r w:rsidRPr="00DB3227">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3"/>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Спортивно-оздоровительные сооружения в природно-рекреа-ционных зонах: лодочные станции,  эллинги, лыжные спортивные базы, водно-спортивные базы</w:t>
            </w:r>
          </w:p>
          <w:p w:rsidR="003F68AD" w:rsidRPr="00DB3227" w:rsidRDefault="003F68AD" w:rsidP="00DC21CD">
            <w:pPr>
              <w:spacing w:line="240" w:lineRule="auto"/>
              <w:jc w:val="center"/>
              <w:rPr>
                <w:sz w:val="24"/>
                <w:szCs w:val="24"/>
              </w:rPr>
            </w:pP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5" w:type="dxa"/>
            <w:vAlign w:val="center"/>
          </w:tcPr>
          <w:p w:rsidR="003F68AD" w:rsidRPr="00DB3227" w:rsidRDefault="003F68AD" w:rsidP="00DC21CD">
            <w:pPr>
              <w:spacing w:line="240" w:lineRule="auto"/>
              <w:ind w:firstLine="0"/>
              <w:jc w:val="center"/>
              <w:rPr>
                <w:b/>
                <w:bCs/>
                <w:sz w:val="24"/>
                <w:szCs w:val="24"/>
              </w:rPr>
            </w:pPr>
            <w:r w:rsidRPr="00DB3227">
              <w:rPr>
                <w:b/>
                <w:bCs/>
                <w:sz w:val="24"/>
                <w:szCs w:val="24"/>
              </w:rPr>
              <w:t>9</w:t>
            </w:r>
          </w:p>
        </w:tc>
        <w:tc>
          <w:tcPr>
            <w:tcW w:w="3059" w:type="dxa"/>
            <w:vAlign w:val="center"/>
          </w:tcPr>
          <w:p w:rsidR="003F68AD" w:rsidRPr="00DB3227" w:rsidRDefault="003F68AD" w:rsidP="00DC21CD">
            <w:pPr>
              <w:spacing w:line="240" w:lineRule="auto"/>
              <w:jc w:val="center"/>
              <w:rPr>
                <w:sz w:val="24"/>
                <w:szCs w:val="24"/>
              </w:rPr>
            </w:pPr>
            <w:r w:rsidRPr="00DB3227">
              <w:rPr>
                <w:b/>
                <w:bCs/>
                <w:sz w:val="24"/>
                <w:szCs w:val="24"/>
              </w:rPr>
              <w:t>Учреждения науки, культуры и искусства:</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hanging="53"/>
              <w:jc w:val="left"/>
              <w:rPr>
                <w:sz w:val="24"/>
                <w:szCs w:val="24"/>
              </w:rPr>
            </w:pPr>
            <w:r w:rsidRPr="00DB3227">
              <w:rPr>
                <w:sz w:val="24"/>
                <w:szCs w:val="24"/>
              </w:rPr>
              <w:t>Учреждения, офисы, бюро, информационные центры</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hanging="53"/>
              <w:jc w:val="left"/>
              <w:rPr>
                <w:sz w:val="24"/>
                <w:szCs w:val="24"/>
              </w:rPr>
            </w:pPr>
            <w:r w:rsidRPr="00DB3227">
              <w:rPr>
                <w:sz w:val="24"/>
                <w:szCs w:val="24"/>
              </w:rPr>
              <w:t>Учреждения культуры и искусства: дома творческих союзов, музеи, выставочные залы, галереи, архивы</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Borders>
              <w:top w:val="single" w:sz="6" w:space="0" w:color="auto"/>
            </w:tcBorders>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Кинотеатры, филармонии,  цирки, планетарий, дворцы бракосочетания</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10</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Конфессиональные объекты:</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Культовые сооружения</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vAlign w:val="center"/>
          </w:tcPr>
          <w:p w:rsidR="003F68AD" w:rsidRPr="00DB3227" w:rsidRDefault="003F68AD" w:rsidP="00DC21CD">
            <w:pPr>
              <w:spacing w:line="240" w:lineRule="auto"/>
              <w:ind w:firstLine="0"/>
              <w:jc w:val="center"/>
              <w:rPr>
                <w:b/>
                <w:bCs/>
                <w:sz w:val="24"/>
                <w:szCs w:val="24"/>
              </w:rPr>
            </w:pPr>
            <w:r w:rsidRPr="00DB3227">
              <w:rPr>
                <w:b/>
                <w:bCs/>
                <w:sz w:val="24"/>
                <w:szCs w:val="24"/>
              </w:rPr>
              <w:t>11</w:t>
            </w:r>
          </w:p>
        </w:tc>
        <w:tc>
          <w:tcPr>
            <w:tcW w:w="3059" w:type="dxa"/>
            <w:vAlign w:val="center"/>
          </w:tcPr>
          <w:p w:rsidR="003F68AD" w:rsidRDefault="003F68AD" w:rsidP="00DC21CD">
            <w:pPr>
              <w:spacing w:line="240" w:lineRule="auto"/>
              <w:jc w:val="center"/>
              <w:rPr>
                <w:b/>
                <w:bCs/>
                <w:sz w:val="24"/>
                <w:szCs w:val="24"/>
              </w:rPr>
            </w:pPr>
            <w:r w:rsidRPr="00DB3227">
              <w:rPr>
                <w:b/>
                <w:bCs/>
                <w:sz w:val="24"/>
                <w:szCs w:val="24"/>
              </w:rPr>
              <w:t>Предприятия торговли, общественного питания и бытового обслуживания</w:t>
            </w:r>
          </w:p>
          <w:p w:rsidR="003F68AD" w:rsidRPr="00DB3227" w:rsidRDefault="003F68AD" w:rsidP="00DC21CD">
            <w:pPr>
              <w:spacing w:line="240" w:lineRule="auto"/>
              <w:jc w:val="center"/>
              <w:rPr>
                <w:b/>
                <w:bCs/>
                <w:sz w:val="24"/>
                <w:szCs w:val="24"/>
              </w:rPr>
            </w:pP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 xml:space="preserve">Магазины: предприятия, магазины оптовой и мелкооптовой торговли (продовольственные и непродовольственные) </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Магазины товаров первой необходимости, универсамы</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Рынки: рынки продовольственные крытые, рынки продовольственные открытые</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Рынки промышленных товаров</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Рынки и торговые зоны продовольственных, промтоварных,сельхозпродуктов</w:t>
            </w:r>
          </w:p>
          <w:p w:rsidR="003F68AD" w:rsidRPr="00DB3227" w:rsidRDefault="003F68AD" w:rsidP="00DC21CD">
            <w:pPr>
              <w:spacing w:line="240" w:lineRule="auto"/>
              <w:jc w:val="center"/>
              <w:rPr>
                <w:sz w:val="24"/>
                <w:szCs w:val="24"/>
              </w:rPr>
            </w:pP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Торгово-складские (продовольственные, овощные и т.д.) оптовые  базы,  в капитальных зданиях</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Торговые комплексы, универмаги</w:t>
            </w:r>
          </w:p>
          <w:p w:rsidR="003F68AD" w:rsidRPr="00DB3227" w:rsidRDefault="003F68AD" w:rsidP="00DC21CD">
            <w:pPr>
              <w:spacing w:line="240" w:lineRule="auto"/>
              <w:jc w:val="center"/>
              <w:rPr>
                <w:b/>
                <w:bCs/>
                <w:sz w:val="24"/>
                <w:szCs w:val="24"/>
              </w:rPr>
            </w:pPr>
            <w:r w:rsidRPr="00DB3227">
              <w:rPr>
                <w:sz w:val="24"/>
                <w:szCs w:val="24"/>
              </w:rPr>
              <w:t>Торговые объекты мелкорозничной торговли:  торговые павильоны, торговые киоски</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shd w:val="clear" w:color="auto" w:fill="C0C0C0"/>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center"/>
              <w:rPr>
                <w:sz w:val="24"/>
                <w:szCs w:val="24"/>
              </w:rPr>
            </w:pPr>
            <w:r w:rsidRPr="00DB3227">
              <w:rPr>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
          <w:p w:rsidR="003F68AD" w:rsidRPr="00DB3227" w:rsidRDefault="003F68AD" w:rsidP="00DC21CD">
            <w:pPr>
              <w:spacing w:line="240" w:lineRule="auto"/>
              <w:ind w:firstLine="0"/>
              <w:jc w:val="center"/>
              <w:rPr>
                <w:sz w:val="24"/>
                <w:szCs w:val="24"/>
              </w:rPr>
            </w:pPr>
            <w:r w:rsidRPr="00DB3227">
              <w:rPr>
                <w:sz w:val="24"/>
                <w:szCs w:val="24"/>
              </w:rPr>
              <w:t>Питания</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hanging="53"/>
              <w:jc w:val="left"/>
              <w:rPr>
                <w:sz w:val="24"/>
                <w:szCs w:val="24"/>
              </w:rPr>
            </w:pPr>
            <w:r w:rsidRPr="00DB3227">
              <w:rPr>
                <w:sz w:val="24"/>
                <w:szCs w:val="24"/>
              </w:rPr>
              <w:t>Объекты бытового обслуживания:комбинаты бытового обслуживания,</w:t>
            </w:r>
          </w:p>
          <w:p w:rsidR="003F68AD" w:rsidRPr="00DB3227" w:rsidRDefault="003F68AD" w:rsidP="00DC21CD">
            <w:pPr>
              <w:spacing w:line="240" w:lineRule="auto"/>
              <w:jc w:val="center"/>
              <w:rPr>
                <w:sz w:val="24"/>
                <w:szCs w:val="24"/>
              </w:rPr>
            </w:pPr>
            <w:r w:rsidRPr="00DB3227">
              <w:rPr>
                <w:sz w:val="24"/>
                <w:szCs w:val="24"/>
              </w:rPr>
              <w:t>бани, банно-оздоровительные комплексы, приемные пункты прачечных и химчисток,ателье</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Borders>
              <w:bottom w:val="single" w:sz="6" w:space="0" w:color="auto"/>
            </w:tcBorders>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Мастерские и салоны бытовых услуг, косметические салоны, парикмахерские, массажный кабинет</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tcBorders>
              <w:top w:val="single" w:sz="6" w:space="0" w:color="auto"/>
            </w:tcBorders>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vAlign w:val="center"/>
          </w:tcPr>
          <w:p w:rsidR="003F68AD" w:rsidRPr="00DB3227" w:rsidRDefault="003F68AD" w:rsidP="00DC21CD">
            <w:pPr>
              <w:spacing w:line="240" w:lineRule="auto"/>
              <w:ind w:firstLine="0"/>
              <w:jc w:val="center"/>
              <w:rPr>
                <w:b/>
                <w:bCs/>
                <w:sz w:val="24"/>
                <w:szCs w:val="24"/>
              </w:rPr>
            </w:pPr>
            <w:r w:rsidRPr="00DB3227">
              <w:rPr>
                <w:b/>
                <w:bCs/>
                <w:sz w:val="24"/>
                <w:szCs w:val="24"/>
              </w:rPr>
              <w:t>12</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Учреждения управления, кредитно-финансовые учреждения, предприятия связи и проектные организации</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Отделения банков</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Центральные предприятия связи: центральный телеграф, центральный переговорный пункт</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Почтамт, отделения связи,               переговорные пункты</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3F68AD" w:rsidRPr="00DB3227" w:rsidRDefault="003F68AD" w:rsidP="00DC21CD">
            <w:pPr>
              <w:spacing w:line="240" w:lineRule="auto"/>
              <w:ind w:firstLine="0"/>
              <w:jc w:val="center"/>
              <w:rPr>
                <w:sz w:val="24"/>
                <w:szCs w:val="24"/>
              </w:rPr>
            </w:pPr>
          </w:p>
        </w:tc>
        <w:tc>
          <w:tcPr>
            <w:tcW w:w="3059" w:type="dxa"/>
          </w:tcPr>
          <w:p w:rsidR="003F68AD" w:rsidRPr="00DB3227" w:rsidRDefault="003F68AD" w:rsidP="00DC21CD">
            <w:pPr>
              <w:spacing w:line="240" w:lineRule="auto"/>
              <w:jc w:val="center"/>
              <w:rPr>
                <w:sz w:val="24"/>
                <w:szCs w:val="24"/>
              </w:rPr>
            </w:pPr>
            <w:r w:rsidRPr="00DB3227">
              <w:rPr>
                <w:sz w:val="24"/>
                <w:szCs w:val="24"/>
              </w:rPr>
              <w:t>Административные здания</w:t>
            </w:r>
          </w:p>
        </w:tc>
        <w:tc>
          <w:tcPr>
            <w:tcW w:w="378"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В</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F68AD" w:rsidRPr="00DB3227" w:rsidRDefault="003F68AD" w:rsidP="00DC21CD">
            <w:pPr>
              <w:spacing w:line="240" w:lineRule="auto"/>
              <w:ind w:firstLine="0"/>
              <w:jc w:val="center"/>
              <w:rPr>
                <w:b/>
                <w:bCs/>
                <w:sz w:val="24"/>
                <w:szCs w:val="24"/>
              </w:rPr>
            </w:pPr>
          </w:p>
        </w:tc>
        <w:tc>
          <w:tcPr>
            <w:tcW w:w="3059" w:type="dxa"/>
          </w:tcPr>
          <w:p w:rsidR="003F68AD" w:rsidRDefault="003F68AD" w:rsidP="00DC21CD">
            <w:pPr>
              <w:spacing w:line="240" w:lineRule="auto"/>
              <w:rPr>
                <w:sz w:val="24"/>
                <w:szCs w:val="24"/>
              </w:rPr>
            </w:pPr>
            <w:r>
              <w:rPr>
                <w:sz w:val="24"/>
                <w:szCs w:val="24"/>
              </w:rPr>
              <w:t>Общественные организации,</w:t>
            </w:r>
            <w:r w:rsidRPr="00DB3227">
              <w:rPr>
                <w:sz w:val="24"/>
                <w:szCs w:val="24"/>
              </w:rPr>
              <w:t xml:space="preserve">суды, </w:t>
            </w:r>
            <w:r>
              <w:rPr>
                <w:sz w:val="24"/>
                <w:szCs w:val="24"/>
              </w:rPr>
              <w:t>ю</w:t>
            </w:r>
            <w:r w:rsidRPr="00DB3227">
              <w:rPr>
                <w:sz w:val="24"/>
                <w:szCs w:val="24"/>
              </w:rPr>
              <w:t>ридические консультации, нотариальные конторы</w:t>
            </w:r>
          </w:p>
          <w:p w:rsidR="003F68AD" w:rsidRPr="00DB3227" w:rsidRDefault="003F68AD" w:rsidP="00DC21CD">
            <w:pPr>
              <w:spacing w:line="240" w:lineRule="auto"/>
              <w:rPr>
                <w:b/>
                <w:bCs/>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13</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Учреждения жилищно-коммунального хозяйства</w:t>
            </w:r>
          </w:p>
        </w:tc>
        <w:tc>
          <w:tcPr>
            <w:tcW w:w="378" w:type="dxa"/>
          </w:tcPr>
          <w:p w:rsidR="003F68AD" w:rsidRPr="00DB3227" w:rsidRDefault="003F68AD" w:rsidP="00DC21CD">
            <w:pPr>
              <w:spacing w:line="240" w:lineRule="auto"/>
              <w:ind w:firstLine="0"/>
              <w:jc w:val="left"/>
              <w:rPr>
                <w:sz w:val="24"/>
                <w:szCs w:val="24"/>
              </w:rPr>
            </w:pPr>
          </w:p>
        </w:tc>
        <w:tc>
          <w:tcPr>
            <w:tcW w:w="380" w:type="dxa"/>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Военные комиссариаты районные</w:t>
            </w:r>
          </w:p>
          <w:p w:rsidR="003F68AD" w:rsidRPr="00DB3227" w:rsidRDefault="003F68AD" w:rsidP="00DC21CD">
            <w:pPr>
              <w:spacing w:line="240" w:lineRule="auto"/>
              <w:jc w:val="center"/>
              <w:rPr>
                <w:sz w:val="24"/>
                <w:szCs w:val="24"/>
              </w:rPr>
            </w:pPr>
          </w:p>
        </w:tc>
        <w:tc>
          <w:tcPr>
            <w:tcW w:w="378" w:type="dxa"/>
          </w:tcPr>
          <w:p w:rsidR="003F68AD" w:rsidRPr="00DB3227" w:rsidRDefault="003F68AD" w:rsidP="00DC21CD">
            <w:pPr>
              <w:spacing w:line="240" w:lineRule="auto"/>
              <w:ind w:firstLine="0"/>
              <w:jc w:val="left"/>
              <w:rPr>
                <w:sz w:val="24"/>
                <w:szCs w:val="24"/>
              </w:rPr>
            </w:pPr>
            <w:r w:rsidRPr="00DB3227">
              <w:rPr>
                <w:sz w:val="24"/>
                <w:szCs w:val="24"/>
              </w:rPr>
              <w:t>У</w:t>
            </w: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shd w:val="clear" w:color="auto" w:fill="C0C0C0"/>
          </w:tcPr>
          <w:p w:rsidR="003F68AD" w:rsidRPr="00DB3227" w:rsidRDefault="003F68AD" w:rsidP="00DC21CD">
            <w:pPr>
              <w:spacing w:line="240" w:lineRule="auto"/>
              <w:ind w:firstLine="0"/>
              <w:jc w:val="left"/>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Отдельно стоящие УВД, РОВД, отделы ГИБДД</w:t>
            </w:r>
          </w:p>
        </w:tc>
        <w:tc>
          <w:tcPr>
            <w:tcW w:w="378" w:type="dxa"/>
          </w:tcPr>
          <w:p w:rsidR="003F68AD" w:rsidRPr="00DB3227" w:rsidRDefault="003F68AD" w:rsidP="00DC21CD">
            <w:pPr>
              <w:spacing w:line="240" w:lineRule="auto"/>
              <w:ind w:firstLine="0"/>
              <w:jc w:val="left"/>
              <w:rPr>
                <w:sz w:val="24"/>
                <w:szCs w:val="24"/>
              </w:rPr>
            </w:pPr>
            <w:r w:rsidRPr="00DB3227">
              <w:rPr>
                <w:sz w:val="24"/>
                <w:szCs w:val="24"/>
              </w:rPr>
              <w:t>У</w:t>
            </w: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Отделения, участковые пункты милиции</w:t>
            </w:r>
          </w:p>
        </w:tc>
        <w:tc>
          <w:tcPr>
            <w:tcW w:w="378"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Пожарные части, пожарные депо</w:t>
            </w:r>
          </w:p>
          <w:p w:rsidR="003F68AD" w:rsidRPr="00DB3227" w:rsidRDefault="003F68AD" w:rsidP="00DC21CD">
            <w:pPr>
              <w:spacing w:line="240" w:lineRule="auto"/>
              <w:jc w:val="center"/>
              <w:rPr>
                <w:sz w:val="24"/>
                <w:szCs w:val="24"/>
              </w:rPr>
            </w:pPr>
          </w:p>
        </w:tc>
        <w:tc>
          <w:tcPr>
            <w:tcW w:w="378" w:type="dxa"/>
          </w:tcPr>
          <w:p w:rsidR="003F68AD" w:rsidRPr="00DB3227" w:rsidRDefault="003F68AD" w:rsidP="00DC21CD">
            <w:pPr>
              <w:spacing w:line="240" w:lineRule="auto"/>
              <w:ind w:firstLine="0"/>
              <w:jc w:val="left"/>
              <w:rPr>
                <w:sz w:val="24"/>
                <w:szCs w:val="24"/>
              </w:rPr>
            </w:pPr>
            <w:r w:rsidRPr="00DB3227">
              <w:rPr>
                <w:sz w:val="24"/>
                <w:szCs w:val="24"/>
              </w:rPr>
              <w:t>У</w:t>
            </w: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jc w:val="center"/>
        </w:trPr>
        <w:tc>
          <w:tcPr>
            <w:tcW w:w="505" w:type="dxa"/>
          </w:tcPr>
          <w:p w:rsidR="003F68AD" w:rsidRPr="00DB3227" w:rsidRDefault="003F68AD" w:rsidP="00DC21CD">
            <w:pPr>
              <w:spacing w:line="240" w:lineRule="auto"/>
              <w:ind w:firstLine="0"/>
              <w:jc w:val="center"/>
              <w:rPr>
                <w:sz w:val="24"/>
                <w:szCs w:val="24"/>
              </w:rPr>
            </w:pPr>
          </w:p>
        </w:tc>
        <w:tc>
          <w:tcPr>
            <w:tcW w:w="3059" w:type="dxa"/>
          </w:tcPr>
          <w:p w:rsidR="003F68AD" w:rsidRPr="00DB3227" w:rsidRDefault="003F68AD" w:rsidP="00DC21CD">
            <w:pPr>
              <w:spacing w:line="240" w:lineRule="auto"/>
              <w:jc w:val="center"/>
              <w:rPr>
                <w:sz w:val="24"/>
                <w:szCs w:val="24"/>
              </w:rPr>
            </w:pPr>
            <w:r w:rsidRPr="00DB3227">
              <w:rPr>
                <w:sz w:val="24"/>
                <w:szCs w:val="24"/>
              </w:rPr>
              <w:t>Отделения, участковые пункты пожарной охраны (гидранты, резервуары, пожарные водоемы)</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extDirection w:val="btLr"/>
            <w:vAlign w:val="center"/>
          </w:tcPr>
          <w:p w:rsidR="003F68AD" w:rsidRPr="00DB3227" w:rsidRDefault="003F68AD" w:rsidP="00DC21CD">
            <w:pPr>
              <w:spacing w:line="240" w:lineRule="auto"/>
              <w:ind w:left="113" w:right="113" w:firstLine="0"/>
              <w:jc w:val="center"/>
              <w:rPr>
                <w:b/>
                <w:bCs/>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Фабрики-прачечные, фабрики-химчистки</w:t>
            </w:r>
          </w:p>
        </w:tc>
        <w:tc>
          <w:tcPr>
            <w:tcW w:w="378" w:type="dxa"/>
            <w:shd w:val="clear" w:color="auto" w:fill="C0C0C0"/>
            <w:vAlign w:val="center"/>
          </w:tcPr>
          <w:p w:rsidR="003F68AD" w:rsidRPr="00DB3227" w:rsidRDefault="003F68AD" w:rsidP="00DC21CD">
            <w:pPr>
              <w:spacing w:line="240" w:lineRule="auto"/>
              <w:ind w:firstLine="0"/>
              <w:jc w:val="center"/>
              <w:rPr>
                <w:sz w:val="24"/>
                <w:szCs w:val="24"/>
              </w:rPr>
            </w:pPr>
          </w:p>
        </w:tc>
        <w:tc>
          <w:tcPr>
            <w:tcW w:w="380"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Прачечные самообслуживания, химчистки самообслуживания</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ЖЭУ</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Обьекты коммунальной энергетики (РП. ТП)</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Дом траурных обрядов</w:t>
            </w:r>
          </w:p>
          <w:p w:rsidR="003F68AD" w:rsidRPr="00DB3227" w:rsidRDefault="003F68AD" w:rsidP="00DC21CD">
            <w:pPr>
              <w:spacing w:line="240" w:lineRule="auto"/>
              <w:jc w:val="center"/>
              <w:rPr>
                <w:b/>
                <w:bCs/>
                <w:sz w:val="24"/>
                <w:szCs w:val="24"/>
              </w:rPr>
            </w:pPr>
            <w:r w:rsidRPr="00DB3227">
              <w:rPr>
                <w:sz w:val="24"/>
                <w:szCs w:val="24"/>
              </w:rPr>
              <w:t>Бюро похоронного обслуживания</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Ветлечебницы с содержанием животных; гостиницы, приюты животных</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Ветлечебницы без содержания животных</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Элементы благоустройства, малые</w:t>
            </w:r>
          </w:p>
          <w:p w:rsidR="003F68AD" w:rsidRPr="00DB3227" w:rsidRDefault="003F68AD" w:rsidP="00DC21CD">
            <w:pPr>
              <w:spacing w:line="240" w:lineRule="auto"/>
              <w:jc w:val="center"/>
              <w:rPr>
                <w:sz w:val="24"/>
                <w:szCs w:val="24"/>
              </w:rPr>
            </w:pPr>
            <w:r w:rsidRPr="00DB3227">
              <w:rPr>
                <w:sz w:val="24"/>
                <w:szCs w:val="24"/>
              </w:rPr>
              <w:t>архитектурные формы</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Общественные туалеты,  объекты санитарной очистки территории</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Borders>
              <w:bottom w:val="single" w:sz="6" w:space="0" w:color="auto"/>
            </w:tcBorders>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14</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Производственные зоны, коммерческо-производственные зоны</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ind w:firstLine="0"/>
              <w:jc w:val="left"/>
              <w:rPr>
                <w:b/>
                <w:bCs/>
                <w:sz w:val="24"/>
                <w:szCs w:val="24"/>
              </w:rPr>
            </w:pPr>
            <w:r w:rsidRPr="00DB3227">
              <w:rPr>
                <w:sz w:val="24"/>
                <w:szCs w:val="24"/>
              </w:rPr>
              <w:t>Промышленные пред</w:t>
            </w:r>
            <w:r>
              <w:rPr>
                <w:sz w:val="24"/>
                <w:szCs w:val="24"/>
              </w:rPr>
              <w:t>-</w:t>
            </w:r>
            <w:r w:rsidRPr="00DB3227">
              <w:rPr>
                <w:sz w:val="24"/>
                <w:szCs w:val="24"/>
              </w:rPr>
              <w:t>приятия и коммунально-складские организации: обработка животных продуктов, обработка пищевых продуктов и вкусовых веществ, микробиологическая промышленность</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left"/>
              <w:rPr>
                <w:sz w:val="24"/>
                <w:szCs w:val="24"/>
              </w:rPr>
            </w:pPr>
            <w:r w:rsidRPr="00DB3227">
              <w:rPr>
                <w:sz w:val="24"/>
                <w:szCs w:val="24"/>
              </w:rPr>
              <w:t>Промышленные пред</w:t>
            </w:r>
            <w:r>
              <w:rPr>
                <w:sz w:val="24"/>
                <w:szCs w:val="24"/>
              </w:rPr>
              <w:t>-</w:t>
            </w:r>
            <w:r w:rsidRPr="00DB3227">
              <w:rPr>
                <w:sz w:val="24"/>
                <w:szCs w:val="24"/>
              </w:rPr>
              <w:t>приятия и предприятия животноводства коммунально-складские организации: машино</w:t>
            </w:r>
            <w:r>
              <w:rPr>
                <w:sz w:val="24"/>
                <w:szCs w:val="24"/>
              </w:rPr>
              <w:t>-</w:t>
            </w:r>
            <w:r w:rsidRPr="00DB3227">
              <w:rPr>
                <w:sz w:val="24"/>
                <w:szCs w:val="24"/>
              </w:rPr>
              <w:t>строительные и метал</w:t>
            </w:r>
            <w:r>
              <w:rPr>
                <w:sz w:val="24"/>
                <w:szCs w:val="24"/>
              </w:rPr>
              <w:t>-</w:t>
            </w:r>
            <w:r w:rsidRPr="00DB3227">
              <w:rPr>
                <w:sz w:val="24"/>
                <w:szCs w:val="24"/>
              </w:rPr>
              <w:t>лообрабатывающие предприятия и производ</w:t>
            </w:r>
            <w:r>
              <w:rPr>
                <w:sz w:val="24"/>
                <w:szCs w:val="24"/>
              </w:rPr>
              <w:t>-</w:t>
            </w:r>
            <w:r w:rsidRPr="00DB3227">
              <w:rPr>
                <w:sz w:val="24"/>
                <w:szCs w:val="24"/>
              </w:rPr>
              <w:t>ства, строительная промышленность, обработка древесины, производства легкой промышленности</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Объекты энергетики</w:t>
            </w:r>
          </w:p>
          <w:p w:rsidR="003F68AD" w:rsidRPr="00DB3227" w:rsidRDefault="003F68AD" w:rsidP="00DC21CD">
            <w:pPr>
              <w:spacing w:line="240" w:lineRule="auto"/>
              <w:jc w:val="center"/>
              <w:rPr>
                <w:sz w:val="24"/>
                <w:szCs w:val="24"/>
              </w:rPr>
            </w:pPr>
          </w:p>
        </w:tc>
        <w:tc>
          <w:tcPr>
            <w:tcW w:w="378"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Объекты складского назначения: оптовые базы и склады, мелкооптовые базы и склады, логистические центры, терминалы</w:t>
            </w:r>
          </w:p>
        </w:tc>
        <w:tc>
          <w:tcPr>
            <w:tcW w:w="378" w:type="dxa"/>
            <w:shd w:val="clear" w:color="auto" w:fill="CCCCCC"/>
          </w:tcPr>
          <w:p w:rsidR="003F68AD" w:rsidRPr="00DB3227" w:rsidRDefault="003F68AD" w:rsidP="00DC21CD">
            <w:pPr>
              <w:spacing w:line="240" w:lineRule="auto"/>
              <w:ind w:firstLine="0"/>
              <w:jc w:val="left"/>
              <w:rPr>
                <w:sz w:val="24"/>
                <w:szCs w:val="24"/>
              </w:rPr>
            </w:pP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Предприятия по ремонту бытовой техники</w:t>
            </w:r>
          </w:p>
        </w:tc>
        <w:tc>
          <w:tcPr>
            <w:tcW w:w="378"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Предприятия по изготовлению металло- деревянных изделий, мебели</w:t>
            </w:r>
          </w:p>
        </w:tc>
        <w:tc>
          <w:tcPr>
            <w:tcW w:w="378" w:type="dxa"/>
            <w:shd w:val="clear" w:color="auto" w:fill="CCCCCC"/>
          </w:tcPr>
          <w:p w:rsidR="003F68AD" w:rsidRPr="00DB3227" w:rsidRDefault="003F68AD" w:rsidP="00DC21CD">
            <w:pPr>
              <w:spacing w:line="240" w:lineRule="auto"/>
              <w:ind w:firstLine="0"/>
              <w:jc w:val="left"/>
              <w:rPr>
                <w:sz w:val="24"/>
                <w:szCs w:val="24"/>
              </w:rPr>
            </w:pPr>
          </w:p>
        </w:tc>
        <w:tc>
          <w:tcPr>
            <w:tcW w:w="380"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shd w:val="clear" w:color="auto" w:fill="CCCCCC"/>
            <w:textDirection w:val="btLr"/>
          </w:tcPr>
          <w:p w:rsidR="003F68AD" w:rsidRPr="00DB3227" w:rsidRDefault="003F68AD" w:rsidP="00DC21CD">
            <w:pPr>
              <w:spacing w:line="240" w:lineRule="auto"/>
              <w:ind w:left="113" w:right="113" w:firstLine="0"/>
              <w:jc w:val="left"/>
              <w:rPr>
                <w:b/>
                <w:bCs/>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5" w:type="dxa"/>
          </w:tcPr>
          <w:p w:rsidR="003F68AD" w:rsidRPr="00DB3227" w:rsidRDefault="003F68AD" w:rsidP="00DC21CD">
            <w:pPr>
              <w:spacing w:line="240" w:lineRule="auto"/>
              <w:ind w:firstLine="0"/>
              <w:jc w:val="center"/>
              <w:rPr>
                <w:sz w:val="24"/>
                <w:szCs w:val="24"/>
              </w:rPr>
            </w:pPr>
            <w:r w:rsidRPr="00DB3227">
              <w:rPr>
                <w:b/>
                <w:bCs/>
                <w:sz w:val="24"/>
                <w:szCs w:val="24"/>
              </w:rPr>
              <w:t>15</w:t>
            </w:r>
          </w:p>
        </w:tc>
        <w:tc>
          <w:tcPr>
            <w:tcW w:w="3059" w:type="dxa"/>
            <w:vAlign w:val="center"/>
          </w:tcPr>
          <w:p w:rsidR="003F68AD" w:rsidRPr="00DB3227" w:rsidRDefault="003F68AD" w:rsidP="00DC21CD">
            <w:pPr>
              <w:spacing w:line="240" w:lineRule="auto"/>
              <w:ind w:firstLine="0"/>
              <w:jc w:val="left"/>
              <w:rPr>
                <w:sz w:val="24"/>
                <w:szCs w:val="24"/>
              </w:rPr>
            </w:pPr>
            <w:r w:rsidRPr="00DB3227">
              <w:rPr>
                <w:b/>
                <w:bCs/>
                <w:sz w:val="24"/>
                <w:szCs w:val="24"/>
              </w:rPr>
              <w:t>Объекты транспорта</w:t>
            </w:r>
          </w:p>
        </w:tc>
        <w:tc>
          <w:tcPr>
            <w:tcW w:w="378" w:type="dxa"/>
            <w:textDirection w:val="btLr"/>
          </w:tcPr>
          <w:p w:rsidR="003F68AD" w:rsidRPr="00DB3227" w:rsidRDefault="003F68AD" w:rsidP="00DC21CD">
            <w:pPr>
              <w:spacing w:line="240" w:lineRule="auto"/>
              <w:ind w:left="113" w:right="113" w:firstLine="0"/>
              <w:jc w:val="left"/>
              <w:rPr>
                <w:b/>
                <w:bCs/>
                <w:sz w:val="24"/>
                <w:szCs w:val="24"/>
              </w:rPr>
            </w:pPr>
          </w:p>
        </w:tc>
        <w:tc>
          <w:tcPr>
            <w:tcW w:w="380" w:type="dxa"/>
            <w:textDirection w:val="btLr"/>
          </w:tcPr>
          <w:p w:rsidR="003F68AD" w:rsidRPr="00DB3227" w:rsidRDefault="003F68AD" w:rsidP="00DC21CD">
            <w:pPr>
              <w:spacing w:line="240" w:lineRule="auto"/>
              <w:ind w:left="113" w:right="113" w:firstLine="0"/>
              <w:jc w:val="left"/>
              <w:rPr>
                <w:b/>
                <w:bCs/>
                <w:sz w:val="24"/>
                <w:szCs w:val="24"/>
              </w:rPr>
            </w:pPr>
          </w:p>
        </w:tc>
        <w:tc>
          <w:tcPr>
            <w:tcW w:w="379" w:type="dxa"/>
            <w:textDirection w:val="btLr"/>
          </w:tcPr>
          <w:p w:rsidR="003F68AD" w:rsidRPr="00DB3227" w:rsidRDefault="003F68AD" w:rsidP="00DC21CD">
            <w:pPr>
              <w:spacing w:line="240" w:lineRule="auto"/>
              <w:ind w:left="113" w:right="113" w:firstLine="0"/>
              <w:jc w:val="left"/>
              <w:rPr>
                <w:b/>
                <w:bCs/>
                <w:sz w:val="24"/>
                <w:szCs w:val="24"/>
              </w:rPr>
            </w:pPr>
          </w:p>
        </w:tc>
        <w:tc>
          <w:tcPr>
            <w:tcW w:w="379" w:type="dxa"/>
            <w:textDirection w:val="btLr"/>
          </w:tcPr>
          <w:p w:rsidR="003F68AD" w:rsidRPr="00DB3227" w:rsidRDefault="003F68AD" w:rsidP="00DC21CD">
            <w:pPr>
              <w:spacing w:line="240" w:lineRule="auto"/>
              <w:ind w:left="113" w:right="113" w:firstLine="0"/>
              <w:jc w:val="left"/>
              <w:rPr>
                <w:b/>
                <w:bCs/>
                <w:sz w:val="24"/>
                <w:szCs w:val="24"/>
              </w:rPr>
            </w:pPr>
          </w:p>
        </w:tc>
        <w:tc>
          <w:tcPr>
            <w:tcW w:w="379" w:type="dxa"/>
            <w:textDirection w:val="btLr"/>
          </w:tcPr>
          <w:p w:rsidR="003F68AD" w:rsidRPr="00DB3227" w:rsidRDefault="003F68AD" w:rsidP="00DC21CD">
            <w:pPr>
              <w:spacing w:line="240" w:lineRule="auto"/>
              <w:ind w:left="113" w:right="113" w:firstLine="0"/>
              <w:jc w:val="left"/>
              <w:rPr>
                <w:b/>
                <w:bCs/>
                <w:sz w:val="24"/>
                <w:szCs w:val="24"/>
              </w:rPr>
            </w:pPr>
          </w:p>
        </w:tc>
        <w:tc>
          <w:tcPr>
            <w:tcW w:w="379" w:type="dxa"/>
            <w:textDirection w:val="btLr"/>
          </w:tcPr>
          <w:p w:rsidR="003F68AD" w:rsidRPr="00DB3227" w:rsidRDefault="003F68AD" w:rsidP="00DC21CD">
            <w:pPr>
              <w:spacing w:line="240" w:lineRule="auto"/>
              <w:ind w:left="113" w:right="113" w:firstLine="0"/>
              <w:jc w:val="left"/>
              <w:rPr>
                <w:b/>
                <w:bCs/>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tcPr>
          <w:p w:rsidR="003F68AD" w:rsidRPr="00DB3227" w:rsidRDefault="003F68AD" w:rsidP="00DC21CD">
            <w:pPr>
              <w:spacing w:line="240" w:lineRule="auto"/>
              <w:ind w:firstLine="0"/>
              <w:jc w:val="center"/>
              <w:rPr>
                <w:b/>
                <w:bCs/>
                <w:sz w:val="24"/>
                <w:szCs w:val="24"/>
              </w:rPr>
            </w:pPr>
            <w:r w:rsidRPr="00DB3227">
              <w:rPr>
                <w:sz w:val="24"/>
                <w:szCs w:val="24"/>
              </w:rPr>
              <w:t>Причалы</w:t>
            </w:r>
          </w:p>
        </w:tc>
        <w:tc>
          <w:tcPr>
            <w:tcW w:w="378" w:type="dxa"/>
            <w:shd w:val="clear" w:color="auto" w:fill="CCCCCC"/>
          </w:tcPr>
          <w:p w:rsidR="003F68AD" w:rsidRPr="00DB3227" w:rsidRDefault="003F68AD" w:rsidP="00DC21CD">
            <w:pPr>
              <w:spacing w:line="240" w:lineRule="auto"/>
              <w:ind w:firstLine="0"/>
              <w:jc w:val="center"/>
              <w:rPr>
                <w:sz w:val="24"/>
                <w:szCs w:val="24"/>
              </w:rPr>
            </w:pPr>
          </w:p>
        </w:tc>
        <w:tc>
          <w:tcPr>
            <w:tcW w:w="380" w:type="dxa"/>
            <w:shd w:val="clear" w:color="auto" w:fill="CCCCCC"/>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80"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shd w:val="clear" w:color="auto" w:fill="CCCCCC"/>
          </w:tcPr>
          <w:p w:rsidR="003F68AD" w:rsidRPr="00DB3227" w:rsidRDefault="003F68AD" w:rsidP="00DC21CD">
            <w:pPr>
              <w:spacing w:line="240" w:lineRule="auto"/>
              <w:ind w:firstLine="0"/>
              <w:jc w:val="left"/>
              <w:rPr>
                <w:sz w:val="24"/>
                <w:szCs w:val="24"/>
              </w:rPr>
            </w:pPr>
          </w:p>
        </w:tc>
        <w:tc>
          <w:tcPr>
            <w:tcW w:w="380"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left"/>
              <w:rPr>
                <w:sz w:val="24"/>
                <w:szCs w:val="24"/>
              </w:rPr>
            </w:pPr>
          </w:p>
        </w:tc>
        <w:tc>
          <w:tcPr>
            <w:tcW w:w="379" w:type="dxa"/>
          </w:tcPr>
          <w:p w:rsidR="003F68AD" w:rsidRPr="00DB3227" w:rsidRDefault="003F68AD" w:rsidP="00DC21CD">
            <w:pPr>
              <w:spacing w:line="240" w:lineRule="auto"/>
              <w:ind w:firstLine="0"/>
              <w:jc w:val="left"/>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ind w:firstLine="0"/>
              <w:jc w:val="left"/>
              <w:rPr>
                <w:sz w:val="24"/>
                <w:szCs w:val="24"/>
              </w:rPr>
            </w:pPr>
            <w:r w:rsidRPr="00DB3227">
              <w:rPr>
                <w:sz w:val="24"/>
                <w:szCs w:val="24"/>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p w:rsidR="003F68AD" w:rsidRPr="00DB3227" w:rsidRDefault="003F68AD" w:rsidP="00DC21CD">
            <w:pPr>
              <w:spacing w:line="240" w:lineRule="auto"/>
              <w:ind w:firstLine="0"/>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ind w:firstLine="0"/>
              <w:jc w:val="left"/>
              <w:rPr>
                <w:sz w:val="24"/>
                <w:szCs w:val="24"/>
              </w:rPr>
            </w:pPr>
            <w:r w:rsidRPr="00DB3227">
              <w:rPr>
                <w:sz w:val="24"/>
                <w:szCs w:val="24"/>
              </w:rPr>
              <w:t>Автостоянки для временного хранения индивидуальных легковых автомобилей, открытые, подземные и полуподземные, многоэтажные</w:t>
            </w:r>
          </w:p>
          <w:p w:rsidR="003F68AD" w:rsidRPr="00DB3227" w:rsidRDefault="003F68AD" w:rsidP="00DC21CD">
            <w:pPr>
              <w:spacing w:line="240" w:lineRule="auto"/>
              <w:ind w:firstLine="0"/>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Предприятия автосервиса АЗС, автосервисные предприятия, мойки</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Авторемонтные предприятия</w:t>
            </w:r>
          </w:p>
          <w:p w:rsidR="003F68AD" w:rsidRPr="00DB3227" w:rsidRDefault="003F68AD" w:rsidP="00DC21CD">
            <w:pPr>
              <w:spacing w:line="240" w:lineRule="auto"/>
              <w:ind w:firstLine="0"/>
              <w:jc w:val="left"/>
              <w:rPr>
                <w:sz w:val="24"/>
                <w:szCs w:val="24"/>
              </w:rPr>
            </w:pPr>
          </w:p>
        </w:tc>
        <w:tc>
          <w:tcPr>
            <w:tcW w:w="378" w:type="dxa"/>
            <w:shd w:val="clear" w:color="auto" w:fill="CCCCCC"/>
          </w:tcPr>
          <w:p w:rsidR="003F68AD" w:rsidRPr="00DB3227" w:rsidRDefault="003F68AD" w:rsidP="00DC21CD">
            <w:pPr>
              <w:spacing w:line="240" w:lineRule="auto"/>
              <w:ind w:firstLine="0"/>
              <w:jc w:val="center"/>
              <w:rPr>
                <w:sz w:val="24"/>
                <w:szCs w:val="24"/>
              </w:rPr>
            </w:pPr>
          </w:p>
        </w:tc>
        <w:tc>
          <w:tcPr>
            <w:tcW w:w="380" w:type="dxa"/>
            <w:shd w:val="clear" w:color="auto" w:fill="CCCCCC"/>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Сооружения и коммуникации трубопроводного транспорта</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У</w:t>
            </w:r>
          </w:p>
        </w:tc>
        <w:tc>
          <w:tcPr>
            <w:tcW w:w="379" w:type="dxa"/>
          </w:tcPr>
          <w:p w:rsidR="003F68AD" w:rsidRPr="00DB3227"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jc w:val="center"/>
        </w:trPr>
        <w:tc>
          <w:tcPr>
            <w:tcW w:w="505" w:type="dxa"/>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16</w:t>
            </w:r>
          </w:p>
        </w:tc>
        <w:tc>
          <w:tcPr>
            <w:tcW w:w="3059" w:type="dxa"/>
            <w:vAlign w:val="center"/>
          </w:tcPr>
          <w:p w:rsidR="003F68AD" w:rsidRPr="00DB3227" w:rsidRDefault="003F68AD" w:rsidP="00DC21CD">
            <w:pPr>
              <w:spacing w:line="240" w:lineRule="auto"/>
              <w:ind w:firstLine="0"/>
              <w:jc w:val="left"/>
              <w:rPr>
                <w:b/>
                <w:bCs/>
                <w:sz w:val="24"/>
                <w:szCs w:val="24"/>
              </w:rPr>
            </w:pPr>
            <w:r w:rsidRPr="00DB3227">
              <w:rPr>
                <w:b/>
                <w:bCs/>
                <w:sz w:val="24"/>
                <w:szCs w:val="24"/>
              </w:rPr>
              <w:t>Инженерно-технические</w:t>
            </w:r>
          </w:p>
          <w:p w:rsidR="003F68AD" w:rsidRPr="00DB3227" w:rsidRDefault="003F68AD" w:rsidP="00DC21CD">
            <w:pPr>
              <w:spacing w:line="240" w:lineRule="auto"/>
              <w:ind w:firstLine="0"/>
              <w:jc w:val="left"/>
              <w:rPr>
                <w:b/>
                <w:bCs/>
                <w:sz w:val="24"/>
                <w:szCs w:val="24"/>
              </w:rPr>
            </w:pPr>
            <w:r w:rsidRPr="00DB3227">
              <w:rPr>
                <w:b/>
                <w:bCs/>
                <w:sz w:val="24"/>
                <w:szCs w:val="24"/>
              </w:rPr>
              <w:t>Объекты, сооружения</w:t>
            </w:r>
          </w:p>
          <w:p w:rsidR="003F68AD" w:rsidRPr="00DB3227" w:rsidRDefault="003F68AD" w:rsidP="00DC21CD">
            <w:pPr>
              <w:spacing w:line="240" w:lineRule="auto"/>
              <w:ind w:firstLine="0"/>
              <w:jc w:val="left"/>
              <w:rPr>
                <w:b/>
                <w:bCs/>
                <w:sz w:val="24"/>
                <w:szCs w:val="24"/>
              </w:rPr>
            </w:pPr>
            <w:r w:rsidRPr="00DB3227">
              <w:rPr>
                <w:b/>
                <w:bCs/>
                <w:sz w:val="24"/>
                <w:szCs w:val="24"/>
              </w:rPr>
              <w:t>И коммуникации</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ind w:firstLine="0"/>
              <w:jc w:val="left"/>
              <w:rPr>
                <w:sz w:val="24"/>
                <w:szCs w:val="24"/>
              </w:rPr>
            </w:pPr>
            <w:r w:rsidRPr="00DB3227">
              <w:rPr>
                <w:sz w:val="24"/>
                <w:szCs w:val="24"/>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подстанции (РП) трансформаторные подстанции  (ТП) Линейные объекты (ЛЭП, кабели, теплотрассы, и т.д.)</w:t>
            </w:r>
          </w:p>
          <w:p w:rsidR="003F68AD" w:rsidRPr="00DB3227" w:rsidRDefault="003F68AD" w:rsidP="00DC21CD">
            <w:pPr>
              <w:spacing w:line="240" w:lineRule="auto"/>
              <w:ind w:firstLine="0"/>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В</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Объекты водоснабжения, водоотведения: водозаборы, резервуары для хранения воды,</w:t>
            </w:r>
          </w:p>
          <w:p w:rsidR="003F68AD" w:rsidRPr="00DB3227" w:rsidRDefault="003F68AD" w:rsidP="00DC21CD">
            <w:pPr>
              <w:spacing w:line="240" w:lineRule="auto"/>
              <w:ind w:firstLine="0"/>
              <w:jc w:val="left"/>
              <w:rPr>
                <w:sz w:val="24"/>
                <w:szCs w:val="24"/>
              </w:rPr>
            </w:pPr>
            <w:r w:rsidRPr="00DB3227">
              <w:rPr>
                <w:sz w:val="24"/>
                <w:szCs w:val="24"/>
              </w:rPr>
              <w:t>насосные станции водоснабжения,</w:t>
            </w:r>
          </w:p>
          <w:p w:rsidR="003F68AD" w:rsidRPr="00DB3227" w:rsidRDefault="003F68AD" w:rsidP="00DC21CD">
            <w:pPr>
              <w:spacing w:line="240" w:lineRule="auto"/>
              <w:ind w:firstLine="0"/>
              <w:jc w:val="left"/>
              <w:rPr>
                <w:sz w:val="24"/>
                <w:szCs w:val="24"/>
              </w:rPr>
            </w:pPr>
            <w:r w:rsidRPr="00DB3227">
              <w:rPr>
                <w:sz w:val="24"/>
                <w:szCs w:val="24"/>
              </w:rPr>
              <w:t>канализационные насосные</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center"/>
              <w:rPr>
                <w:sz w:val="24"/>
                <w:szCs w:val="24"/>
              </w:rPr>
            </w:pPr>
            <w:r w:rsidRPr="00DB3227">
              <w:rPr>
                <w:sz w:val="24"/>
                <w:szCs w:val="24"/>
              </w:rPr>
              <w:t>Объекты газообеспечения:</w:t>
            </w:r>
          </w:p>
          <w:p w:rsidR="003F68AD" w:rsidRPr="00DB3227" w:rsidRDefault="003F68AD" w:rsidP="00DC21CD">
            <w:pPr>
              <w:spacing w:line="240" w:lineRule="auto"/>
              <w:ind w:firstLine="0"/>
              <w:jc w:val="center"/>
              <w:rPr>
                <w:sz w:val="24"/>
                <w:szCs w:val="24"/>
              </w:rPr>
            </w:pPr>
            <w:r w:rsidRPr="00DB3227">
              <w:rPr>
                <w:sz w:val="24"/>
                <w:szCs w:val="24"/>
              </w:rPr>
              <w:t>газораспределительные станции  (ГРС) газораспределительные пункты  (ГРП),линейные объекты (инженерные коммуникации газоснабжения)</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В</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F68AD" w:rsidRPr="00DB3227" w:rsidRDefault="003F68AD" w:rsidP="00DC21CD">
            <w:pPr>
              <w:spacing w:line="240" w:lineRule="auto"/>
              <w:ind w:firstLine="0"/>
              <w:jc w:val="center"/>
              <w:rPr>
                <w:b/>
                <w:bCs/>
                <w:sz w:val="24"/>
                <w:szCs w:val="24"/>
              </w:rPr>
            </w:pPr>
            <w:r w:rsidRPr="00DB3227">
              <w:rPr>
                <w:b/>
                <w:bCs/>
                <w:sz w:val="24"/>
                <w:szCs w:val="24"/>
              </w:rPr>
              <w:t>17</w:t>
            </w:r>
          </w:p>
        </w:tc>
        <w:tc>
          <w:tcPr>
            <w:tcW w:w="3059" w:type="dxa"/>
            <w:vAlign w:val="center"/>
          </w:tcPr>
          <w:p w:rsidR="003F68AD" w:rsidRPr="00DB3227" w:rsidRDefault="003F68AD" w:rsidP="00DC21CD">
            <w:pPr>
              <w:spacing w:line="240" w:lineRule="auto"/>
              <w:ind w:firstLine="0"/>
              <w:jc w:val="left"/>
              <w:rPr>
                <w:b/>
                <w:bCs/>
                <w:sz w:val="24"/>
                <w:szCs w:val="24"/>
              </w:rPr>
            </w:pPr>
            <w:r w:rsidRPr="00DB3227">
              <w:rPr>
                <w:b/>
                <w:bCs/>
                <w:sz w:val="24"/>
                <w:szCs w:val="24"/>
              </w:rPr>
              <w:t>Сельскохозяйственная зона</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Пашни, сенокосы, пастбища, сельскохозяйственные здания и сооружения, сельскохозяйственные объекты</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ind w:firstLine="0"/>
              <w:jc w:val="left"/>
              <w:rPr>
                <w:sz w:val="24"/>
                <w:szCs w:val="24"/>
              </w:rPr>
            </w:pPr>
            <w:r w:rsidRPr="00DB3227">
              <w:rPr>
                <w:sz w:val="24"/>
                <w:szCs w:val="24"/>
              </w:rPr>
              <w:t>Дворовые постройки (мастерские, сараи, теплицы, бани и пр.), постройки для содержания мелких животных</w:t>
            </w:r>
          </w:p>
          <w:p w:rsidR="003F68AD" w:rsidRPr="00EF5CC1" w:rsidRDefault="003F68AD" w:rsidP="00DC21CD">
            <w:pPr>
              <w:spacing w:line="240" w:lineRule="auto"/>
              <w:ind w:firstLine="0"/>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18</w:t>
            </w:r>
          </w:p>
        </w:tc>
        <w:tc>
          <w:tcPr>
            <w:tcW w:w="3059" w:type="dxa"/>
            <w:vAlign w:val="center"/>
          </w:tcPr>
          <w:p w:rsidR="003F68AD" w:rsidRPr="00DB3227" w:rsidRDefault="003F68AD" w:rsidP="00DC21CD">
            <w:pPr>
              <w:spacing w:line="240" w:lineRule="auto"/>
              <w:ind w:firstLine="0"/>
              <w:jc w:val="left"/>
              <w:rPr>
                <w:b/>
                <w:bCs/>
                <w:sz w:val="24"/>
                <w:szCs w:val="24"/>
              </w:rPr>
            </w:pPr>
            <w:r w:rsidRPr="00DB3227">
              <w:rPr>
                <w:b/>
                <w:bCs/>
                <w:sz w:val="24"/>
                <w:szCs w:val="24"/>
              </w:rPr>
              <w:t>Зоны  рекреационного назначения</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ind w:firstLine="0"/>
              <w:jc w:val="left"/>
              <w:rPr>
                <w:sz w:val="24"/>
                <w:szCs w:val="24"/>
              </w:rPr>
            </w:pPr>
            <w:r w:rsidRPr="00DB3227">
              <w:rPr>
                <w:sz w:val="24"/>
                <w:szCs w:val="24"/>
              </w:rPr>
              <w:t>Зоны зеленых насаждений общего, пользования: парки,скверы,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3F68AD" w:rsidRPr="00DB3227" w:rsidRDefault="003F68AD" w:rsidP="00DC21CD">
            <w:pPr>
              <w:spacing w:line="240" w:lineRule="auto"/>
              <w:ind w:firstLine="0"/>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ind w:firstLine="0"/>
              <w:jc w:val="left"/>
              <w:rPr>
                <w:sz w:val="24"/>
                <w:szCs w:val="24"/>
              </w:rPr>
            </w:pPr>
            <w:r w:rsidRPr="00DB3227">
              <w:rPr>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p w:rsidR="003F68AD" w:rsidRPr="00DB3227" w:rsidRDefault="003F68AD" w:rsidP="00DC21CD">
            <w:pPr>
              <w:spacing w:line="240" w:lineRule="auto"/>
              <w:ind w:firstLine="0"/>
              <w:jc w:val="left"/>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vAlign w:val="center"/>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Default="003F68AD" w:rsidP="00DC21CD">
            <w:pPr>
              <w:spacing w:line="240" w:lineRule="auto"/>
              <w:ind w:firstLine="0"/>
              <w:jc w:val="left"/>
              <w:rPr>
                <w:sz w:val="24"/>
                <w:szCs w:val="24"/>
              </w:rPr>
            </w:pPr>
            <w:r w:rsidRPr="00DB3227">
              <w:rPr>
                <w:sz w:val="24"/>
                <w:szCs w:val="24"/>
              </w:rPr>
              <w:t>Питомники</w:t>
            </w:r>
          </w:p>
          <w:p w:rsidR="003F68AD" w:rsidRPr="00DB3227" w:rsidRDefault="003F68AD" w:rsidP="00DC21CD">
            <w:pPr>
              <w:spacing w:line="240" w:lineRule="auto"/>
              <w:ind w:firstLine="0"/>
              <w:jc w:val="left"/>
              <w:rPr>
                <w:b/>
                <w:bCs/>
                <w:sz w:val="24"/>
                <w:szCs w:val="24"/>
                <w:lang w:val="en-US"/>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lang w:val="en-US"/>
              </w:rPr>
            </w:pPr>
            <w:r w:rsidRPr="00DB3227">
              <w:rPr>
                <w:sz w:val="24"/>
                <w:szCs w:val="24"/>
              </w:rPr>
              <w:t>Теплицы</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В</w:t>
            </w: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5" w:type="dxa"/>
          </w:tcPr>
          <w:p w:rsidR="003F68AD" w:rsidRPr="00DB3227" w:rsidRDefault="003F68AD" w:rsidP="00DC21CD">
            <w:pPr>
              <w:spacing w:line="240" w:lineRule="auto"/>
              <w:ind w:firstLine="0"/>
              <w:jc w:val="center"/>
              <w:rPr>
                <w:sz w:val="24"/>
                <w:szCs w:val="24"/>
              </w:rPr>
            </w:pPr>
            <w:r w:rsidRPr="00DB3227">
              <w:rPr>
                <w:sz w:val="24"/>
                <w:szCs w:val="24"/>
              </w:rPr>
              <w:t>№ п/п</w:t>
            </w:r>
          </w:p>
        </w:tc>
        <w:tc>
          <w:tcPr>
            <w:tcW w:w="3059" w:type="dxa"/>
            <w:vAlign w:val="center"/>
          </w:tcPr>
          <w:p w:rsidR="003F68AD" w:rsidRPr="00DB3227" w:rsidRDefault="003F68AD" w:rsidP="00DC21CD">
            <w:pPr>
              <w:spacing w:line="240" w:lineRule="auto"/>
              <w:ind w:firstLine="0"/>
              <w:jc w:val="center"/>
              <w:rPr>
                <w:b/>
                <w:bCs/>
                <w:sz w:val="24"/>
                <w:szCs w:val="24"/>
              </w:rPr>
            </w:pPr>
          </w:p>
          <w:p w:rsidR="003F68AD" w:rsidRPr="00DB3227" w:rsidRDefault="003F68AD" w:rsidP="00DC21CD">
            <w:pPr>
              <w:spacing w:line="240" w:lineRule="auto"/>
              <w:ind w:firstLine="0"/>
              <w:jc w:val="center"/>
              <w:rPr>
                <w:b/>
                <w:bCs/>
                <w:sz w:val="24"/>
                <w:szCs w:val="24"/>
              </w:rPr>
            </w:pPr>
            <w:r w:rsidRPr="00DB3227">
              <w:rPr>
                <w:b/>
                <w:bCs/>
                <w:sz w:val="24"/>
                <w:szCs w:val="24"/>
              </w:rPr>
              <w:t>Виды разрешенного использования</w:t>
            </w:r>
          </w:p>
          <w:p w:rsidR="003F68AD" w:rsidRPr="00DB3227" w:rsidRDefault="003F68AD" w:rsidP="00DC21CD">
            <w:pPr>
              <w:spacing w:line="240" w:lineRule="auto"/>
              <w:ind w:firstLine="0"/>
              <w:jc w:val="center"/>
              <w:rPr>
                <w:b/>
                <w:bCs/>
                <w:sz w:val="24"/>
                <w:szCs w:val="24"/>
              </w:rPr>
            </w:pPr>
          </w:p>
        </w:tc>
        <w:tc>
          <w:tcPr>
            <w:tcW w:w="378"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Ж</w:t>
            </w:r>
          </w:p>
        </w:tc>
        <w:tc>
          <w:tcPr>
            <w:tcW w:w="380" w:type="dxa"/>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ОД</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П</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И</w:t>
            </w:r>
            <w:r w:rsidRPr="00DB3227">
              <w:rPr>
                <w:b/>
                <w:bCs/>
                <w:sz w:val="24"/>
                <w:szCs w:val="24"/>
              </w:rPr>
              <w:t>Т-1</w:t>
            </w:r>
          </w:p>
        </w:tc>
        <w:tc>
          <w:tcPr>
            <w:tcW w:w="379" w:type="dxa"/>
            <w:tcBorders>
              <w:top w:val="single" w:sz="6" w:space="0" w:color="auto"/>
            </w:tcBorders>
            <w:textDirection w:val="btLr"/>
            <w:vAlign w:val="center"/>
          </w:tcPr>
          <w:p w:rsidR="003F68AD" w:rsidRPr="00DB3227" w:rsidRDefault="003F68AD" w:rsidP="005032C3">
            <w:pPr>
              <w:spacing w:line="240" w:lineRule="auto"/>
              <w:ind w:left="113" w:right="113" w:firstLine="0"/>
              <w:jc w:val="center"/>
              <w:rPr>
                <w:b/>
                <w:bCs/>
                <w:sz w:val="24"/>
                <w:szCs w:val="24"/>
              </w:rPr>
            </w:pPr>
            <w:r>
              <w:rPr>
                <w:b/>
                <w:bCs/>
                <w:sz w:val="24"/>
                <w:szCs w:val="24"/>
              </w:rPr>
              <w:t>Р</w:t>
            </w:r>
          </w:p>
        </w:tc>
        <w:tc>
          <w:tcPr>
            <w:tcW w:w="379" w:type="dxa"/>
            <w:tcBorders>
              <w:top w:val="single" w:sz="6" w:space="0" w:color="auto"/>
            </w:tcBorders>
            <w:textDirection w:val="btLr"/>
          </w:tcPr>
          <w:p w:rsidR="003F68AD" w:rsidRPr="00DB3227" w:rsidRDefault="003F68AD" w:rsidP="005032C3">
            <w:pPr>
              <w:spacing w:line="240" w:lineRule="auto"/>
              <w:ind w:left="113" w:right="113" w:firstLine="0"/>
              <w:jc w:val="center"/>
              <w:rPr>
                <w:b/>
                <w:bCs/>
                <w:sz w:val="24"/>
                <w:szCs w:val="24"/>
              </w:rPr>
            </w:pPr>
            <w:r>
              <w:rPr>
                <w:b/>
                <w:bCs/>
                <w:sz w:val="24"/>
                <w:szCs w:val="24"/>
              </w:rPr>
              <w:t>СХ</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2"/>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микрорайоннного пользования: детские площадки, площадки для отдыха, некапитальные вспомогательные строения и инфраструктура для отдыха</w:t>
            </w: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505" w:type="dxa"/>
          </w:tcPr>
          <w:p w:rsidR="003F68AD" w:rsidRPr="00DB3227" w:rsidRDefault="003F68AD" w:rsidP="00DC21CD">
            <w:pPr>
              <w:spacing w:line="240" w:lineRule="auto"/>
              <w:ind w:firstLine="0"/>
              <w:jc w:val="center"/>
              <w:rPr>
                <w:sz w:val="24"/>
                <w:szCs w:val="24"/>
              </w:rPr>
            </w:pPr>
          </w:p>
        </w:tc>
        <w:tc>
          <w:tcPr>
            <w:tcW w:w="3059" w:type="dxa"/>
          </w:tcPr>
          <w:p w:rsidR="003F68AD" w:rsidRPr="00DB3227" w:rsidRDefault="003F68AD" w:rsidP="00DC21CD">
            <w:pPr>
              <w:spacing w:line="240" w:lineRule="auto"/>
              <w:ind w:firstLine="0"/>
              <w:jc w:val="center"/>
              <w:rPr>
                <w:sz w:val="24"/>
                <w:szCs w:val="24"/>
              </w:rPr>
            </w:pPr>
            <w:r w:rsidRPr="00DB3227">
              <w:rPr>
                <w:sz w:val="24"/>
                <w:szCs w:val="24"/>
              </w:rPr>
              <w:t>Площ</w:t>
            </w:r>
            <w:r>
              <w:rPr>
                <w:sz w:val="24"/>
                <w:szCs w:val="24"/>
              </w:rPr>
              <w:t>.</w:t>
            </w:r>
            <w:r w:rsidRPr="00DB3227">
              <w:rPr>
                <w:sz w:val="24"/>
                <w:szCs w:val="24"/>
              </w:rPr>
              <w:t xml:space="preserve"> для выгула собак</w:t>
            </w:r>
          </w:p>
        </w:tc>
        <w:tc>
          <w:tcPr>
            <w:tcW w:w="378"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CCCCC"/>
            <w:textDirection w:val="btLr"/>
          </w:tcPr>
          <w:p w:rsidR="003F68AD" w:rsidRPr="00DB3227" w:rsidRDefault="003F68AD" w:rsidP="00DC21CD">
            <w:pPr>
              <w:spacing w:line="240" w:lineRule="auto"/>
              <w:ind w:left="113" w:right="113" w:firstLine="0"/>
              <w:jc w:val="center"/>
              <w:rPr>
                <w:b/>
                <w:bCs/>
                <w:sz w:val="24"/>
                <w:szCs w:val="24"/>
              </w:rPr>
            </w:pPr>
          </w:p>
        </w:tc>
        <w:tc>
          <w:tcPr>
            <w:tcW w:w="379" w:type="dxa"/>
            <w:shd w:val="clear" w:color="auto" w:fill="CCCCCC"/>
            <w:textDirection w:val="btLr"/>
          </w:tcPr>
          <w:p w:rsidR="003F68AD" w:rsidRPr="00DB3227" w:rsidRDefault="003F68AD" w:rsidP="00DC21CD">
            <w:pPr>
              <w:spacing w:line="240" w:lineRule="auto"/>
              <w:ind w:left="113" w:right="113" w:firstLine="0"/>
              <w:jc w:val="center"/>
              <w:rPr>
                <w:b/>
                <w:bCs/>
                <w:sz w:val="24"/>
                <w:szCs w:val="24"/>
              </w:rPr>
            </w:pPr>
          </w:p>
        </w:tc>
        <w:tc>
          <w:tcPr>
            <w:tcW w:w="379" w:type="dxa"/>
          </w:tcPr>
          <w:p w:rsidR="003F68AD" w:rsidRPr="00DB3227" w:rsidRDefault="003F68AD" w:rsidP="00DC21CD">
            <w:pPr>
              <w:spacing w:line="240" w:lineRule="auto"/>
              <w:ind w:firstLine="0"/>
              <w:jc w:val="center"/>
              <w:rPr>
                <w:b/>
                <w:bCs/>
                <w:sz w:val="24"/>
                <w:szCs w:val="24"/>
              </w:rPr>
            </w:pPr>
            <w:r w:rsidRPr="00DB3227">
              <w:rPr>
                <w:sz w:val="24"/>
                <w:szCs w:val="24"/>
              </w:rPr>
              <w:t>В</w:t>
            </w:r>
          </w:p>
        </w:tc>
        <w:tc>
          <w:tcPr>
            <w:tcW w:w="379" w:type="dxa"/>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ind w:firstLine="0"/>
              <w:jc w:val="left"/>
              <w:rPr>
                <w:sz w:val="24"/>
                <w:szCs w:val="24"/>
              </w:rPr>
            </w:pPr>
            <w:r w:rsidRPr="00DB3227">
              <w:rPr>
                <w:sz w:val="24"/>
                <w:szCs w:val="24"/>
              </w:rPr>
              <w:t>Учреждения санаторно-курортные и оздорови</w:t>
            </w:r>
            <w:r>
              <w:rPr>
                <w:sz w:val="24"/>
                <w:szCs w:val="24"/>
              </w:rPr>
              <w:t>-</w:t>
            </w:r>
            <w:r w:rsidRPr="00DB3227">
              <w:rPr>
                <w:sz w:val="24"/>
                <w:szCs w:val="24"/>
              </w:rPr>
              <w:t>тельные, отдыха и туризма:санатории (без туберкулезных),</w:t>
            </w:r>
          </w:p>
          <w:p w:rsidR="003F68AD" w:rsidRPr="00DB3227" w:rsidRDefault="003F68AD" w:rsidP="00DC21CD">
            <w:pPr>
              <w:spacing w:line="240" w:lineRule="auto"/>
              <w:ind w:firstLine="0"/>
              <w:jc w:val="left"/>
              <w:rPr>
                <w:sz w:val="24"/>
                <w:szCs w:val="24"/>
              </w:rPr>
            </w:pPr>
            <w:r w:rsidRPr="00DB3227">
              <w:rPr>
                <w:sz w:val="24"/>
                <w:szCs w:val="24"/>
              </w:rPr>
              <w:t>санатории-профилактории, дома отдыха, пансионаты, базы отдыха предприятий, организаций, туристские базы</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Default="003F68AD" w:rsidP="00DC21CD">
            <w:pPr>
              <w:spacing w:line="240" w:lineRule="auto"/>
              <w:jc w:val="center"/>
              <w:rPr>
                <w:sz w:val="24"/>
                <w:szCs w:val="24"/>
              </w:rPr>
            </w:pPr>
            <w:r w:rsidRPr="00DB3227">
              <w:rPr>
                <w:sz w:val="24"/>
                <w:szCs w:val="24"/>
              </w:rPr>
              <w:t>Территории, предназначенные для ведения садоводства и дачного хозяйства, подсобные хозяйства</w:t>
            </w:r>
          </w:p>
          <w:p w:rsidR="003F68AD" w:rsidRPr="00DB3227" w:rsidRDefault="003F68AD" w:rsidP="00DC21CD">
            <w:pPr>
              <w:spacing w:line="240" w:lineRule="auto"/>
              <w:jc w:val="center"/>
              <w:rPr>
                <w:sz w:val="24"/>
                <w:szCs w:val="24"/>
              </w:rPr>
            </w:pPr>
          </w:p>
        </w:tc>
        <w:tc>
          <w:tcPr>
            <w:tcW w:w="378"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r w:rsidRPr="00DB3227">
              <w:rPr>
                <w:b/>
                <w:bCs/>
                <w:sz w:val="24"/>
                <w:szCs w:val="24"/>
              </w:rPr>
              <w:t>19</w:t>
            </w:r>
          </w:p>
        </w:tc>
        <w:tc>
          <w:tcPr>
            <w:tcW w:w="3059" w:type="dxa"/>
            <w:vAlign w:val="center"/>
          </w:tcPr>
          <w:p w:rsidR="003F68AD" w:rsidRPr="00DB3227" w:rsidRDefault="003F68AD" w:rsidP="00DC21CD">
            <w:pPr>
              <w:spacing w:line="240" w:lineRule="auto"/>
              <w:jc w:val="center"/>
              <w:rPr>
                <w:b/>
                <w:bCs/>
                <w:sz w:val="24"/>
                <w:szCs w:val="24"/>
              </w:rPr>
            </w:pPr>
            <w:r w:rsidRPr="00DB3227">
              <w:rPr>
                <w:b/>
                <w:bCs/>
                <w:sz w:val="24"/>
                <w:szCs w:val="24"/>
              </w:rPr>
              <w:t>Иные территориальные зоны</w:t>
            </w:r>
          </w:p>
        </w:tc>
        <w:tc>
          <w:tcPr>
            <w:tcW w:w="378" w:type="dxa"/>
            <w:vAlign w:val="center"/>
          </w:tcPr>
          <w:p w:rsidR="003F68AD" w:rsidRPr="00DB3227" w:rsidRDefault="003F68AD" w:rsidP="00DC21CD">
            <w:pPr>
              <w:spacing w:line="240" w:lineRule="auto"/>
              <w:ind w:firstLine="0"/>
              <w:jc w:val="center"/>
              <w:rPr>
                <w:sz w:val="24"/>
                <w:szCs w:val="24"/>
              </w:rPr>
            </w:pPr>
          </w:p>
        </w:tc>
        <w:tc>
          <w:tcPr>
            <w:tcW w:w="380"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p>
        </w:tc>
        <w:tc>
          <w:tcPr>
            <w:tcW w:w="379" w:type="dxa"/>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Режимные объекты:</w:t>
            </w:r>
          </w:p>
          <w:p w:rsidR="003F68AD" w:rsidRDefault="003F68AD" w:rsidP="00DC21CD">
            <w:pPr>
              <w:spacing w:line="240" w:lineRule="auto"/>
              <w:jc w:val="center"/>
              <w:rPr>
                <w:sz w:val="24"/>
                <w:szCs w:val="24"/>
              </w:rPr>
            </w:pPr>
            <w:r w:rsidRPr="00DB3227">
              <w:rPr>
                <w:sz w:val="24"/>
                <w:szCs w:val="24"/>
              </w:rPr>
              <w:t>тюрьмы, военные объекты иные  объекты</w:t>
            </w:r>
          </w:p>
          <w:p w:rsidR="003F68AD" w:rsidRPr="00DB3227" w:rsidRDefault="003F68AD" w:rsidP="00DC21CD">
            <w:pPr>
              <w:spacing w:line="240" w:lineRule="auto"/>
              <w:jc w:val="center"/>
              <w:rPr>
                <w:sz w:val="24"/>
                <w:szCs w:val="24"/>
              </w:rPr>
            </w:pP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vAlign w:val="center"/>
          </w:tcPr>
          <w:p w:rsidR="003F68AD" w:rsidRPr="00DB3227" w:rsidRDefault="003F68AD" w:rsidP="00DC21CD">
            <w:pPr>
              <w:spacing w:line="240" w:lineRule="auto"/>
              <w:ind w:firstLine="0"/>
              <w:jc w:val="center"/>
              <w:rPr>
                <w:sz w:val="24"/>
                <w:szCs w:val="24"/>
              </w:rPr>
            </w:pPr>
            <w:r w:rsidRPr="00DB3227">
              <w:rPr>
                <w:sz w:val="24"/>
                <w:szCs w:val="24"/>
              </w:rPr>
              <w:t>Р</w:t>
            </w: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Кладбища</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extDirection w:val="btLr"/>
          </w:tcPr>
          <w:p w:rsidR="003F68AD" w:rsidRPr="00DB3227" w:rsidRDefault="003F68AD" w:rsidP="00DC21CD">
            <w:pPr>
              <w:spacing w:line="240" w:lineRule="auto"/>
              <w:ind w:left="113" w:right="113" w:firstLine="0"/>
              <w:jc w:val="center"/>
              <w:rPr>
                <w:b/>
                <w:bCs/>
                <w:sz w:val="24"/>
                <w:szCs w:val="24"/>
              </w:rPr>
            </w:pPr>
          </w:p>
        </w:tc>
        <w:tc>
          <w:tcPr>
            <w:tcW w:w="379" w:type="dxa"/>
            <w:shd w:val="clear" w:color="auto" w:fill="CCCCCC"/>
            <w:textDirection w:val="btLr"/>
            <w:vAlign w:val="center"/>
          </w:tcPr>
          <w:p w:rsidR="003F68AD" w:rsidRPr="00DB3227" w:rsidRDefault="003F68AD" w:rsidP="00DC21CD">
            <w:pPr>
              <w:spacing w:line="240" w:lineRule="auto"/>
              <w:ind w:left="113" w:right="113" w:firstLine="0"/>
              <w:jc w:val="center"/>
              <w:rPr>
                <w:b/>
                <w:bCs/>
                <w:sz w:val="24"/>
                <w:szCs w:val="24"/>
              </w:rPr>
            </w:pPr>
          </w:p>
        </w:tc>
        <w:tc>
          <w:tcPr>
            <w:tcW w:w="379" w:type="dxa"/>
            <w:shd w:val="clear" w:color="auto" w:fill="CCCCCC"/>
            <w:textDirection w:val="btLr"/>
            <w:vAlign w:val="center"/>
          </w:tcPr>
          <w:p w:rsidR="003F68AD" w:rsidRPr="00DB3227" w:rsidRDefault="003F68AD" w:rsidP="00DC21CD">
            <w:pPr>
              <w:spacing w:line="240" w:lineRule="auto"/>
              <w:ind w:left="113" w:right="113" w:firstLine="0"/>
              <w:jc w:val="center"/>
              <w:rPr>
                <w:b/>
                <w:bCs/>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5" w:type="dxa"/>
          </w:tcPr>
          <w:p w:rsidR="003F68AD" w:rsidRPr="00DB3227" w:rsidRDefault="003F68AD" w:rsidP="00DC21CD">
            <w:pPr>
              <w:spacing w:line="240" w:lineRule="auto"/>
              <w:ind w:firstLine="0"/>
              <w:jc w:val="center"/>
              <w:rPr>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Колумбарии</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extDirection w:val="btLr"/>
            <w:vAlign w:val="center"/>
          </w:tcPr>
          <w:p w:rsidR="003F68AD" w:rsidRPr="00DB3227" w:rsidRDefault="003F68AD" w:rsidP="00DC21CD">
            <w:pPr>
              <w:spacing w:line="240" w:lineRule="auto"/>
              <w:ind w:left="113" w:right="113" w:firstLine="0"/>
              <w:jc w:val="center"/>
              <w:rPr>
                <w:b/>
                <w:bCs/>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Свалки ТБО</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r w:rsidR="003F68AD" w:rsidRPr="00DB3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jc w:val="center"/>
        </w:trPr>
        <w:tc>
          <w:tcPr>
            <w:tcW w:w="505" w:type="dxa"/>
          </w:tcPr>
          <w:p w:rsidR="003F68AD" w:rsidRPr="00DB3227" w:rsidRDefault="003F68AD" w:rsidP="00DC21CD">
            <w:pPr>
              <w:spacing w:line="240" w:lineRule="auto"/>
              <w:ind w:firstLine="0"/>
              <w:jc w:val="center"/>
              <w:rPr>
                <w:b/>
                <w:bCs/>
                <w:sz w:val="24"/>
                <w:szCs w:val="24"/>
              </w:rPr>
            </w:pPr>
          </w:p>
        </w:tc>
        <w:tc>
          <w:tcPr>
            <w:tcW w:w="3059" w:type="dxa"/>
            <w:vAlign w:val="center"/>
          </w:tcPr>
          <w:p w:rsidR="003F68AD" w:rsidRPr="00DB3227" w:rsidRDefault="003F68AD" w:rsidP="00DC21CD">
            <w:pPr>
              <w:spacing w:line="240" w:lineRule="auto"/>
              <w:jc w:val="center"/>
              <w:rPr>
                <w:sz w:val="24"/>
                <w:szCs w:val="24"/>
              </w:rPr>
            </w:pPr>
            <w:r w:rsidRPr="00DB3227">
              <w:rPr>
                <w:sz w:val="24"/>
                <w:szCs w:val="24"/>
              </w:rPr>
              <w:t>Скотомогильники</w:t>
            </w:r>
          </w:p>
        </w:tc>
        <w:tc>
          <w:tcPr>
            <w:tcW w:w="378" w:type="dxa"/>
            <w:shd w:val="clear" w:color="auto" w:fill="CCCCCC"/>
            <w:vAlign w:val="center"/>
          </w:tcPr>
          <w:p w:rsidR="003F68AD" w:rsidRPr="00DB3227" w:rsidRDefault="003F68AD" w:rsidP="00DC21CD">
            <w:pPr>
              <w:spacing w:line="240" w:lineRule="auto"/>
              <w:ind w:firstLine="0"/>
              <w:jc w:val="center"/>
              <w:rPr>
                <w:sz w:val="24"/>
                <w:szCs w:val="24"/>
              </w:rPr>
            </w:pPr>
          </w:p>
        </w:tc>
        <w:tc>
          <w:tcPr>
            <w:tcW w:w="380"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CCCCC"/>
            <w:vAlign w:val="center"/>
          </w:tcPr>
          <w:p w:rsidR="003F68AD" w:rsidRPr="00DB3227" w:rsidRDefault="003F68AD" w:rsidP="00DC21CD">
            <w:pPr>
              <w:spacing w:line="240" w:lineRule="auto"/>
              <w:ind w:firstLine="0"/>
              <w:jc w:val="center"/>
              <w:rPr>
                <w:sz w:val="24"/>
                <w:szCs w:val="24"/>
              </w:rPr>
            </w:pPr>
          </w:p>
        </w:tc>
        <w:tc>
          <w:tcPr>
            <w:tcW w:w="379" w:type="dxa"/>
            <w:shd w:val="clear" w:color="auto" w:fill="C0C0C0"/>
          </w:tcPr>
          <w:p w:rsidR="003F68AD" w:rsidRPr="00DB3227" w:rsidRDefault="003F68AD" w:rsidP="00DC21CD">
            <w:pPr>
              <w:spacing w:line="240" w:lineRule="auto"/>
              <w:ind w:firstLine="0"/>
              <w:jc w:val="center"/>
              <w:rPr>
                <w:sz w:val="24"/>
                <w:szCs w:val="24"/>
              </w:rPr>
            </w:pPr>
          </w:p>
        </w:tc>
      </w:tr>
    </w:tbl>
    <w:p w:rsidR="003F68AD" w:rsidRPr="00F71DA3" w:rsidRDefault="003F68AD" w:rsidP="00C47471">
      <w:pPr>
        <w:spacing w:line="240" w:lineRule="auto"/>
        <w:ind w:firstLine="360"/>
        <w:jc w:val="center"/>
        <w:rPr>
          <w:b/>
          <w:bCs/>
          <w:sz w:val="24"/>
          <w:szCs w:val="24"/>
        </w:rPr>
      </w:pPr>
    </w:p>
    <w:p w:rsidR="003F68AD" w:rsidRDefault="003F68AD" w:rsidP="00C47471">
      <w:pPr>
        <w:spacing w:line="240" w:lineRule="auto"/>
        <w:ind w:firstLine="360"/>
        <w:jc w:val="center"/>
        <w:rPr>
          <w:b/>
          <w:bCs/>
          <w:sz w:val="24"/>
          <w:szCs w:val="24"/>
          <w:lang w:val="en-US"/>
        </w:rPr>
      </w:pPr>
    </w:p>
    <w:p w:rsidR="003F68AD" w:rsidRPr="00F71DA3" w:rsidRDefault="003F68AD" w:rsidP="00C47471">
      <w:pPr>
        <w:spacing w:line="240" w:lineRule="auto"/>
        <w:ind w:firstLine="360"/>
        <w:jc w:val="center"/>
        <w:rPr>
          <w:b/>
          <w:bCs/>
          <w:sz w:val="24"/>
          <w:szCs w:val="24"/>
        </w:rPr>
      </w:pPr>
      <w:r w:rsidRPr="00F71DA3">
        <w:rPr>
          <w:b/>
          <w:bCs/>
          <w:sz w:val="24"/>
          <w:szCs w:val="24"/>
        </w:rPr>
        <w:t xml:space="preserve">Условные обозначения к таблице: </w:t>
      </w:r>
    </w:p>
    <w:p w:rsidR="003F68AD" w:rsidRPr="00F71DA3" w:rsidRDefault="003F68AD" w:rsidP="00C47471">
      <w:pPr>
        <w:spacing w:line="240" w:lineRule="auto"/>
        <w:ind w:firstLine="360"/>
        <w:jc w:val="left"/>
        <w:rPr>
          <w:sz w:val="24"/>
          <w:szCs w:val="24"/>
        </w:rPr>
      </w:pPr>
    </w:p>
    <w:p w:rsidR="003F68AD" w:rsidRPr="00F71DA3" w:rsidRDefault="003F68AD" w:rsidP="00C47471">
      <w:pPr>
        <w:spacing w:line="240" w:lineRule="auto"/>
        <w:ind w:firstLine="360"/>
        <w:jc w:val="left"/>
        <w:rPr>
          <w:sz w:val="24"/>
          <w:szCs w:val="24"/>
        </w:rPr>
      </w:pPr>
      <w:r w:rsidRPr="00F71DA3">
        <w:rPr>
          <w:sz w:val="24"/>
          <w:szCs w:val="24"/>
        </w:rPr>
        <w:t>Р - основной вид разрешенного использования</w:t>
      </w:r>
    </w:p>
    <w:p w:rsidR="003F68AD" w:rsidRPr="00F71DA3" w:rsidRDefault="003F68AD" w:rsidP="00C47471">
      <w:pPr>
        <w:spacing w:line="240" w:lineRule="auto"/>
        <w:ind w:firstLine="360"/>
        <w:jc w:val="left"/>
        <w:rPr>
          <w:sz w:val="24"/>
          <w:szCs w:val="24"/>
        </w:rPr>
      </w:pPr>
      <w:r w:rsidRPr="00F71DA3">
        <w:rPr>
          <w:sz w:val="24"/>
          <w:szCs w:val="24"/>
        </w:rPr>
        <w:t>У - условно разрешенный вид использования</w:t>
      </w:r>
    </w:p>
    <w:p w:rsidR="003F68AD" w:rsidRPr="00F71DA3" w:rsidRDefault="003F68AD" w:rsidP="00C47471">
      <w:pPr>
        <w:spacing w:line="240" w:lineRule="auto"/>
        <w:ind w:firstLine="360"/>
        <w:jc w:val="left"/>
        <w:rPr>
          <w:sz w:val="24"/>
          <w:szCs w:val="24"/>
        </w:rPr>
      </w:pPr>
      <w:r w:rsidRPr="00F71DA3">
        <w:rPr>
          <w:sz w:val="24"/>
          <w:szCs w:val="24"/>
        </w:rPr>
        <w:t>В - вспомогательный вид использования</w:t>
      </w:r>
    </w:p>
    <w:p w:rsidR="003F68AD" w:rsidRPr="00F71DA3" w:rsidRDefault="003F68AD" w:rsidP="00C47471">
      <w:pPr>
        <w:spacing w:line="240" w:lineRule="auto"/>
        <w:ind w:firstLine="360"/>
        <w:jc w:val="left"/>
        <w:rPr>
          <w:sz w:val="24"/>
          <w:szCs w:val="24"/>
        </w:rPr>
      </w:pPr>
      <w:r w:rsidRPr="00F71DA3">
        <w:rPr>
          <w:b/>
          <w:bCs/>
          <w:sz w:val="24"/>
          <w:szCs w:val="24"/>
          <w:shd w:val="clear" w:color="auto" w:fill="B3B3B3"/>
        </w:rPr>
        <w:t xml:space="preserve">   </w:t>
      </w:r>
      <w:r w:rsidRPr="00F71DA3">
        <w:rPr>
          <w:b/>
          <w:bCs/>
          <w:sz w:val="24"/>
          <w:szCs w:val="24"/>
        </w:rPr>
        <w:t xml:space="preserve">  - </w:t>
      </w:r>
      <w:r w:rsidRPr="00F71DA3">
        <w:rPr>
          <w:sz w:val="24"/>
          <w:szCs w:val="24"/>
        </w:rPr>
        <w:t>запрещенный вид использования</w:t>
      </w:r>
    </w:p>
    <w:p w:rsidR="003F68AD" w:rsidRDefault="003F68AD" w:rsidP="006032DF">
      <w:pPr>
        <w:keepLines w:val="0"/>
        <w:widowControl w:val="0"/>
        <w:spacing w:line="360" w:lineRule="auto"/>
        <w:ind w:firstLine="851"/>
        <w:rPr>
          <w:b/>
          <w:bCs/>
          <w:color w:val="000000"/>
          <w:w w:val="92"/>
          <w:sz w:val="24"/>
          <w:szCs w:val="24"/>
        </w:rPr>
      </w:pPr>
    </w:p>
    <w:p w:rsidR="003F68AD" w:rsidRDefault="003F68AD" w:rsidP="006032DF">
      <w:pPr>
        <w:keepLines w:val="0"/>
        <w:widowControl w:val="0"/>
        <w:spacing w:line="360" w:lineRule="auto"/>
        <w:ind w:firstLine="851"/>
        <w:rPr>
          <w:b/>
          <w:bCs/>
          <w:color w:val="000000"/>
          <w:w w:val="92"/>
          <w:sz w:val="24"/>
          <w:szCs w:val="24"/>
        </w:rPr>
      </w:pPr>
    </w:p>
    <w:p w:rsidR="003F68AD" w:rsidRDefault="003F68AD" w:rsidP="00BA078A">
      <w:pPr>
        <w:keepLines w:val="0"/>
        <w:widowControl w:val="0"/>
        <w:spacing w:line="360" w:lineRule="auto"/>
        <w:ind w:firstLine="0"/>
        <w:rPr>
          <w:sz w:val="24"/>
          <w:szCs w:val="24"/>
        </w:rPr>
      </w:pPr>
    </w:p>
    <w:p w:rsidR="003F68AD" w:rsidRPr="00F71DA3" w:rsidRDefault="003F68AD" w:rsidP="007344AB">
      <w:pPr>
        <w:pStyle w:val="Heading1"/>
      </w:pPr>
      <w:bookmarkStart w:id="78" w:name="_Toc448406903"/>
      <w:r w:rsidRPr="00F71DA3">
        <w:t xml:space="preserve">ГЛАВА </w:t>
      </w:r>
      <w:r w:rsidRPr="00F71DA3">
        <w:rPr>
          <w:lang w:val="en-US"/>
        </w:rPr>
        <w:t>XII</w:t>
      </w:r>
      <w:r w:rsidRPr="00F71DA3">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t>УРЬЯДИНСКИЙ СЕЛЬСОВЕТ</w:t>
      </w:r>
      <w:r w:rsidRPr="00F71DA3">
        <w:t xml:space="preserve"> МУНИЦИПАЛЬНОГО РАЙОНА </w:t>
      </w:r>
      <w:r>
        <w:t>МИШКИНСКИЙ РАЙОН РЕСПУБЛИКИ БАШКОРТОСТАН</w:t>
      </w:r>
      <w:bookmarkEnd w:id="78"/>
    </w:p>
    <w:p w:rsidR="003F68AD" w:rsidRPr="00F71DA3" w:rsidRDefault="003F68AD" w:rsidP="00DF056E">
      <w:pPr>
        <w:spacing w:line="240" w:lineRule="auto"/>
        <w:ind w:firstLine="360"/>
        <w:jc w:val="center"/>
        <w:rPr>
          <w:b/>
          <w:bCs/>
          <w:sz w:val="24"/>
          <w:szCs w:val="24"/>
        </w:rPr>
      </w:pPr>
      <w:r w:rsidRPr="00F71DA3">
        <w:rPr>
          <w:b/>
          <w:bCs/>
          <w:sz w:val="24"/>
          <w:szCs w:val="24"/>
        </w:rPr>
        <w:t xml:space="preserve"> </w:t>
      </w:r>
    </w:p>
    <w:p w:rsidR="003F68AD" w:rsidRDefault="003F68AD" w:rsidP="00DF056E">
      <w:pPr>
        <w:spacing w:line="240" w:lineRule="auto"/>
        <w:ind w:firstLine="360"/>
        <w:jc w:val="center"/>
        <w:rPr>
          <w:b/>
          <w:bCs/>
          <w:sz w:val="24"/>
          <w:szCs w:val="24"/>
        </w:rPr>
      </w:pPr>
    </w:p>
    <w:p w:rsidR="003F68AD" w:rsidRPr="00F71DA3" w:rsidRDefault="003F68AD" w:rsidP="004F3533">
      <w:pPr>
        <w:pStyle w:val="Heading1"/>
      </w:pPr>
      <w:bookmarkStart w:id="79" w:name="_Toc448406904"/>
      <w:r w:rsidRPr="00F71DA3">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bookmarkEnd w:id="79"/>
    </w:p>
    <w:p w:rsidR="003F68AD" w:rsidRPr="00F71DA3" w:rsidRDefault="003F68AD" w:rsidP="00DF056E">
      <w:pPr>
        <w:tabs>
          <w:tab w:val="left" w:pos="5954"/>
          <w:tab w:val="left" w:pos="9640"/>
        </w:tabs>
        <w:spacing w:line="240" w:lineRule="auto"/>
        <w:ind w:firstLine="360"/>
        <w:rPr>
          <w:b/>
          <w:bCs/>
          <w:sz w:val="24"/>
          <w:szCs w:val="24"/>
        </w:rPr>
      </w:pPr>
    </w:p>
    <w:p w:rsidR="003F68AD" w:rsidRPr="00F71DA3" w:rsidRDefault="003F68AD" w:rsidP="00DF056E">
      <w:pPr>
        <w:tabs>
          <w:tab w:val="left" w:pos="5954"/>
          <w:tab w:val="left" w:pos="9640"/>
        </w:tabs>
        <w:spacing w:line="240" w:lineRule="auto"/>
        <w:ind w:firstLine="360"/>
        <w:rPr>
          <w:sz w:val="24"/>
          <w:szCs w:val="24"/>
        </w:rPr>
      </w:pPr>
      <w:r w:rsidRPr="00F71DA3">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3F68AD" w:rsidRDefault="003F68AD" w:rsidP="00DF056E">
      <w:pPr>
        <w:spacing w:line="240" w:lineRule="auto"/>
        <w:ind w:firstLine="360"/>
        <w:jc w:val="center"/>
        <w:rPr>
          <w:b/>
          <w:bCs/>
          <w:sz w:val="24"/>
          <w:szCs w:val="24"/>
        </w:rPr>
      </w:pPr>
    </w:p>
    <w:p w:rsidR="003F68AD" w:rsidRPr="00F71DA3" w:rsidRDefault="003F68AD" w:rsidP="00DF056E">
      <w:pPr>
        <w:spacing w:line="240" w:lineRule="auto"/>
        <w:ind w:firstLine="360"/>
        <w:jc w:val="center"/>
        <w:rPr>
          <w:b/>
          <w:bCs/>
          <w:sz w:val="24"/>
          <w:szCs w:val="24"/>
        </w:rPr>
      </w:pPr>
      <w:r w:rsidRPr="00F71DA3">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F68AD" w:rsidRDefault="003F68AD" w:rsidP="00DF056E">
      <w:pPr>
        <w:spacing w:line="240" w:lineRule="auto"/>
        <w:ind w:firstLine="360"/>
        <w:jc w:val="center"/>
        <w:rPr>
          <w:b/>
          <w:bCs/>
          <w:sz w:val="24"/>
          <w:szCs w:val="24"/>
        </w:rPr>
      </w:pPr>
    </w:p>
    <w:p w:rsidR="003F68AD" w:rsidRPr="00F71DA3" w:rsidRDefault="003F68AD" w:rsidP="00DF056E">
      <w:pPr>
        <w:spacing w:line="240" w:lineRule="auto"/>
        <w:ind w:firstLine="360"/>
        <w:jc w:val="right"/>
        <w:rPr>
          <w:b/>
          <w:bCs/>
          <w:sz w:val="24"/>
          <w:szCs w:val="24"/>
        </w:rPr>
      </w:pPr>
      <w:r w:rsidRPr="00F71DA3">
        <w:rPr>
          <w:b/>
          <w:bCs/>
          <w:sz w:val="24"/>
          <w:szCs w:val="24"/>
        </w:rPr>
        <w:t>Таблица 3.</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60"/>
        <w:gridCol w:w="1308"/>
        <w:gridCol w:w="1308"/>
        <w:gridCol w:w="1419"/>
        <w:gridCol w:w="1363"/>
        <w:gridCol w:w="1363"/>
        <w:gridCol w:w="957"/>
      </w:tblGrid>
      <w:tr w:rsidR="003F68AD" w:rsidRPr="00F71DA3">
        <w:trPr>
          <w:trHeight w:val="935"/>
        </w:trPr>
        <w:tc>
          <w:tcPr>
            <w:tcW w:w="828" w:type="dxa"/>
          </w:tcPr>
          <w:p w:rsidR="003F68AD" w:rsidRPr="00F71DA3" w:rsidRDefault="003F68AD" w:rsidP="00DC21CD">
            <w:pPr>
              <w:spacing w:line="240" w:lineRule="auto"/>
              <w:ind w:firstLine="0"/>
              <w:rPr>
                <w:sz w:val="24"/>
                <w:szCs w:val="24"/>
              </w:rPr>
            </w:pPr>
            <w:r w:rsidRPr="00F71DA3">
              <w:rPr>
                <w:sz w:val="24"/>
                <w:szCs w:val="24"/>
              </w:rPr>
              <w:t>Зона</w:t>
            </w:r>
          </w:p>
        </w:tc>
        <w:tc>
          <w:tcPr>
            <w:tcW w:w="1060" w:type="dxa"/>
          </w:tcPr>
          <w:p w:rsidR="003F68AD" w:rsidRPr="00F71DA3" w:rsidRDefault="003F68AD" w:rsidP="00DC21CD">
            <w:pPr>
              <w:spacing w:line="240" w:lineRule="auto"/>
              <w:ind w:firstLine="0"/>
              <w:jc w:val="center"/>
              <w:rPr>
                <w:sz w:val="24"/>
                <w:szCs w:val="24"/>
              </w:rPr>
            </w:pPr>
            <w:r w:rsidRPr="00F71DA3">
              <w:rPr>
                <w:sz w:val="24"/>
                <w:szCs w:val="24"/>
              </w:rPr>
              <w:t>Минимальная площадь, га</w:t>
            </w:r>
          </w:p>
        </w:tc>
        <w:tc>
          <w:tcPr>
            <w:tcW w:w="1308" w:type="dxa"/>
          </w:tcPr>
          <w:p w:rsidR="003F68AD" w:rsidRPr="00F71DA3" w:rsidRDefault="003F68AD" w:rsidP="00DC21CD">
            <w:pPr>
              <w:spacing w:line="240" w:lineRule="auto"/>
              <w:ind w:firstLine="0"/>
              <w:jc w:val="center"/>
              <w:rPr>
                <w:sz w:val="24"/>
                <w:szCs w:val="24"/>
              </w:rPr>
            </w:pPr>
            <w:r w:rsidRPr="00F71DA3">
              <w:rPr>
                <w:sz w:val="24"/>
                <w:szCs w:val="24"/>
              </w:rPr>
              <w:t>Минимальная длина по уличному фронту, м</w:t>
            </w:r>
          </w:p>
        </w:tc>
        <w:tc>
          <w:tcPr>
            <w:tcW w:w="1308" w:type="dxa"/>
          </w:tcPr>
          <w:p w:rsidR="003F68AD" w:rsidRPr="00F71DA3" w:rsidRDefault="003F68AD" w:rsidP="00DC21CD">
            <w:pPr>
              <w:spacing w:line="240" w:lineRule="auto"/>
              <w:ind w:firstLine="0"/>
              <w:jc w:val="center"/>
              <w:rPr>
                <w:sz w:val="24"/>
                <w:szCs w:val="24"/>
              </w:rPr>
            </w:pPr>
            <w:r w:rsidRPr="00F71DA3">
              <w:rPr>
                <w:sz w:val="24"/>
                <w:szCs w:val="24"/>
              </w:rPr>
              <w:t>Минимальная ширина на/глубину, м</w:t>
            </w:r>
          </w:p>
        </w:tc>
        <w:tc>
          <w:tcPr>
            <w:tcW w:w="1419" w:type="dxa"/>
          </w:tcPr>
          <w:p w:rsidR="003F68AD" w:rsidRPr="00F71DA3" w:rsidRDefault="003F68AD" w:rsidP="00DC21CD">
            <w:pPr>
              <w:spacing w:line="240" w:lineRule="auto"/>
              <w:ind w:firstLine="0"/>
              <w:jc w:val="center"/>
              <w:rPr>
                <w:sz w:val="24"/>
                <w:szCs w:val="24"/>
              </w:rPr>
            </w:pPr>
            <w:r w:rsidRPr="00F71DA3">
              <w:rPr>
                <w:sz w:val="24"/>
                <w:szCs w:val="24"/>
              </w:rPr>
              <w:t>Максимальный процент застройки, %</w:t>
            </w:r>
          </w:p>
        </w:tc>
        <w:tc>
          <w:tcPr>
            <w:tcW w:w="1363" w:type="dxa"/>
          </w:tcPr>
          <w:p w:rsidR="003F68AD" w:rsidRPr="00F71DA3" w:rsidRDefault="003F68AD" w:rsidP="00DC21CD">
            <w:pPr>
              <w:spacing w:line="240" w:lineRule="auto"/>
              <w:ind w:firstLine="0"/>
              <w:jc w:val="center"/>
              <w:rPr>
                <w:sz w:val="24"/>
                <w:szCs w:val="24"/>
              </w:rPr>
            </w:pPr>
            <w:r w:rsidRPr="00F71DA3">
              <w:rPr>
                <w:sz w:val="24"/>
                <w:szCs w:val="24"/>
              </w:rPr>
              <w:t>Минимальный процент озеленения, %</w:t>
            </w:r>
          </w:p>
        </w:tc>
        <w:tc>
          <w:tcPr>
            <w:tcW w:w="1363" w:type="dxa"/>
          </w:tcPr>
          <w:p w:rsidR="003F68AD" w:rsidRPr="00F71DA3" w:rsidRDefault="003F68AD" w:rsidP="00DC21CD">
            <w:pPr>
              <w:spacing w:line="240" w:lineRule="auto"/>
              <w:ind w:firstLine="0"/>
              <w:jc w:val="center"/>
              <w:rPr>
                <w:sz w:val="24"/>
                <w:szCs w:val="24"/>
              </w:rPr>
            </w:pPr>
            <w:r w:rsidRPr="00F71DA3">
              <w:rPr>
                <w:sz w:val="24"/>
                <w:szCs w:val="24"/>
              </w:rPr>
              <w:t>Максимальная высота здания до конька крыши, м</w:t>
            </w:r>
          </w:p>
        </w:tc>
        <w:tc>
          <w:tcPr>
            <w:tcW w:w="957" w:type="dxa"/>
          </w:tcPr>
          <w:p w:rsidR="003F68AD" w:rsidRPr="00F71DA3" w:rsidRDefault="003F68AD" w:rsidP="00DC21CD">
            <w:pPr>
              <w:spacing w:line="240" w:lineRule="auto"/>
              <w:ind w:firstLine="0"/>
              <w:jc w:val="center"/>
              <w:rPr>
                <w:sz w:val="24"/>
                <w:szCs w:val="24"/>
              </w:rPr>
            </w:pPr>
            <w:r w:rsidRPr="00F71DA3">
              <w:rPr>
                <w:sz w:val="24"/>
                <w:szCs w:val="24"/>
              </w:rPr>
              <w:t>Максимальная высота оград, м</w:t>
            </w:r>
          </w:p>
        </w:tc>
      </w:tr>
      <w:tr w:rsidR="003F68AD" w:rsidRPr="00F71DA3">
        <w:tc>
          <w:tcPr>
            <w:tcW w:w="828" w:type="dxa"/>
          </w:tcPr>
          <w:p w:rsidR="003F68AD" w:rsidRPr="00F71DA3" w:rsidRDefault="003F68AD" w:rsidP="00DC21CD">
            <w:pPr>
              <w:spacing w:line="240" w:lineRule="auto"/>
              <w:ind w:firstLine="0"/>
              <w:jc w:val="center"/>
              <w:rPr>
                <w:sz w:val="24"/>
                <w:szCs w:val="24"/>
              </w:rPr>
            </w:pPr>
            <w:r w:rsidRPr="00F71DA3">
              <w:rPr>
                <w:sz w:val="24"/>
                <w:szCs w:val="24"/>
              </w:rPr>
              <w:t>1</w:t>
            </w:r>
          </w:p>
        </w:tc>
        <w:tc>
          <w:tcPr>
            <w:tcW w:w="1060" w:type="dxa"/>
          </w:tcPr>
          <w:p w:rsidR="003F68AD" w:rsidRPr="00F71DA3" w:rsidRDefault="003F68AD" w:rsidP="00DC21CD">
            <w:pPr>
              <w:spacing w:line="240" w:lineRule="auto"/>
              <w:ind w:firstLine="0"/>
              <w:jc w:val="center"/>
              <w:rPr>
                <w:sz w:val="24"/>
                <w:szCs w:val="24"/>
              </w:rPr>
            </w:pPr>
            <w:r w:rsidRPr="00F71DA3">
              <w:rPr>
                <w:sz w:val="24"/>
                <w:szCs w:val="24"/>
              </w:rPr>
              <w:t>2</w:t>
            </w:r>
          </w:p>
        </w:tc>
        <w:tc>
          <w:tcPr>
            <w:tcW w:w="1308" w:type="dxa"/>
          </w:tcPr>
          <w:p w:rsidR="003F68AD" w:rsidRPr="00F71DA3" w:rsidRDefault="003F68AD" w:rsidP="00DC21CD">
            <w:pPr>
              <w:spacing w:line="240" w:lineRule="auto"/>
              <w:ind w:firstLine="0"/>
              <w:jc w:val="center"/>
              <w:rPr>
                <w:sz w:val="24"/>
                <w:szCs w:val="24"/>
              </w:rPr>
            </w:pPr>
            <w:r w:rsidRPr="00F71DA3">
              <w:rPr>
                <w:sz w:val="24"/>
                <w:szCs w:val="24"/>
              </w:rPr>
              <w:t>3</w:t>
            </w:r>
          </w:p>
        </w:tc>
        <w:tc>
          <w:tcPr>
            <w:tcW w:w="1308" w:type="dxa"/>
          </w:tcPr>
          <w:p w:rsidR="003F68AD" w:rsidRPr="00F71DA3" w:rsidRDefault="003F68AD" w:rsidP="00DC21CD">
            <w:pPr>
              <w:spacing w:line="240" w:lineRule="auto"/>
              <w:ind w:firstLine="0"/>
              <w:jc w:val="center"/>
              <w:rPr>
                <w:sz w:val="24"/>
                <w:szCs w:val="24"/>
              </w:rPr>
            </w:pPr>
            <w:r w:rsidRPr="00F71DA3">
              <w:rPr>
                <w:sz w:val="24"/>
                <w:szCs w:val="24"/>
              </w:rPr>
              <w:t>4</w:t>
            </w:r>
          </w:p>
        </w:tc>
        <w:tc>
          <w:tcPr>
            <w:tcW w:w="1419" w:type="dxa"/>
          </w:tcPr>
          <w:p w:rsidR="003F68AD" w:rsidRPr="00F71DA3" w:rsidRDefault="003F68AD" w:rsidP="00DC21CD">
            <w:pPr>
              <w:spacing w:line="240" w:lineRule="auto"/>
              <w:ind w:firstLine="0"/>
              <w:jc w:val="center"/>
              <w:rPr>
                <w:sz w:val="24"/>
                <w:szCs w:val="24"/>
              </w:rPr>
            </w:pPr>
            <w:r w:rsidRPr="00F71DA3">
              <w:rPr>
                <w:sz w:val="24"/>
                <w:szCs w:val="24"/>
              </w:rPr>
              <w:t>5</w:t>
            </w:r>
          </w:p>
        </w:tc>
        <w:tc>
          <w:tcPr>
            <w:tcW w:w="1363" w:type="dxa"/>
          </w:tcPr>
          <w:p w:rsidR="003F68AD" w:rsidRPr="00F71DA3" w:rsidRDefault="003F68AD" w:rsidP="00DC21CD">
            <w:pPr>
              <w:spacing w:line="240" w:lineRule="auto"/>
              <w:ind w:firstLine="0"/>
              <w:jc w:val="center"/>
              <w:rPr>
                <w:sz w:val="24"/>
                <w:szCs w:val="24"/>
              </w:rPr>
            </w:pPr>
            <w:r w:rsidRPr="00F71DA3">
              <w:rPr>
                <w:sz w:val="24"/>
                <w:szCs w:val="24"/>
              </w:rPr>
              <w:t>6</w:t>
            </w:r>
          </w:p>
        </w:tc>
        <w:tc>
          <w:tcPr>
            <w:tcW w:w="1363" w:type="dxa"/>
          </w:tcPr>
          <w:p w:rsidR="003F68AD" w:rsidRPr="00F71DA3" w:rsidRDefault="003F68AD" w:rsidP="00DC21CD">
            <w:pPr>
              <w:spacing w:line="240" w:lineRule="auto"/>
              <w:ind w:firstLine="0"/>
              <w:jc w:val="center"/>
              <w:rPr>
                <w:sz w:val="24"/>
                <w:szCs w:val="24"/>
              </w:rPr>
            </w:pPr>
            <w:r w:rsidRPr="00F71DA3">
              <w:rPr>
                <w:sz w:val="24"/>
                <w:szCs w:val="24"/>
              </w:rPr>
              <w:t>7</w:t>
            </w:r>
          </w:p>
        </w:tc>
        <w:tc>
          <w:tcPr>
            <w:tcW w:w="957" w:type="dxa"/>
          </w:tcPr>
          <w:p w:rsidR="003F68AD" w:rsidRPr="00F71DA3" w:rsidRDefault="003F68AD" w:rsidP="00DC21CD">
            <w:pPr>
              <w:spacing w:line="240" w:lineRule="auto"/>
              <w:ind w:firstLine="0"/>
              <w:jc w:val="center"/>
              <w:rPr>
                <w:sz w:val="24"/>
                <w:szCs w:val="24"/>
              </w:rPr>
            </w:pPr>
            <w:r w:rsidRPr="00F71DA3">
              <w:rPr>
                <w:sz w:val="24"/>
                <w:szCs w:val="24"/>
              </w:rPr>
              <w:t>8</w:t>
            </w:r>
          </w:p>
        </w:tc>
      </w:tr>
      <w:tr w:rsidR="003F68AD" w:rsidRPr="00F71DA3">
        <w:trPr>
          <w:trHeight w:val="502"/>
        </w:trPr>
        <w:tc>
          <w:tcPr>
            <w:tcW w:w="828" w:type="dxa"/>
            <w:vAlign w:val="center"/>
          </w:tcPr>
          <w:p w:rsidR="003F68AD" w:rsidRPr="00F71DA3" w:rsidRDefault="003F68AD" w:rsidP="00DC21CD">
            <w:pPr>
              <w:spacing w:line="240" w:lineRule="auto"/>
              <w:ind w:firstLine="0"/>
              <w:jc w:val="center"/>
              <w:rPr>
                <w:sz w:val="24"/>
                <w:szCs w:val="24"/>
              </w:rPr>
            </w:pPr>
            <w:r>
              <w:rPr>
                <w:sz w:val="24"/>
                <w:szCs w:val="24"/>
              </w:rPr>
              <w:t>Ж</w:t>
            </w:r>
          </w:p>
        </w:tc>
        <w:tc>
          <w:tcPr>
            <w:tcW w:w="1060" w:type="dxa"/>
            <w:vAlign w:val="center"/>
          </w:tcPr>
          <w:p w:rsidR="003F68AD" w:rsidRPr="00F71DA3" w:rsidRDefault="003F68AD" w:rsidP="00DC21CD">
            <w:pPr>
              <w:spacing w:line="240" w:lineRule="auto"/>
              <w:ind w:firstLine="0"/>
              <w:jc w:val="center"/>
              <w:rPr>
                <w:sz w:val="24"/>
                <w:szCs w:val="24"/>
              </w:rPr>
            </w:pPr>
            <w:r w:rsidRPr="00F71DA3">
              <w:rPr>
                <w:sz w:val="24"/>
                <w:szCs w:val="24"/>
              </w:rPr>
              <w:t>0,0</w:t>
            </w:r>
            <w:r>
              <w:rPr>
                <w:sz w:val="24"/>
                <w:szCs w:val="24"/>
              </w:rPr>
              <w:t>6</w:t>
            </w:r>
          </w:p>
        </w:tc>
        <w:tc>
          <w:tcPr>
            <w:tcW w:w="1308" w:type="dxa"/>
            <w:vAlign w:val="center"/>
          </w:tcPr>
          <w:p w:rsidR="003F68AD" w:rsidRPr="00F71DA3" w:rsidRDefault="003F68AD" w:rsidP="00DC21CD">
            <w:pPr>
              <w:spacing w:line="240" w:lineRule="auto"/>
              <w:ind w:firstLine="0"/>
              <w:jc w:val="center"/>
              <w:rPr>
                <w:sz w:val="24"/>
                <w:szCs w:val="24"/>
              </w:rPr>
            </w:pPr>
            <w:r w:rsidRPr="00F71DA3">
              <w:rPr>
                <w:sz w:val="24"/>
                <w:szCs w:val="24"/>
              </w:rPr>
              <w:t>15</w:t>
            </w:r>
          </w:p>
        </w:tc>
        <w:tc>
          <w:tcPr>
            <w:tcW w:w="1308" w:type="dxa"/>
            <w:vAlign w:val="center"/>
          </w:tcPr>
          <w:p w:rsidR="003F68AD" w:rsidRPr="00F71DA3" w:rsidRDefault="003F68AD" w:rsidP="00DC21CD">
            <w:pPr>
              <w:spacing w:line="240" w:lineRule="auto"/>
              <w:ind w:firstLine="0"/>
              <w:jc w:val="center"/>
              <w:rPr>
                <w:sz w:val="24"/>
                <w:szCs w:val="24"/>
              </w:rPr>
            </w:pPr>
            <w:r w:rsidRPr="00F71DA3">
              <w:rPr>
                <w:sz w:val="24"/>
                <w:szCs w:val="24"/>
              </w:rPr>
              <w:t>30</w:t>
            </w:r>
          </w:p>
        </w:tc>
        <w:tc>
          <w:tcPr>
            <w:tcW w:w="1419" w:type="dxa"/>
            <w:vAlign w:val="center"/>
          </w:tcPr>
          <w:p w:rsidR="003F68AD" w:rsidRPr="00F71DA3" w:rsidRDefault="003F68AD" w:rsidP="00DC21CD">
            <w:pPr>
              <w:spacing w:line="240" w:lineRule="auto"/>
              <w:ind w:firstLine="0"/>
              <w:jc w:val="center"/>
              <w:rPr>
                <w:sz w:val="24"/>
                <w:szCs w:val="24"/>
              </w:rPr>
            </w:pPr>
            <w:r w:rsidRPr="00F71DA3">
              <w:rPr>
                <w:sz w:val="24"/>
                <w:szCs w:val="24"/>
              </w:rPr>
              <w:t>20-40</w:t>
            </w:r>
          </w:p>
        </w:tc>
        <w:tc>
          <w:tcPr>
            <w:tcW w:w="1363" w:type="dxa"/>
            <w:vAlign w:val="center"/>
          </w:tcPr>
          <w:p w:rsidR="003F68AD" w:rsidRPr="00F71DA3" w:rsidRDefault="003F68AD" w:rsidP="00DC21CD">
            <w:pPr>
              <w:spacing w:line="240" w:lineRule="auto"/>
              <w:ind w:firstLine="0"/>
              <w:jc w:val="center"/>
              <w:rPr>
                <w:sz w:val="24"/>
                <w:szCs w:val="24"/>
              </w:rPr>
            </w:pPr>
            <w:r w:rsidRPr="00F71DA3">
              <w:rPr>
                <w:sz w:val="24"/>
                <w:szCs w:val="24"/>
              </w:rPr>
              <w:t>20</w:t>
            </w:r>
          </w:p>
        </w:tc>
        <w:tc>
          <w:tcPr>
            <w:tcW w:w="1363" w:type="dxa"/>
            <w:vAlign w:val="center"/>
          </w:tcPr>
          <w:p w:rsidR="003F68AD" w:rsidRPr="00F71DA3" w:rsidRDefault="003F68AD" w:rsidP="00DC21CD">
            <w:pPr>
              <w:spacing w:line="240" w:lineRule="auto"/>
              <w:ind w:firstLine="0"/>
              <w:jc w:val="center"/>
              <w:rPr>
                <w:sz w:val="24"/>
                <w:szCs w:val="24"/>
              </w:rPr>
            </w:pPr>
            <w:r w:rsidRPr="00F71DA3">
              <w:rPr>
                <w:sz w:val="24"/>
                <w:szCs w:val="24"/>
              </w:rPr>
              <w:t>12</w:t>
            </w:r>
          </w:p>
        </w:tc>
        <w:tc>
          <w:tcPr>
            <w:tcW w:w="957" w:type="dxa"/>
            <w:vAlign w:val="center"/>
          </w:tcPr>
          <w:p w:rsidR="003F68AD" w:rsidRPr="00F71DA3" w:rsidRDefault="003F68AD" w:rsidP="00DC21CD">
            <w:pPr>
              <w:spacing w:line="240" w:lineRule="auto"/>
              <w:ind w:firstLine="0"/>
              <w:jc w:val="center"/>
              <w:rPr>
                <w:sz w:val="24"/>
                <w:szCs w:val="24"/>
              </w:rPr>
            </w:pPr>
            <w:r w:rsidRPr="00F71DA3">
              <w:rPr>
                <w:sz w:val="24"/>
                <w:szCs w:val="24"/>
              </w:rPr>
              <w:t>1,5</w:t>
            </w:r>
          </w:p>
        </w:tc>
      </w:tr>
      <w:tr w:rsidR="003F68AD" w:rsidRPr="00F71DA3">
        <w:trPr>
          <w:trHeight w:val="524"/>
        </w:trPr>
        <w:tc>
          <w:tcPr>
            <w:tcW w:w="828" w:type="dxa"/>
          </w:tcPr>
          <w:p w:rsidR="003F68AD" w:rsidRPr="00F71DA3" w:rsidRDefault="003F68AD" w:rsidP="00DC21CD">
            <w:pPr>
              <w:spacing w:line="240" w:lineRule="auto"/>
              <w:ind w:firstLine="0"/>
              <w:rPr>
                <w:sz w:val="24"/>
                <w:szCs w:val="24"/>
              </w:rPr>
            </w:pPr>
          </w:p>
          <w:p w:rsidR="003F68AD" w:rsidRPr="00F71DA3" w:rsidRDefault="003F68AD" w:rsidP="00DC21CD">
            <w:pPr>
              <w:spacing w:line="240" w:lineRule="auto"/>
              <w:ind w:firstLine="0"/>
              <w:rPr>
                <w:sz w:val="24"/>
                <w:szCs w:val="24"/>
              </w:rPr>
            </w:pPr>
            <w:r>
              <w:rPr>
                <w:sz w:val="24"/>
                <w:szCs w:val="24"/>
              </w:rPr>
              <w:t xml:space="preserve"> ОД</w:t>
            </w:r>
          </w:p>
          <w:p w:rsidR="003F68AD" w:rsidRPr="00F71DA3" w:rsidRDefault="003F68AD" w:rsidP="00DC21CD">
            <w:pPr>
              <w:spacing w:line="240" w:lineRule="auto"/>
              <w:ind w:firstLine="0"/>
              <w:rPr>
                <w:sz w:val="24"/>
                <w:szCs w:val="24"/>
              </w:rPr>
            </w:pPr>
          </w:p>
        </w:tc>
        <w:tc>
          <w:tcPr>
            <w:tcW w:w="1060"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0.07-0,1</w:t>
            </w:r>
          </w:p>
          <w:p w:rsidR="003F68AD" w:rsidRPr="00F71DA3" w:rsidRDefault="003F68AD" w:rsidP="00DC21CD">
            <w:pPr>
              <w:spacing w:line="240" w:lineRule="auto"/>
              <w:ind w:firstLine="0"/>
              <w:jc w:val="center"/>
              <w:rPr>
                <w:sz w:val="24"/>
                <w:szCs w:val="24"/>
              </w:rPr>
            </w:pPr>
          </w:p>
        </w:tc>
        <w:tc>
          <w:tcPr>
            <w:tcW w:w="130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27-30</w:t>
            </w:r>
          </w:p>
          <w:p w:rsidR="003F68AD" w:rsidRPr="00F71DA3" w:rsidRDefault="003F68AD" w:rsidP="00DC21CD">
            <w:pPr>
              <w:spacing w:line="240" w:lineRule="auto"/>
              <w:ind w:firstLine="0"/>
              <w:jc w:val="center"/>
              <w:rPr>
                <w:sz w:val="24"/>
                <w:szCs w:val="24"/>
              </w:rPr>
            </w:pPr>
          </w:p>
        </w:tc>
        <w:tc>
          <w:tcPr>
            <w:tcW w:w="130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24-26</w:t>
            </w:r>
          </w:p>
          <w:p w:rsidR="003F68AD" w:rsidRPr="00F71DA3" w:rsidRDefault="003F68AD" w:rsidP="00DC21CD">
            <w:pPr>
              <w:spacing w:line="240" w:lineRule="auto"/>
              <w:ind w:firstLine="0"/>
              <w:jc w:val="center"/>
              <w:rPr>
                <w:sz w:val="24"/>
                <w:szCs w:val="24"/>
              </w:rPr>
            </w:pPr>
          </w:p>
        </w:tc>
        <w:tc>
          <w:tcPr>
            <w:tcW w:w="1419"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60</w:t>
            </w:r>
          </w:p>
          <w:p w:rsidR="003F68AD" w:rsidRPr="00F71DA3" w:rsidRDefault="003F68AD" w:rsidP="00DC21CD">
            <w:pPr>
              <w:spacing w:line="240" w:lineRule="auto"/>
              <w:ind w:firstLine="0"/>
              <w:jc w:val="center"/>
              <w:rPr>
                <w:sz w:val="24"/>
                <w:szCs w:val="24"/>
              </w:rPr>
            </w:pP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10-20</w:t>
            </w:r>
          </w:p>
          <w:p w:rsidR="003F68AD" w:rsidRPr="00F71DA3" w:rsidRDefault="003F68AD" w:rsidP="00DC21CD">
            <w:pPr>
              <w:spacing w:line="240" w:lineRule="auto"/>
              <w:ind w:firstLine="0"/>
              <w:jc w:val="center"/>
              <w:rPr>
                <w:sz w:val="24"/>
                <w:szCs w:val="24"/>
              </w:rPr>
            </w:pP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16</w:t>
            </w:r>
          </w:p>
          <w:p w:rsidR="003F68AD" w:rsidRPr="00F71DA3" w:rsidRDefault="003F68AD" w:rsidP="00DC21CD">
            <w:pPr>
              <w:spacing w:line="240" w:lineRule="auto"/>
              <w:ind w:firstLine="0"/>
              <w:jc w:val="center"/>
              <w:rPr>
                <w:sz w:val="24"/>
                <w:szCs w:val="24"/>
              </w:rPr>
            </w:pPr>
          </w:p>
        </w:tc>
        <w:tc>
          <w:tcPr>
            <w:tcW w:w="957"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w:t>
            </w:r>
          </w:p>
          <w:p w:rsidR="003F68AD" w:rsidRPr="00F71DA3" w:rsidRDefault="003F68AD" w:rsidP="00DC21CD">
            <w:pPr>
              <w:spacing w:line="240" w:lineRule="auto"/>
              <w:ind w:firstLine="0"/>
              <w:jc w:val="center"/>
              <w:rPr>
                <w:sz w:val="24"/>
                <w:szCs w:val="24"/>
              </w:rPr>
            </w:pPr>
          </w:p>
        </w:tc>
      </w:tr>
      <w:tr w:rsidR="003F68AD" w:rsidRPr="00F71DA3">
        <w:trPr>
          <w:trHeight w:val="558"/>
        </w:trPr>
        <w:tc>
          <w:tcPr>
            <w:tcW w:w="82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Pr>
                <w:sz w:val="24"/>
                <w:szCs w:val="24"/>
              </w:rPr>
              <w:t>И</w:t>
            </w:r>
            <w:r w:rsidRPr="00F71DA3">
              <w:rPr>
                <w:sz w:val="24"/>
                <w:szCs w:val="24"/>
              </w:rPr>
              <w:t>Т-1</w:t>
            </w:r>
          </w:p>
        </w:tc>
        <w:tc>
          <w:tcPr>
            <w:tcW w:w="1060" w:type="dxa"/>
            <w:vAlign w:val="center"/>
          </w:tcPr>
          <w:p w:rsidR="003F68AD" w:rsidRPr="00F71DA3" w:rsidRDefault="003F68AD" w:rsidP="00DC21CD">
            <w:pPr>
              <w:spacing w:line="240" w:lineRule="auto"/>
              <w:ind w:firstLine="0"/>
              <w:jc w:val="center"/>
              <w:rPr>
                <w:sz w:val="24"/>
                <w:szCs w:val="24"/>
              </w:rPr>
            </w:pPr>
            <w:r w:rsidRPr="00F71DA3">
              <w:rPr>
                <w:sz w:val="24"/>
                <w:szCs w:val="24"/>
              </w:rPr>
              <w:t>НР</w:t>
            </w:r>
          </w:p>
        </w:tc>
        <w:tc>
          <w:tcPr>
            <w:tcW w:w="1308" w:type="dxa"/>
            <w:vAlign w:val="center"/>
          </w:tcPr>
          <w:p w:rsidR="003F68AD" w:rsidRPr="00F71DA3" w:rsidRDefault="003F68AD" w:rsidP="00DC21CD">
            <w:pPr>
              <w:spacing w:line="240" w:lineRule="auto"/>
              <w:ind w:firstLine="0"/>
              <w:jc w:val="center"/>
              <w:rPr>
                <w:sz w:val="24"/>
                <w:szCs w:val="24"/>
              </w:rPr>
            </w:pPr>
            <w:r w:rsidRPr="00F71DA3">
              <w:rPr>
                <w:sz w:val="24"/>
                <w:szCs w:val="24"/>
              </w:rPr>
              <w:t>НР</w:t>
            </w:r>
          </w:p>
        </w:tc>
        <w:tc>
          <w:tcPr>
            <w:tcW w:w="1308" w:type="dxa"/>
            <w:vAlign w:val="center"/>
          </w:tcPr>
          <w:p w:rsidR="003F68AD" w:rsidRPr="00F71DA3" w:rsidRDefault="003F68AD" w:rsidP="00DC21CD">
            <w:pPr>
              <w:spacing w:line="240" w:lineRule="auto"/>
              <w:ind w:firstLine="0"/>
              <w:jc w:val="center"/>
              <w:rPr>
                <w:sz w:val="24"/>
                <w:szCs w:val="24"/>
              </w:rPr>
            </w:pPr>
            <w:r w:rsidRPr="00F71DA3">
              <w:rPr>
                <w:sz w:val="24"/>
                <w:szCs w:val="24"/>
              </w:rPr>
              <w:t>НР</w:t>
            </w:r>
          </w:p>
        </w:tc>
        <w:tc>
          <w:tcPr>
            <w:tcW w:w="1419" w:type="dxa"/>
            <w:vAlign w:val="center"/>
          </w:tcPr>
          <w:p w:rsidR="003F68AD" w:rsidRPr="00F71DA3" w:rsidRDefault="003F68AD" w:rsidP="00DC21CD">
            <w:pPr>
              <w:spacing w:line="240" w:lineRule="auto"/>
              <w:ind w:firstLine="0"/>
              <w:jc w:val="center"/>
              <w:rPr>
                <w:sz w:val="24"/>
                <w:szCs w:val="24"/>
              </w:rPr>
            </w:pPr>
            <w:r w:rsidRPr="00F71DA3">
              <w:rPr>
                <w:sz w:val="24"/>
                <w:szCs w:val="24"/>
              </w:rPr>
              <w:t>НР</w:t>
            </w: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20</w:t>
            </w: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tc>
        <w:tc>
          <w:tcPr>
            <w:tcW w:w="957"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tc>
      </w:tr>
      <w:tr w:rsidR="003F68AD" w:rsidRPr="00F71DA3">
        <w:trPr>
          <w:trHeight w:val="333"/>
        </w:trPr>
        <w:tc>
          <w:tcPr>
            <w:tcW w:w="82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Pr>
                <w:sz w:val="24"/>
                <w:szCs w:val="24"/>
              </w:rPr>
              <w:t>П</w:t>
            </w:r>
          </w:p>
        </w:tc>
        <w:tc>
          <w:tcPr>
            <w:tcW w:w="1060" w:type="dxa"/>
            <w:vAlign w:val="center"/>
          </w:tcPr>
          <w:p w:rsidR="003F68AD" w:rsidRPr="00F71DA3" w:rsidRDefault="003F68AD" w:rsidP="00DC21CD">
            <w:pPr>
              <w:spacing w:line="240" w:lineRule="auto"/>
              <w:ind w:firstLine="0"/>
              <w:jc w:val="center"/>
              <w:rPr>
                <w:sz w:val="24"/>
                <w:szCs w:val="24"/>
              </w:rPr>
            </w:pPr>
            <w:r>
              <w:rPr>
                <w:sz w:val="24"/>
                <w:szCs w:val="24"/>
              </w:rPr>
              <w:t xml:space="preserve">до </w:t>
            </w:r>
            <w:r w:rsidRPr="00F71DA3">
              <w:rPr>
                <w:sz w:val="24"/>
                <w:szCs w:val="24"/>
              </w:rPr>
              <w:t>0,5</w:t>
            </w:r>
          </w:p>
        </w:tc>
        <w:tc>
          <w:tcPr>
            <w:tcW w:w="1308" w:type="dxa"/>
            <w:vAlign w:val="center"/>
          </w:tcPr>
          <w:p w:rsidR="003F68AD" w:rsidRPr="00F71DA3" w:rsidRDefault="003F68AD" w:rsidP="00DC21CD">
            <w:pPr>
              <w:spacing w:line="240" w:lineRule="auto"/>
              <w:ind w:firstLine="0"/>
              <w:jc w:val="center"/>
              <w:rPr>
                <w:sz w:val="24"/>
                <w:szCs w:val="24"/>
              </w:rPr>
            </w:pPr>
            <w:r w:rsidRPr="00F71DA3">
              <w:rPr>
                <w:sz w:val="24"/>
                <w:szCs w:val="24"/>
              </w:rPr>
              <w:t>60</w:t>
            </w:r>
          </w:p>
        </w:tc>
        <w:tc>
          <w:tcPr>
            <w:tcW w:w="1308" w:type="dxa"/>
            <w:vAlign w:val="center"/>
          </w:tcPr>
          <w:p w:rsidR="003F68AD" w:rsidRPr="00F71DA3" w:rsidRDefault="003F68AD" w:rsidP="00DC21CD">
            <w:pPr>
              <w:spacing w:line="240" w:lineRule="auto"/>
              <w:ind w:firstLine="0"/>
              <w:jc w:val="center"/>
              <w:rPr>
                <w:sz w:val="24"/>
                <w:szCs w:val="24"/>
              </w:rPr>
            </w:pPr>
            <w:r w:rsidRPr="00F71DA3">
              <w:rPr>
                <w:sz w:val="24"/>
                <w:szCs w:val="24"/>
              </w:rPr>
              <w:t>80</w:t>
            </w:r>
          </w:p>
        </w:tc>
        <w:tc>
          <w:tcPr>
            <w:tcW w:w="1419" w:type="dxa"/>
            <w:vAlign w:val="center"/>
          </w:tcPr>
          <w:p w:rsidR="003F68AD" w:rsidRPr="00F71DA3" w:rsidRDefault="003F68AD" w:rsidP="00DC21CD">
            <w:pPr>
              <w:spacing w:line="240" w:lineRule="auto"/>
              <w:ind w:firstLine="0"/>
              <w:jc w:val="center"/>
              <w:rPr>
                <w:sz w:val="24"/>
                <w:szCs w:val="24"/>
              </w:rPr>
            </w:pPr>
            <w:r w:rsidRPr="00F71DA3">
              <w:rPr>
                <w:sz w:val="24"/>
                <w:szCs w:val="24"/>
              </w:rPr>
              <w:t>70</w:t>
            </w: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20</w:t>
            </w: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tc>
        <w:tc>
          <w:tcPr>
            <w:tcW w:w="957"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2,0</w:t>
            </w:r>
          </w:p>
        </w:tc>
      </w:tr>
      <w:tr w:rsidR="003F68AD" w:rsidRPr="00F71DA3">
        <w:trPr>
          <w:trHeight w:val="406"/>
        </w:trPr>
        <w:tc>
          <w:tcPr>
            <w:tcW w:w="82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Pr>
                <w:sz w:val="24"/>
                <w:szCs w:val="24"/>
              </w:rPr>
              <w:t>Р</w:t>
            </w:r>
          </w:p>
        </w:tc>
        <w:tc>
          <w:tcPr>
            <w:tcW w:w="1060"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0,02</w:t>
            </w:r>
          </w:p>
        </w:tc>
        <w:tc>
          <w:tcPr>
            <w:tcW w:w="130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p w:rsidR="003F68AD" w:rsidRPr="00F71DA3" w:rsidRDefault="003F68AD" w:rsidP="00DC21CD">
            <w:pPr>
              <w:spacing w:line="240" w:lineRule="auto"/>
              <w:ind w:firstLine="0"/>
              <w:jc w:val="center"/>
              <w:rPr>
                <w:sz w:val="24"/>
                <w:szCs w:val="24"/>
              </w:rPr>
            </w:pPr>
          </w:p>
        </w:tc>
        <w:tc>
          <w:tcPr>
            <w:tcW w:w="130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p w:rsidR="003F68AD" w:rsidRPr="00F71DA3" w:rsidRDefault="003F68AD" w:rsidP="00DC21CD">
            <w:pPr>
              <w:spacing w:line="240" w:lineRule="auto"/>
              <w:ind w:firstLine="0"/>
              <w:jc w:val="center"/>
              <w:rPr>
                <w:sz w:val="24"/>
                <w:szCs w:val="24"/>
              </w:rPr>
            </w:pPr>
          </w:p>
        </w:tc>
        <w:tc>
          <w:tcPr>
            <w:tcW w:w="1419"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30</w:t>
            </w:r>
          </w:p>
          <w:p w:rsidR="003F68AD" w:rsidRPr="00F71DA3" w:rsidRDefault="003F68AD" w:rsidP="00DC21CD">
            <w:pPr>
              <w:spacing w:line="240" w:lineRule="auto"/>
              <w:ind w:firstLine="0"/>
              <w:jc w:val="center"/>
              <w:rPr>
                <w:sz w:val="24"/>
                <w:szCs w:val="24"/>
              </w:rPr>
            </w:pP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50</w:t>
            </w:r>
          </w:p>
          <w:p w:rsidR="003F68AD" w:rsidRPr="00F71DA3" w:rsidRDefault="003F68AD" w:rsidP="00DC21CD">
            <w:pPr>
              <w:spacing w:line="240" w:lineRule="auto"/>
              <w:ind w:firstLine="0"/>
              <w:jc w:val="center"/>
              <w:rPr>
                <w:sz w:val="24"/>
                <w:szCs w:val="24"/>
              </w:rPr>
            </w:pP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10</w:t>
            </w:r>
          </w:p>
          <w:p w:rsidR="003F68AD" w:rsidRPr="00F71DA3" w:rsidRDefault="003F68AD" w:rsidP="00DC21CD">
            <w:pPr>
              <w:spacing w:line="240" w:lineRule="auto"/>
              <w:ind w:firstLine="0"/>
              <w:jc w:val="center"/>
              <w:rPr>
                <w:sz w:val="24"/>
                <w:szCs w:val="24"/>
              </w:rPr>
            </w:pPr>
          </w:p>
        </w:tc>
        <w:tc>
          <w:tcPr>
            <w:tcW w:w="957"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1,5</w:t>
            </w:r>
          </w:p>
          <w:p w:rsidR="003F68AD" w:rsidRPr="00F71DA3" w:rsidRDefault="003F68AD" w:rsidP="00DC21CD">
            <w:pPr>
              <w:spacing w:line="240" w:lineRule="auto"/>
              <w:ind w:firstLine="0"/>
              <w:jc w:val="center"/>
              <w:rPr>
                <w:sz w:val="24"/>
                <w:szCs w:val="24"/>
              </w:rPr>
            </w:pPr>
          </w:p>
        </w:tc>
      </w:tr>
      <w:tr w:rsidR="003F68AD" w:rsidRPr="00F71DA3">
        <w:trPr>
          <w:trHeight w:val="554"/>
        </w:trPr>
        <w:tc>
          <w:tcPr>
            <w:tcW w:w="82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Pr>
                <w:sz w:val="24"/>
                <w:szCs w:val="24"/>
              </w:rPr>
              <w:t>СХ</w:t>
            </w:r>
          </w:p>
          <w:p w:rsidR="003F68AD" w:rsidRPr="00F71DA3" w:rsidRDefault="003F68AD" w:rsidP="00DC21CD">
            <w:pPr>
              <w:spacing w:line="240" w:lineRule="auto"/>
              <w:ind w:firstLine="0"/>
              <w:jc w:val="center"/>
              <w:rPr>
                <w:sz w:val="24"/>
                <w:szCs w:val="24"/>
              </w:rPr>
            </w:pPr>
          </w:p>
        </w:tc>
        <w:tc>
          <w:tcPr>
            <w:tcW w:w="1060"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0,06</w:t>
            </w:r>
          </w:p>
        </w:tc>
        <w:tc>
          <w:tcPr>
            <w:tcW w:w="130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tc>
        <w:tc>
          <w:tcPr>
            <w:tcW w:w="1308"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tc>
        <w:tc>
          <w:tcPr>
            <w:tcW w:w="1419"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40</w:t>
            </w: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50</w:t>
            </w:r>
          </w:p>
        </w:tc>
        <w:tc>
          <w:tcPr>
            <w:tcW w:w="1363"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НР</w:t>
            </w:r>
          </w:p>
        </w:tc>
        <w:tc>
          <w:tcPr>
            <w:tcW w:w="957" w:type="dxa"/>
          </w:tcPr>
          <w:p w:rsidR="003F68AD" w:rsidRPr="00F71DA3"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1,5</w:t>
            </w:r>
          </w:p>
        </w:tc>
      </w:tr>
      <w:tr w:rsidR="003F68AD" w:rsidRPr="00F71DA3">
        <w:tc>
          <w:tcPr>
            <w:tcW w:w="828" w:type="dxa"/>
          </w:tcPr>
          <w:p w:rsidR="003F68AD" w:rsidRDefault="003F68AD" w:rsidP="00DC21CD">
            <w:pPr>
              <w:spacing w:line="240" w:lineRule="auto"/>
              <w:ind w:firstLine="0"/>
              <w:jc w:val="center"/>
              <w:rPr>
                <w:sz w:val="24"/>
                <w:szCs w:val="24"/>
              </w:rPr>
            </w:pPr>
            <w:r w:rsidRPr="00F71DA3">
              <w:rPr>
                <w:sz w:val="24"/>
                <w:szCs w:val="24"/>
              </w:rPr>
              <w:t>НР</w:t>
            </w:r>
          </w:p>
          <w:p w:rsidR="003F68AD" w:rsidRPr="00F71DA3" w:rsidRDefault="003F68AD" w:rsidP="00DC21CD">
            <w:pPr>
              <w:spacing w:line="240" w:lineRule="auto"/>
              <w:ind w:firstLine="0"/>
              <w:jc w:val="center"/>
              <w:rPr>
                <w:sz w:val="24"/>
                <w:szCs w:val="24"/>
              </w:rPr>
            </w:pPr>
          </w:p>
        </w:tc>
        <w:tc>
          <w:tcPr>
            <w:tcW w:w="8778" w:type="dxa"/>
            <w:gridSpan w:val="7"/>
            <w:vAlign w:val="center"/>
          </w:tcPr>
          <w:p w:rsidR="003F68AD" w:rsidRPr="00F71DA3" w:rsidRDefault="003F68AD" w:rsidP="00DC21CD">
            <w:pPr>
              <w:spacing w:line="240" w:lineRule="auto"/>
              <w:ind w:firstLine="0"/>
              <w:jc w:val="center"/>
              <w:rPr>
                <w:sz w:val="24"/>
                <w:szCs w:val="24"/>
              </w:rPr>
            </w:pPr>
            <w:r w:rsidRPr="00F71DA3">
              <w:rPr>
                <w:sz w:val="24"/>
                <w:szCs w:val="24"/>
              </w:rPr>
              <w:t>НЕ РЕГЛАМЕНТИРУЕТСЯ</w:t>
            </w:r>
          </w:p>
        </w:tc>
      </w:tr>
    </w:tbl>
    <w:p w:rsidR="003F68AD" w:rsidRDefault="003F68AD" w:rsidP="0087758B">
      <w:pPr>
        <w:keepLines w:val="0"/>
        <w:widowControl w:val="0"/>
        <w:shd w:val="clear" w:color="auto" w:fill="FFFFFF"/>
        <w:tabs>
          <w:tab w:val="left" w:pos="8334"/>
        </w:tabs>
        <w:spacing w:line="360" w:lineRule="auto"/>
        <w:ind w:firstLine="0"/>
        <w:rPr>
          <w:b/>
          <w:bCs/>
          <w:sz w:val="24"/>
          <w:szCs w:val="24"/>
        </w:rPr>
      </w:pPr>
    </w:p>
    <w:p w:rsidR="003F68AD" w:rsidRPr="00F71DA3" w:rsidRDefault="003F68AD" w:rsidP="004F3533">
      <w:pPr>
        <w:pStyle w:val="Heading1"/>
      </w:pPr>
      <w:bookmarkStart w:id="80" w:name="_Toc448406905"/>
      <w:r w:rsidRPr="00F71DA3">
        <w:t>Статья 51. Требования к территориям особого контроля градостроительной деятельности</w:t>
      </w:r>
      <w:bookmarkEnd w:id="80"/>
    </w:p>
    <w:p w:rsidR="003F68AD" w:rsidRPr="00F71DA3" w:rsidRDefault="003F68AD" w:rsidP="006C6E7C">
      <w:pPr>
        <w:spacing w:line="240" w:lineRule="auto"/>
        <w:ind w:firstLine="360"/>
        <w:rPr>
          <w:sz w:val="24"/>
          <w:szCs w:val="24"/>
        </w:rPr>
      </w:pPr>
    </w:p>
    <w:p w:rsidR="003F68AD" w:rsidRPr="00F71DA3" w:rsidRDefault="003F68AD" w:rsidP="006C6E7C">
      <w:pPr>
        <w:spacing w:line="240" w:lineRule="auto"/>
        <w:ind w:firstLine="360"/>
        <w:rPr>
          <w:sz w:val="24"/>
          <w:szCs w:val="24"/>
        </w:rPr>
      </w:pPr>
      <w:r w:rsidRPr="00F71DA3">
        <w:rPr>
          <w:sz w:val="24"/>
          <w:szCs w:val="24"/>
        </w:rPr>
        <w:t xml:space="preserve">            1. К территориям особого контроля градостроительной деятельности относятся территории населенных пунктов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имеющие важное градостроительное значение, а именно:</w:t>
      </w:r>
    </w:p>
    <w:p w:rsidR="003F68AD" w:rsidRPr="00F71DA3" w:rsidRDefault="003F68AD" w:rsidP="006C6E7C">
      <w:pPr>
        <w:spacing w:line="240" w:lineRule="auto"/>
        <w:ind w:firstLine="360"/>
        <w:rPr>
          <w:sz w:val="24"/>
          <w:szCs w:val="24"/>
        </w:rPr>
      </w:pPr>
      <w:r w:rsidRPr="00F71DA3">
        <w:rPr>
          <w:sz w:val="24"/>
          <w:szCs w:val="24"/>
        </w:rPr>
        <w:t>-территории крупных общественно-деловых центров районного значения</w:t>
      </w:r>
    </w:p>
    <w:p w:rsidR="003F68AD" w:rsidRPr="00F71DA3" w:rsidRDefault="003F68AD" w:rsidP="006C6E7C">
      <w:pPr>
        <w:spacing w:line="240" w:lineRule="auto"/>
        <w:ind w:firstLine="360"/>
        <w:rPr>
          <w:sz w:val="24"/>
          <w:szCs w:val="24"/>
        </w:rPr>
      </w:pPr>
      <w:r w:rsidRPr="00F71DA3">
        <w:rPr>
          <w:sz w:val="24"/>
          <w:szCs w:val="24"/>
        </w:rPr>
        <w:t>-территории вдоль дорог районного значения</w:t>
      </w:r>
    </w:p>
    <w:p w:rsidR="003F68AD" w:rsidRPr="00F71DA3" w:rsidRDefault="003F68AD" w:rsidP="006C6E7C">
      <w:pPr>
        <w:spacing w:line="240" w:lineRule="auto"/>
        <w:ind w:firstLine="360"/>
        <w:rPr>
          <w:sz w:val="24"/>
          <w:szCs w:val="24"/>
        </w:rPr>
      </w:pPr>
      <w:r w:rsidRPr="00F71DA3">
        <w:rPr>
          <w:sz w:val="24"/>
          <w:szCs w:val="24"/>
        </w:rPr>
        <w:t>-территории в пределах визуальных зон видимости при въезде в села по всем направлениям.</w:t>
      </w:r>
    </w:p>
    <w:p w:rsidR="003F68AD" w:rsidRPr="00F71DA3" w:rsidRDefault="003F68AD" w:rsidP="006C6E7C">
      <w:pPr>
        <w:spacing w:line="240" w:lineRule="auto"/>
        <w:ind w:firstLine="360"/>
        <w:rPr>
          <w:sz w:val="24"/>
          <w:szCs w:val="24"/>
        </w:rPr>
      </w:pPr>
      <w:r w:rsidRPr="00F71DA3">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F68AD" w:rsidRPr="00F71DA3" w:rsidRDefault="003F68AD" w:rsidP="006C6E7C">
      <w:pPr>
        <w:spacing w:line="240" w:lineRule="auto"/>
        <w:ind w:firstLine="360"/>
        <w:jc w:val="left"/>
        <w:rPr>
          <w:b/>
          <w:bCs/>
          <w:sz w:val="24"/>
          <w:szCs w:val="24"/>
        </w:rPr>
      </w:pPr>
    </w:p>
    <w:p w:rsidR="003F68AD" w:rsidRDefault="003F68AD" w:rsidP="006C6E7C">
      <w:pPr>
        <w:spacing w:line="240" w:lineRule="auto"/>
        <w:ind w:firstLine="360"/>
        <w:jc w:val="center"/>
        <w:rPr>
          <w:b/>
          <w:bCs/>
          <w:sz w:val="24"/>
          <w:szCs w:val="24"/>
        </w:rPr>
      </w:pPr>
    </w:p>
    <w:p w:rsidR="003F68AD" w:rsidRPr="00F71DA3" w:rsidRDefault="003F68AD" w:rsidP="0087758B">
      <w:pPr>
        <w:pStyle w:val="Heading1"/>
      </w:pPr>
      <w:bookmarkStart w:id="81" w:name="_Toc448406906"/>
      <w:r w:rsidRPr="00F71DA3">
        <w:t>Статья 52. Требования к зеленым насаждениям на границах соответствующих зон</w:t>
      </w:r>
      <w:bookmarkEnd w:id="81"/>
    </w:p>
    <w:p w:rsidR="003F68AD" w:rsidRPr="00F71DA3" w:rsidRDefault="003F68AD" w:rsidP="006C6E7C">
      <w:pPr>
        <w:spacing w:line="240" w:lineRule="auto"/>
        <w:ind w:firstLine="360"/>
        <w:rPr>
          <w:sz w:val="24"/>
          <w:szCs w:val="24"/>
        </w:rPr>
      </w:pPr>
    </w:p>
    <w:p w:rsidR="003F68AD" w:rsidRPr="00F71DA3" w:rsidRDefault="003F68AD" w:rsidP="006C6E7C">
      <w:pPr>
        <w:spacing w:line="240" w:lineRule="auto"/>
        <w:ind w:firstLine="360"/>
        <w:rPr>
          <w:sz w:val="24"/>
          <w:szCs w:val="24"/>
        </w:rPr>
      </w:pPr>
      <w:r w:rsidRPr="00F71DA3">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F68AD" w:rsidRPr="00F71DA3" w:rsidRDefault="003F68AD" w:rsidP="006C6E7C">
      <w:pPr>
        <w:spacing w:line="240" w:lineRule="auto"/>
        <w:ind w:firstLine="360"/>
        <w:rPr>
          <w:sz w:val="24"/>
          <w:szCs w:val="24"/>
        </w:rPr>
      </w:pPr>
      <w:r w:rsidRPr="00F71DA3">
        <w:rPr>
          <w:sz w:val="24"/>
          <w:szCs w:val="24"/>
        </w:rPr>
        <w:t>Проектом установлено три категории природных заграждений.</w:t>
      </w:r>
    </w:p>
    <w:p w:rsidR="003F68AD" w:rsidRPr="00F71DA3" w:rsidRDefault="003F68AD" w:rsidP="006C6E7C">
      <w:pPr>
        <w:spacing w:line="240" w:lineRule="auto"/>
        <w:ind w:firstLine="360"/>
        <w:rPr>
          <w:sz w:val="24"/>
          <w:szCs w:val="24"/>
        </w:rPr>
      </w:pPr>
      <w:r w:rsidRPr="00F71DA3">
        <w:rPr>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3F68AD" w:rsidRPr="00F71DA3" w:rsidRDefault="003F68AD" w:rsidP="006C6E7C">
      <w:pPr>
        <w:spacing w:line="240" w:lineRule="auto"/>
        <w:ind w:firstLine="360"/>
        <w:rPr>
          <w:sz w:val="24"/>
          <w:szCs w:val="24"/>
        </w:rPr>
      </w:pPr>
      <w:r w:rsidRPr="00F71DA3">
        <w:rPr>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3F68AD" w:rsidRPr="00F71DA3" w:rsidRDefault="003F68AD" w:rsidP="006C6E7C">
      <w:pPr>
        <w:spacing w:line="240" w:lineRule="auto"/>
        <w:ind w:firstLine="360"/>
        <w:rPr>
          <w:sz w:val="24"/>
          <w:szCs w:val="24"/>
        </w:rPr>
      </w:pPr>
      <w:r w:rsidRPr="00F71DA3">
        <w:rPr>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3F68AD" w:rsidRPr="00F71DA3" w:rsidRDefault="003F68AD" w:rsidP="006C6E7C">
      <w:pPr>
        <w:spacing w:line="240" w:lineRule="auto"/>
        <w:ind w:firstLine="360"/>
        <w:rPr>
          <w:sz w:val="24"/>
          <w:szCs w:val="24"/>
        </w:rPr>
      </w:pPr>
      <w:r w:rsidRPr="00F71DA3">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3F68AD" w:rsidRPr="00F71DA3" w:rsidRDefault="003F68AD" w:rsidP="006C6E7C">
      <w:pPr>
        <w:spacing w:line="240" w:lineRule="auto"/>
        <w:ind w:firstLine="360"/>
        <w:rPr>
          <w:sz w:val="24"/>
          <w:szCs w:val="24"/>
        </w:rPr>
      </w:pPr>
      <w:r w:rsidRPr="00F71DA3">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3F68AD" w:rsidRPr="00F71DA3" w:rsidRDefault="003F68AD" w:rsidP="006C6E7C">
      <w:pPr>
        <w:spacing w:line="240" w:lineRule="auto"/>
        <w:ind w:firstLine="360"/>
        <w:rPr>
          <w:sz w:val="24"/>
          <w:szCs w:val="24"/>
        </w:rPr>
      </w:pPr>
      <w:r w:rsidRPr="00F71DA3">
        <w:rPr>
          <w:sz w:val="24"/>
          <w:szCs w:val="24"/>
        </w:rPr>
        <w:t>Определение ответственности за устройство и собственно их устройство обеспечить при застройке участков.</w:t>
      </w:r>
    </w:p>
    <w:p w:rsidR="003F68AD" w:rsidRPr="00F71DA3" w:rsidRDefault="003F68AD" w:rsidP="006C6E7C">
      <w:pPr>
        <w:spacing w:line="240" w:lineRule="auto"/>
        <w:ind w:firstLine="360"/>
        <w:rPr>
          <w:sz w:val="24"/>
          <w:szCs w:val="24"/>
        </w:rPr>
      </w:pPr>
      <w:r w:rsidRPr="00F71DA3">
        <w:rPr>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3F68AD" w:rsidRPr="00F71DA3" w:rsidRDefault="003F68AD" w:rsidP="00290BC3">
      <w:pPr>
        <w:keepLines w:val="0"/>
        <w:widowControl w:val="0"/>
        <w:numPr>
          <w:ilvl w:val="0"/>
          <w:numId w:val="54"/>
        </w:numPr>
        <w:overflowPunct/>
        <w:spacing w:line="240" w:lineRule="auto"/>
        <w:ind w:left="0" w:firstLine="360"/>
        <w:rPr>
          <w:sz w:val="24"/>
          <w:szCs w:val="24"/>
        </w:rPr>
      </w:pPr>
      <w:r w:rsidRPr="00F71DA3">
        <w:rPr>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3F68AD" w:rsidRPr="006C6E7C" w:rsidRDefault="003F68AD" w:rsidP="006C6E7C">
      <w:pPr>
        <w:spacing w:line="240" w:lineRule="auto"/>
        <w:ind w:firstLine="360"/>
        <w:rPr>
          <w:sz w:val="24"/>
          <w:szCs w:val="24"/>
        </w:rPr>
      </w:pPr>
    </w:p>
    <w:p w:rsidR="003F68AD" w:rsidRPr="006C6E7C" w:rsidRDefault="003F68AD" w:rsidP="006C6E7C">
      <w:pPr>
        <w:spacing w:line="240" w:lineRule="auto"/>
        <w:ind w:firstLine="360"/>
        <w:rPr>
          <w:sz w:val="24"/>
          <w:szCs w:val="24"/>
        </w:rPr>
      </w:pPr>
    </w:p>
    <w:p w:rsidR="003F68AD" w:rsidRPr="00F71DA3" w:rsidRDefault="003F68AD" w:rsidP="006C6E7C">
      <w:pPr>
        <w:spacing w:line="240" w:lineRule="auto"/>
        <w:ind w:firstLine="360"/>
        <w:jc w:val="center"/>
        <w:rPr>
          <w:b/>
          <w:bCs/>
          <w:sz w:val="24"/>
          <w:szCs w:val="24"/>
        </w:rPr>
      </w:pPr>
      <w:r w:rsidRPr="00F71DA3">
        <w:rPr>
          <w:b/>
          <w:bCs/>
          <w:sz w:val="24"/>
          <w:szCs w:val="24"/>
        </w:rPr>
        <w:t>Категории зеленых насаждений по типам зон.</w:t>
      </w:r>
    </w:p>
    <w:p w:rsidR="003F68AD" w:rsidRPr="00F71DA3" w:rsidRDefault="003F68AD" w:rsidP="006C6E7C">
      <w:pPr>
        <w:spacing w:line="240" w:lineRule="auto"/>
        <w:ind w:firstLine="360"/>
        <w:jc w:val="right"/>
        <w:rPr>
          <w:b/>
          <w:bCs/>
          <w:sz w:val="24"/>
          <w:szCs w:val="24"/>
        </w:rPr>
      </w:pPr>
      <w:r w:rsidRPr="00F71DA3">
        <w:rPr>
          <w:b/>
          <w:bCs/>
          <w:sz w:val="24"/>
          <w:szCs w:val="24"/>
        </w:rPr>
        <w:t>Таблица 4.</w:t>
      </w:r>
    </w:p>
    <w:tbl>
      <w:tblPr>
        <w:tblW w:w="89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758"/>
        <w:gridCol w:w="1309"/>
        <w:gridCol w:w="1046"/>
        <w:gridCol w:w="899"/>
        <w:gridCol w:w="929"/>
        <w:gridCol w:w="1297"/>
      </w:tblGrid>
      <w:tr w:rsidR="003F68AD" w:rsidRPr="00F71DA3">
        <w:trPr>
          <w:trHeight w:val="372"/>
        </w:trPr>
        <w:tc>
          <w:tcPr>
            <w:tcW w:w="0" w:type="auto"/>
            <w:vMerge w:val="restart"/>
          </w:tcPr>
          <w:p w:rsidR="003F68AD" w:rsidRPr="00F71DA3" w:rsidRDefault="003F68AD" w:rsidP="00DC21CD">
            <w:pPr>
              <w:spacing w:line="240" w:lineRule="auto"/>
              <w:ind w:firstLine="0"/>
              <w:jc w:val="center"/>
              <w:rPr>
                <w:b/>
                <w:bCs/>
                <w:sz w:val="24"/>
                <w:szCs w:val="24"/>
              </w:rPr>
            </w:pPr>
          </w:p>
          <w:p w:rsidR="003F68AD" w:rsidRPr="00F71DA3" w:rsidRDefault="003F68AD" w:rsidP="00DC21CD">
            <w:pPr>
              <w:spacing w:line="240" w:lineRule="auto"/>
              <w:ind w:firstLine="0"/>
              <w:jc w:val="center"/>
              <w:rPr>
                <w:b/>
                <w:bCs/>
                <w:sz w:val="24"/>
                <w:szCs w:val="24"/>
              </w:rPr>
            </w:pPr>
            <w:r w:rsidRPr="00F71DA3">
              <w:rPr>
                <w:b/>
                <w:bCs/>
                <w:sz w:val="24"/>
                <w:szCs w:val="24"/>
              </w:rPr>
              <w:t>1</w:t>
            </w:r>
          </w:p>
        </w:tc>
        <w:tc>
          <w:tcPr>
            <w:tcW w:w="0" w:type="auto"/>
            <w:gridSpan w:val="6"/>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Примыкание</w:t>
            </w:r>
          </w:p>
        </w:tc>
      </w:tr>
      <w:tr w:rsidR="003F68AD" w:rsidRPr="00F71DA3">
        <w:trPr>
          <w:trHeight w:val="155"/>
        </w:trPr>
        <w:tc>
          <w:tcPr>
            <w:tcW w:w="0" w:type="auto"/>
            <w:vMerge/>
          </w:tcPr>
          <w:p w:rsidR="003F68AD" w:rsidRPr="00F71DA3" w:rsidRDefault="003F68AD" w:rsidP="00DC21CD">
            <w:pPr>
              <w:spacing w:line="240" w:lineRule="auto"/>
              <w:ind w:firstLine="0"/>
              <w:jc w:val="right"/>
              <w:rPr>
                <w:b/>
                <w:bCs/>
                <w:sz w:val="24"/>
                <w:szCs w:val="24"/>
              </w:rPr>
            </w:pP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2</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4</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5</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6</w:t>
            </w:r>
          </w:p>
        </w:tc>
        <w:tc>
          <w:tcPr>
            <w:tcW w:w="0" w:type="auto"/>
          </w:tcPr>
          <w:p w:rsidR="003F68AD" w:rsidRPr="00F71DA3" w:rsidRDefault="003F68AD" w:rsidP="002B42F8">
            <w:pPr>
              <w:autoSpaceDE/>
              <w:autoSpaceDN/>
              <w:adjustRightInd/>
              <w:spacing w:line="240" w:lineRule="auto"/>
              <w:ind w:firstLine="0"/>
              <w:jc w:val="center"/>
              <w:rPr>
                <w:b/>
                <w:bCs/>
                <w:sz w:val="24"/>
                <w:szCs w:val="24"/>
              </w:rPr>
            </w:pPr>
            <w:r>
              <w:rPr>
                <w:b/>
                <w:bCs/>
                <w:sz w:val="24"/>
                <w:szCs w:val="24"/>
              </w:rPr>
              <w:t>8</w:t>
            </w:r>
          </w:p>
        </w:tc>
        <w:tc>
          <w:tcPr>
            <w:tcW w:w="0" w:type="auto"/>
          </w:tcPr>
          <w:p w:rsidR="003F68AD" w:rsidRPr="00F71DA3" w:rsidRDefault="003F68AD" w:rsidP="00DC21CD">
            <w:pPr>
              <w:autoSpaceDE/>
              <w:autoSpaceDN/>
              <w:adjustRightInd/>
              <w:spacing w:line="240" w:lineRule="auto"/>
              <w:ind w:firstLine="0"/>
              <w:jc w:val="left"/>
              <w:rPr>
                <w:b/>
                <w:bCs/>
                <w:sz w:val="24"/>
                <w:szCs w:val="24"/>
              </w:rPr>
            </w:pPr>
            <w:r>
              <w:rPr>
                <w:b/>
                <w:bCs/>
                <w:sz w:val="24"/>
                <w:szCs w:val="24"/>
              </w:rPr>
              <w:t>9</w:t>
            </w:r>
          </w:p>
        </w:tc>
      </w:tr>
      <w:tr w:rsidR="003F68AD" w:rsidRPr="00F71DA3">
        <w:trPr>
          <w:trHeight w:val="291"/>
        </w:trPr>
        <w:tc>
          <w:tcPr>
            <w:tcW w:w="0" w:type="auto"/>
          </w:tcPr>
          <w:p w:rsidR="003F68AD" w:rsidRPr="00F71DA3" w:rsidRDefault="003F68AD" w:rsidP="00DC21CD">
            <w:pPr>
              <w:spacing w:line="240" w:lineRule="auto"/>
              <w:ind w:firstLine="0"/>
              <w:jc w:val="center"/>
              <w:rPr>
                <w:b/>
                <w:bCs/>
                <w:sz w:val="24"/>
                <w:szCs w:val="24"/>
              </w:rPr>
            </w:pPr>
            <w:r w:rsidRPr="00F71DA3">
              <w:rPr>
                <w:b/>
                <w:bCs/>
                <w:sz w:val="24"/>
                <w:szCs w:val="24"/>
              </w:rPr>
              <w:t>зона</w:t>
            </w:r>
          </w:p>
        </w:tc>
        <w:tc>
          <w:tcPr>
            <w:tcW w:w="0" w:type="auto"/>
          </w:tcPr>
          <w:p w:rsidR="003F68AD" w:rsidRPr="00F71DA3" w:rsidRDefault="003F68AD" w:rsidP="00DC21CD">
            <w:pPr>
              <w:spacing w:line="240" w:lineRule="auto"/>
              <w:ind w:firstLine="0"/>
              <w:jc w:val="center"/>
              <w:rPr>
                <w:b/>
                <w:bCs/>
                <w:sz w:val="24"/>
                <w:szCs w:val="24"/>
              </w:rPr>
            </w:pPr>
            <w:r>
              <w:rPr>
                <w:b/>
                <w:bCs/>
                <w:sz w:val="24"/>
                <w:szCs w:val="24"/>
              </w:rPr>
              <w:t>И</w:t>
            </w:r>
            <w:r w:rsidRPr="00F71DA3">
              <w:rPr>
                <w:b/>
                <w:bCs/>
                <w:sz w:val="24"/>
                <w:szCs w:val="24"/>
              </w:rPr>
              <w:t>Т-1</w:t>
            </w:r>
          </w:p>
        </w:tc>
        <w:tc>
          <w:tcPr>
            <w:tcW w:w="0" w:type="auto"/>
          </w:tcPr>
          <w:p w:rsidR="003F68AD" w:rsidRPr="00F71DA3" w:rsidRDefault="003F68AD" w:rsidP="00DC21CD">
            <w:pPr>
              <w:spacing w:line="240" w:lineRule="auto"/>
              <w:ind w:firstLine="0"/>
              <w:jc w:val="center"/>
              <w:rPr>
                <w:b/>
                <w:bCs/>
                <w:sz w:val="24"/>
                <w:szCs w:val="24"/>
              </w:rPr>
            </w:pPr>
            <w:r>
              <w:rPr>
                <w:b/>
                <w:bCs/>
                <w:sz w:val="24"/>
                <w:szCs w:val="24"/>
              </w:rPr>
              <w:t>ОД</w:t>
            </w:r>
          </w:p>
        </w:tc>
        <w:tc>
          <w:tcPr>
            <w:tcW w:w="0" w:type="auto"/>
          </w:tcPr>
          <w:p w:rsidR="003F68AD" w:rsidRPr="00F71DA3" w:rsidRDefault="003F68AD" w:rsidP="00DC21CD">
            <w:pPr>
              <w:spacing w:line="240" w:lineRule="auto"/>
              <w:ind w:firstLine="0"/>
              <w:jc w:val="center"/>
              <w:rPr>
                <w:b/>
                <w:bCs/>
                <w:sz w:val="24"/>
                <w:szCs w:val="24"/>
              </w:rPr>
            </w:pPr>
            <w:r>
              <w:rPr>
                <w:b/>
                <w:bCs/>
                <w:sz w:val="24"/>
                <w:szCs w:val="24"/>
              </w:rPr>
              <w:t>Ж</w:t>
            </w:r>
          </w:p>
        </w:tc>
        <w:tc>
          <w:tcPr>
            <w:tcW w:w="0" w:type="auto"/>
          </w:tcPr>
          <w:p w:rsidR="003F68AD" w:rsidRPr="00F71DA3" w:rsidRDefault="003F68AD" w:rsidP="00DC21CD">
            <w:pPr>
              <w:spacing w:line="240" w:lineRule="auto"/>
              <w:ind w:firstLine="0"/>
              <w:jc w:val="center"/>
              <w:rPr>
                <w:b/>
                <w:bCs/>
                <w:sz w:val="24"/>
                <w:szCs w:val="24"/>
              </w:rPr>
            </w:pPr>
            <w:r>
              <w:rPr>
                <w:b/>
                <w:bCs/>
                <w:sz w:val="24"/>
                <w:szCs w:val="24"/>
              </w:rPr>
              <w:t>Р</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Pr>
                <w:b/>
                <w:bCs/>
                <w:sz w:val="24"/>
                <w:szCs w:val="24"/>
              </w:rPr>
              <w:t>П</w:t>
            </w:r>
          </w:p>
        </w:tc>
        <w:tc>
          <w:tcPr>
            <w:tcW w:w="0" w:type="auto"/>
          </w:tcPr>
          <w:p w:rsidR="003F68AD" w:rsidRPr="00F71DA3" w:rsidRDefault="003F68AD" w:rsidP="006C6E7C">
            <w:pPr>
              <w:autoSpaceDE/>
              <w:autoSpaceDN/>
              <w:adjustRightInd/>
              <w:spacing w:line="240" w:lineRule="auto"/>
              <w:ind w:firstLine="0"/>
              <w:jc w:val="left"/>
              <w:rPr>
                <w:b/>
                <w:bCs/>
                <w:sz w:val="24"/>
                <w:szCs w:val="24"/>
              </w:rPr>
            </w:pPr>
            <w:r w:rsidRPr="00F71DA3">
              <w:rPr>
                <w:b/>
                <w:bCs/>
                <w:sz w:val="24"/>
                <w:szCs w:val="24"/>
              </w:rPr>
              <w:t>С</w:t>
            </w:r>
            <w:r>
              <w:rPr>
                <w:b/>
                <w:bCs/>
                <w:sz w:val="24"/>
                <w:szCs w:val="24"/>
              </w:rPr>
              <w:t>Х</w:t>
            </w:r>
          </w:p>
        </w:tc>
      </w:tr>
      <w:tr w:rsidR="003F68AD" w:rsidRPr="00F71DA3">
        <w:trPr>
          <w:trHeight w:val="291"/>
        </w:trPr>
        <w:tc>
          <w:tcPr>
            <w:tcW w:w="0" w:type="auto"/>
          </w:tcPr>
          <w:p w:rsidR="003F68AD" w:rsidRPr="00F71DA3" w:rsidRDefault="003F68AD" w:rsidP="00DC21CD">
            <w:pPr>
              <w:spacing w:line="240" w:lineRule="auto"/>
              <w:ind w:firstLine="0"/>
              <w:jc w:val="center"/>
              <w:rPr>
                <w:b/>
                <w:bCs/>
                <w:sz w:val="24"/>
                <w:szCs w:val="24"/>
              </w:rPr>
            </w:pPr>
            <w:r>
              <w:rPr>
                <w:b/>
                <w:bCs/>
                <w:sz w:val="24"/>
                <w:szCs w:val="24"/>
              </w:rPr>
              <w:t>И</w:t>
            </w:r>
            <w:r w:rsidRPr="00F71DA3">
              <w:rPr>
                <w:b/>
                <w:bCs/>
                <w:sz w:val="24"/>
                <w:szCs w:val="24"/>
              </w:rPr>
              <w:t>Т-1</w:t>
            </w:r>
          </w:p>
        </w:tc>
        <w:tc>
          <w:tcPr>
            <w:tcW w:w="0" w:type="auto"/>
          </w:tcPr>
          <w:p w:rsidR="003F68AD" w:rsidRPr="00F71DA3" w:rsidRDefault="003F68AD" w:rsidP="00DC21CD">
            <w:pPr>
              <w:spacing w:line="240" w:lineRule="auto"/>
              <w:ind w:firstLine="0"/>
              <w:jc w:val="center"/>
              <w:rPr>
                <w:b/>
                <w:bCs/>
                <w:sz w:val="24"/>
                <w:szCs w:val="24"/>
              </w:rPr>
            </w:pPr>
            <w:r w:rsidRPr="00F71DA3">
              <w:rPr>
                <w:b/>
                <w:bCs/>
                <w:sz w:val="24"/>
                <w:szCs w:val="24"/>
              </w:rPr>
              <w:t>Х</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2</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1</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1</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3</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1</w:t>
            </w:r>
          </w:p>
        </w:tc>
      </w:tr>
      <w:tr w:rsidR="003F68AD" w:rsidRPr="00F71DA3">
        <w:trPr>
          <w:trHeight w:val="291"/>
        </w:trPr>
        <w:tc>
          <w:tcPr>
            <w:tcW w:w="0" w:type="auto"/>
          </w:tcPr>
          <w:p w:rsidR="003F68AD" w:rsidRPr="00F71DA3" w:rsidRDefault="003F68AD" w:rsidP="00DC21CD">
            <w:pPr>
              <w:spacing w:line="240" w:lineRule="auto"/>
              <w:ind w:firstLine="0"/>
              <w:jc w:val="center"/>
              <w:rPr>
                <w:b/>
                <w:bCs/>
                <w:sz w:val="24"/>
                <w:szCs w:val="24"/>
              </w:rPr>
            </w:pPr>
            <w:r>
              <w:rPr>
                <w:b/>
                <w:bCs/>
                <w:sz w:val="24"/>
                <w:szCs w:val="24"/>
              </w:rPr>
              <w:t>ОД</w:t>
            </w:r>
          </w:p>
        </w:tc>
        <w:tc>
          <w:tcPr>
            <w:tcW w:w="0" w:type="auto"/>
          </w:tcPr>
          <w:p w:rsidR="003F68AD" w:rsidRPr="00F71DA3" w:rsidRDefault="003F68AD" w:rsidP="00DC21CD">
            <w:pPr>
              <w:spacing w:line="240" w:lineRule="auto"/>
              <w:ind w:firstLine="0"/>
              <w:jc w:val="center"/>
              <w:rPr>
                <w:b/>
                <w:bCs/>
                <w:sz w:val="24"/>
                <w:szCs w:val="24"/>
              </w:rPr>
            </w:pP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Х</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2</w:t>
            </w: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2</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2</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2</w:t>
            </w:r>
          </w:p>
        </w:tc>
      </w:tr>
      <w:tr w:rsidR="003F68AD" w:rsidRPr="00F71DA3">
        <w:trPr>
          <w:trHeight w:val="291"/>
        </w:trPr>
        <w:tc>
          <w:tcPr>
            <w:tcW w:w="0" w:type="auto"/>
          </w:tcPr>
          <w:p w:rsidR="003F68AD" w:rsidRPr="006C6E7C" w:rsidRDefault="003F68AD" w:rsidP="00DC21CD">
            <w:pPr>
              <w:spacing w:line="240" w:lineRule="auto"/>
              <w:ind w:firstLine="0"/>
              <w:jc w:val="center"/>
              <w:rPr>
                <w:b/>
                <w:bCs/>
                <w:sz w:val="24"/>
                <w:szCs w:val="24"/>
              </w:rPr>
            </w:pPr>
            <w:r w:rsidRPr="00F71DA3">
              <w:rPr>
                <w:b/>
                <w:bCs/>
                <w:sz w:val="24"/>
                <w:szCs w:val="24"/>
              </w:rPr>
              <w:t>Ж</w:t>
            </w: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r w:rsidRPr="00F71DA3">
              <w:rPr>
                <w:b/>
                <w:bCs/>
                <w:sz w:val="24"/>
                <w:szCs w:val="24"/>
              </w:rPr>
              <w:t>Х</w:t>
            </w:r>
          </w:p>
        </w:tc>
        <w:tc>
          <w:tcPr>
            <w:tcW w:w="0" w:type="auto"/>
          </w:tcPr>
          <w:p w:rsidR="003F68AD" w:rsidRPr="00F71DA3" w:rsidRDefault="003F68AD" w:rsidP="00DC21CD">
            <w:pPr>
              <w:spacing w:line="240" w:lineRule="auto"/>
              <w:ind w:firstLine="0"/>
              <w:jc w:val="center"/>
              <w:rPr>
                <w:b/>
                <w:bCs/>
                <w:sz w:val="24"/>
                <w:szCs w:val="24"/>
              </w:rPr>
            </w:pPr>
            <w:r w:rsidRPr="00F71DA3">
              <w:rPr>
                <w:b/>
                <w:bCs/>
                <w:sz w:val="24"/>
                <w:szCs w:val="24"/>
              </w:rPr>
              <w:t>3</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1</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3</w:t>
            </w:r>
          </w:p>
        </w:tc>
      </w:tr>
      <w:tr w:rsidR="003F68AD" w:rsidRPr="00F71DA3">
        <w:trPr>
          <w:trHeight w:val="291"/>
        </w:trPr>
        <w:tc>
          <w:tcPr>
            <w:tcW w:w="0" w:type="auto"/>
          </w:tcPr>
          <w:p w:rsidR="003F68AD" w:rsidRPr="00F71DA3" w:rsidRDefault="003F68AD" w:rsidP="00DC21CD">
            <w:pPr>
              <w:spacing w:line="240" w:lineRule="auto"/>
              <w:ind w:firstLine="0"/>
              <w:jc w:val="center"/>
              <w:rPr>
                <w:b/>
                <w:bCs/>
                <w:sz w:val="24"/>
                <w:szCs w:val="24"/>
              </w:rPr>
            </w:pPr>
            <w:r>
              <w:rPr>
                <w:b/>
                <w:bCs/>
                <w:sz w:val="24"/>
                <w:szCs w:val="24"/>
              </w:rPr>
              <w:t>Р</w:t>
            </w: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vAlign w:val="center"/>
          </w:tcPr>
          <w:p w:rsidR="003F68AD" w:rsidRPr="00F71DA3" w:rsidRDefault="003F68AD" w:rsidP="00DC21CD">
            <w:pPr>
              <w:spacing w:line="240" w:lineRule="auto"/>
              <w:ind w:firstLine="0"/>
              <w:jc w:val="center"/>
              <w:rPr>
                <w:b/>
                <w:bCs/>
                <w:sz w:val="24"/>
                <w:szCs w:val="24"/>
              </w:rPr>
            </w:pPr>
            <w:r w:rsidRPr="00F71DA3">
              <w:rPr>
                <w:b/>
                <w:bCs/>
                <w:sz w:val="24"/>
                <w:szCs w:val="24"/>
              </w:rPr>
              <w:t>Х</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1</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3</w:t>
            </w:r>
          </w:p>
        </w:tc>
      </w:tr>
      <w:tr w:rsidR="003F68AD" w:rsidRPr="00F71DA3">
        <w:trPr>
          <w:trHeight w:val="186"/>
        </w:trPr>
        <w:tc>
          <w:tcPr>
            <w:tcW w:w="0" w:type="auto"/>
          </w:tcPr>
          <w:p w:rsidR="003F68AD" w:rsidRPr="00F71DA3" w:rsidRDefault="003F68AD" w:rsidP="00DC21CD">
            <w:pPr>
              <w:spacing w:line="240" w:lineRule="auto"/>
              <w:ind w:firstLine="0"/>
              <w:jc w:val="center"/>
              <w:rPr>
                <w:b/>
                <w:bCs/>
                <w:sz w:val="24"/>
                <w:szCs w:val="24"/>
              </w:rPr>
            </w:pPr>
            <w:r>
              <w:rPr>
                <w:b/>
                <w:bCs/>
                <w:sz w:val="24"/>
                <w:szCs w:val="24"/>
              </w:rPr>
              <w:t>П</w:t>
            </w: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Х</w:t>
            </w: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1</w:t>
            </w:r>
          </w:p>
        </w:tc>
      </w:tr>
      <w:tr w:rsidR="003F68AD" w:rsidRPr="00F71DA3">
        <w:trPr>
          <w:trHeight w:val="186"/>
        </w:trPr>
        <w:tc>
          <w:tcPr>
            <w:tcW w:w="0" w:type="auto"/>
          </w:tcPr>
          <w:p w:rsidR="003F68AD" w:rsidRPr="00F71DA3" w:rsidRDefault="003F68AD" w:rsidP="00DC21CD">
            <w:pPr>
              <w:spacing w:line="240" w:lineRule="auto"/>
              <w:ind w:firstLine="0"/>
              <w:jc w:val="center"/>
              <w:rPr>
                <w:b/>
                <w:bCs/>
                <w:sz w:val="24"/>
                <w:szCs w:val="24"/>
              </w:rPr>
            </w:pPr>
            <w:r w:rsidRPr="00F71DA3">
              <w:rPr>
                <w:b/>
                <w:bCs/>
                <w:sz w:val="24"/>
                <w:szCs w:val="24"/>
              </w:rPr>
              <w:t>С</w:t>
            </w:r>
            <w:r>
              <w:rPr>
                <w:b/>
                <w:bCs/>
                <w:sz w:val="24"/>
                <w:szCs w:val="24"/>
              </w:rPr>
              <w:t>Х</w:t>
            </w: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spacing w:line="240" w:lineRule="auto"/>
              <w:ind w:firstLine="0"/>
              <w:jc w:val="center"/>
              <w:rPr>
                <w:b/>
                <w:bCs/>
                <w:sz w:val="24"/>
                <w:szCs w:val="24"/>
              </w:rPr>
            </w:pPr>
          </w:p>
        </w:tc>
        <w:tc>
          <w:tcPr>
            <w:tcW w:w="0" w:type="auto"/>
          </w:tcPr>
          <w:p w:rsidR="003F68AD" w:rsidRPr="00F71DA3" w:rsidRDefault="003F68AD" w:rsidP="00DC21CD">
            <w:pPr>
              <w:autoSpaceDE/>
              <w:autoSpaceDN/>
              <w:adjustRightInd/>
              <w:spacing w:line="240" w:lineRule="auto"/>
              <w:ind w:firstLine="0"/>
              <w:jc w:val="center"/>
              <w:rPr>
                <w:b/>
                <w:bCs/>
                <w:sz w:val="24"/>
                <w:szCs w:val="24"/>
              </w:rPr>
            </w:pPr>
          </w:p>
        </w:tc>
        <w:tc>
          <w:tcPr>
            <w:tcW w:w="0" w:type="auto"/>
          </w:tcPr>
          <w:p w:rsidR="003F68AD" w:rsidRPr="00F71DA3" w:rsidRDefault="003F68AD" w:rsidP="00DC21CD">
            <w:pPr>
              <w:autoSpaceDE/>
              <w:autoSpaceDN/>
              <w:adjustRightInd/>
              <w:spacing w:line="240" w:lineRule="auto"/>
              <w:ind w:firstLine="0"/>
              <w:jc w:val="center"/>
              <w:rPr>
                <w:b/>
                <w:bCs/>
                <w:sz w:val="24"/>
                <w:szCs w:val="24"/>
              </w:rPr>
            </w:pPr>
            <w:r w:rsidRPr="00F71DA3">
              <w:rPr>
                <w:b/>
                <w:bCs/>
                <w:sz w:val="24"/>
                <w:szCs w:val="24"/>
              </w:rPr>
              <w:t>Х</w:t>
            </w:r>
          </w:p>
        </w:tc>
      </w:tr>
    </w:tbl>
    <w:p w:rsidR="003F68AD" w:rsidRPr="00F71DA3" w:rsidRDefault="003F68AD" w:rsidP="006C6E7C">
      <w:pPr>
        <w:spacing w:line="240" w:lineRule="auto"/>
        <w:ind w:firstLine="360"/>
        <w:rPr>
          <w:sz w:val="24"/>
          <w:szCs w:val="24"/>
        </w:rPr>
      </w:pPr>
    </w:p>
    <w:p w:rsidR="003F68AD" w:rsidRPr="00F71DA3" w:rsidRDefault="003F68AD" w:rsidP="006C6E7C">
      <w:pPr>
        <w:spacing w:line="240" w:lineRule="auto"/>
        <w:ind w:firstLine="360"/>
        <w:rPr>
          <w:sz w:val="24"/>
          <w:szCs w:val="24"/>
        </w:rPr>
      </w:pPr>
      <w:r w:rsidRPr="00F71DA3">
        <w:rPr>
          <w:sz w:val="24"/>
          <w:szCs w:val="24"/>
        </w:rPr>
        <w:t>- по вертикали указаны, застройщик которых ответственен за устройство заграждений.</w:t>
      </w:r>
    </w:p>
    <w:p w:rsidR="003F68AD" w:rsidRDefault="003F68AD" w:rsidP="004802AA">
      <w:pPr>
        <w:keepLines w:val="0"/>
        <w:widowControl w:val="0"/>
        <w:shd w:val="clear" w:color="auto" w:fill="FFFFFF"/>
        <w:tabs>
          <w:tab w:val="left" w:pos="8334"/>
        </w:tabs>
        <w:spacing w:line="360" w:lineRule="auto"/>
        <w:ind w:firstLine="851"/>
        <w:rPr>
          <w:b/>
          <w:bCs/>
          <w:sz w:val="24"/>
          <w:szCs w:val="24"/>
        </w:rPr>
      </w:pPr>
    </w:p>
    <w:p w:rsidR="003F68AD" w:rsidRPr="00F71DA3" w:rsidRDefault="003F68AD" w:rsidP="0087758B">
      <w:pPr>
        <w:pStyle w:val="Heading1"/>
      </w:pPr>
      <w:bookmarkStart w:id="82" w:name="_Toc448406907"/>
      <w:r w:rsidRPr="00F71DA3">
        <w:t>Статья 53. Требования к размещению автостоянок</w:t>
      </w:r>
      <w:bookmarkEnd w:id="82"/>
    </w:p>
    <w:p w:rsidR="003F68AD" w:rsidRPr="00F71DA3" w:rsidRDefault="003F68AD" w:rsidP="00F2085C">
      <w:pPr>
        <w:spacing w:line="240" w:lineRule="auto"/>
        <w:ind w:firstLine="360"/>
        <w:rPr>
          <w:sz w:val="24"/>
          <w:szCs w:val="24"/>
        </w:rPr>
      </w:pPr>
    </w:p>
    <w:p w:rsidR="003F68AD" w:rsidRPr="00F71DA3" w:rsidRDefault="003F68AD" w:rsidP="00F2085C">
      <w:pPr>
        <w:spacing w:line="240" w:lineRule="auto"/>
        <w:ind w:firstLine="360"/>
        <w:rPr>
          <w:sz w:val="24"/>
          <w:szCs w:val="24"/>
        </w:rPr>
      </w:pPr>
      <w:r>
        <w:rPr>
          <w:sz w:val="24"/>
          <w:szCs w:val="24"/>
        </w:rPr>
        <w:t xml:space="preserve"> </w:t>
      </w:r>
      <w:r w:rsidRPr="00F71DA3">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F68AD" w:rsidRDefault="003F68AD" w:rsidP="00F2085C">
      <w:pPr>
        <w:spacing w:line="240" w:lineRule="auto"/>
        <w:ind w:firstLine="360"/>
        <w:jc w:val="center"/>
        <w:rPr>
          <w:b/>
          <w:bCs/>
          <w:sz w:val="24"/>
          <w:szCs w:val="24"/>
        </w:rPr>
      </w:pPr>
    </w:p>
    <w:p w:rsidR="003F68AD" w:rsidRDefault="003F68AD" w:rsidP="00F2085C">
      <w:pPr>
        <w:spacing w:line="240" w:lineRule="auto"/>
        <w:ind w:firstLine="360"/>
        <w:jc w:val="center"/>
        <w:rPr>
          <w:b/>
          <w:bCs/>
          <w:sz w:val="24"/>
          <w:szCs w:val="24"/>
        </w:rPr>
      </w:pPr>
    </w:p>
    <w:p w:rsidR="003F68AD" w:rsidRPr="00F71DA3" w:rsidRDefault="003F68AD" w:rsidP="0087758B">
      <w:pPr>
        <w:pStyle w:val="Heading1"/>
      </w:pPr>
      <w:bookmarkStart w:id="83" w:name="_Toc448406908"/>
      <w:r w:rsidRPr="00F71DA3">
        <w:t>Статья 54. Предельные разрешенные уровни воздействия на окружающую среду и человека от назначения территориальных зон</w:t>
      </w:r>
      <w:bookmarkEnd w:id="83"/>
    </w:p>
    <w:p w:rsidR="003F68AD" w:rsidRPr="00F71DA3" w:rsidRDefault="003F68AD" w:rsidP="00F2085C">
      <w:pPr>
        <w:spacing w:line="240" w:lineRule="auto"/>
        <w:ind w:firstLine="360"/>
        <w:jc w:val="center"/>
        <w:rPr>
          <w:b/>
          <w:bCs/>
          <w:sz w:val="24"/>
          <w:szCs w:val="24"/>
        </w:rPr>
      </w:pPr>
    </w:p>
    <w:p w:rsidR="003F68AD" w:rsidRPr="00F71DA3" w:rsidRDefault="003F68AD" w:rsidP="00F2085C">
      <w:pPr>
        <w:spacing w:line="240" w:lineRule="auto"/>
        <w:ind w:firstLine="360"/>
        <w:rPr>
          <w:sz w:val="24"/>
          <w:szCs w:val="24"/>
        </w:rPr>
      </w:pPr>
      <w:r w:rsidRPr="00F71DA3">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3F68AD" w:rsidRPr="00F71DA3" w:rsidRDefault="003F68AD" w:rsidP="00F2085C">
      <w:pPr>
        <w:spacing w:line="240" w:lineRule="auto"/>
        <w:ind w:firstLine="360"/>
        <w:rPr>
          <w:sz w:val="24"/>
          <w:szCs w:val="24"/>
        </w:rPr>
      </w:pPr>
      <w:r w:rsidRPr="00F71DA3">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3F68AD" w:rsidRPr="00F71DA3" w:rsidRDefault="003F68AD" w:rsidP="00F2085C">
      <w:pPr>
        <w:spacing w:line="240" w:lineRule="auto"/>
        <w:ind w:firstLine="360"/>
        <w:jc w:val="right"/>
        <w:rPr>
          <w:b/>
          <w:bCs/>
          <w:sz w:val="24"/>
          <w:szCs w:val="24"/>
        </w:rPr>
      </w:pPr>
    </w:p>
    <w:p w:rsidR="003F68AD" w:rsidRPr="00F71DA3" w:rsidRDefault="003F68AD" w:rsidP="00F2085C">
      <w:pPr>
        <w:spacing w:line="240" w:lineRule="auto"/>
        <w:ind w:firstLine="360"/>
        <w:jc w:val="center"/>
        <w:rPr>
          <w:b/>
          <w:bCs/>
          <w:sz w:val="24"/>
          <w:szCs w:val="24"/>
        </w:rPr>
      </w:pPr>
      <w:r w:rsidRPr="00F71DA3">
        <w:rPr>
          <w:b/>
          <w:bCs/>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3F68AD" w:rsidRPr="00F71DA3" w:rsidRDefault="003F68AD" w:rsidP="00F2085C">
      <w:pPr>
        <w:spacing w:line="240" w:lineRule="auto"/>
        <w:ind w:firstLine="360"/>
        <w:jc w:val="center"/>
        <w:rPr>
          <w:b/>
          <w:bCs/>
          <w:sz w:val="24"/>
          <w:szCs w:val="24"/>
        </w:rPr>
      </w:pPr>
    </w:p>
    <w:p w:rsidR="003F68AD" w:rsidRPr="00F71DA3" w:rsidRDefault="003F68AD" w:rsidP="00F2085C">
      <w:pPr>
        <w:spacing w:line="240" w:lineRule="auto"/>
        <w:ind w:firstLine="360"/>
        <w:jc w:val="right"/>
        <w:rPr>
          <w:b/>
          <w:bCs/>
          <w:sz w:val="24"/>
          <w:szCs w:val="24"/>
        </w:rPr>
      </w:pPr>
      <w:r w:rsidRPr="00F71DA3">
        <w:rPr>
          <w:b/>
          <w:bCs/>
          <w:sz w:val="24"/>
          <w:szCs w:val="24"/>
        </w:rPr>
        <w:t>Таблица 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1883"/>
        <w:gridCol w:w="1863"/>
        <w:gridCol w:w="2193"/>
        <w:gridCol w:w="2021"/>
      </w:tblGrid>
      <w:tr w:rsidR="003F68AD" w:rsidRPr="00F71DA3">
        <w:tc>
          <w:tcPr>
            <w:tcW w:w="1391" w:type="dxa"/>
          </w:tcPr>
          <w:p w:rsidR="003F68AD"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Зона</w:t>
            </w:r>
          </w:p>
        </w:tc>
        <w:tc>
          <w:tcPr>
            <w:tcW w:w="1863" w:type="dxa"/>
          </w:tcPr>
          <w:p w:rsidR="003F68AD" w:rsidRPr="00F71DA3" w:rsidRDefault="003F68AD" w:rsidP="00DC21CD">
            <w:pPr>
              <w:spacing w:line="240" w:lineRule="auto"/>
              <w:ind w:firstLine="89"/>
              <w:jc w:val="center"/>
              <w:rPr>
                <w:sz w:val="24"/>
                <w:szCs w:val="24"/>
              </w:rPr>
            </w:pPr>
            <w:r w:rsidRPr="00F71DA3">
              <w:rPr>
                <w:sz w:val="24"/>
                <w:szCs w:val="24"/>
              </w:rPr>
              <w:t>Максимальный уровень шумового воздействия L Аэ кВ (дБа)</w:t>
            </w:r>
          </w:p>
        </w:tc>
        <w:tc>
          <w:tcPr>
            <w:tcW w:w="1863" w:type="dxa"/>
          </w:tcPr>
          <w:p w:rsidR="003F68AD" w:rsidRPr="00F71DA3" w:rsidRDefault="003F68AD" w:rsidP="00DC21CD">
            <w:pPr>
              <w:spacing w:line="240" w:lineRule="auto"/>
              <w:ind w:firstLine="0"/>
              <w:jc w:val="center"/>
              <w:rPr>
                <w:b/>
                <w:bCs/>
                <w:sz w:val="24"/>
                <w:szCs w:val="24"/>
              </w:rPr>
            </w:pPr>
            <w:r w:rsidRPr="00F71DA3">
              <w:rPr>
                <w:sz w:val="24"/>
                <w:szCs w:val="24"/>
              </w:rPr>
              <w:t>Максимальный уровень загрязненности атмосферн. воздуха</w:t>
            </w:r>
          </w:p>
        </w:tc>
        <w:tc>
          <w:tcPr>
            <w:tcW w:w="2193" w:type="dxa"/>
          </w:tcPr>
          <w:p w:rsidR="003F68AD" w:rsidRPr="00F71DA3" w:rsidRDefault="003F68AD" w:rsidP="00DC21CD">
            <w:pPr>
              <w:spacing w:line="240" w:lineRule="auto"/>
              <w:ind w:firstLine="0"/>
              <w:jc w:val="center"/>
              <w:rPr>
                <w:b/>
                <w:bCs/>
                <w:sz w:val="24"/>
                <w:szCs w:val="24"/>
              </w:rPr>
            </w:pPr>
            <w:r w:rsidRPr="00F71DA3">
              <w:rPr>
                <w:sz w:val="24"/>
                <w:szCs w:val="24"/>
              </w:rPr>
              <w:t>Максимальный уровень электромагнитного излучения от радио технических средств</w:t>
            </w:r>
          </w:p>
        </w:tc>
        <w:tc>
          <w:tcPr>
            <w:tcW w:w="2021" w:type="dxa"/>
          </w:tcPr>
          <w:p w:rsidR="003F68AD" w:rsidRDefault="003F68AD" w:rsidP="00DC21CD">
            <w:pPr>
              <w:spacing w:line="240" w:lineRule="auto"/>
              <w:ind w:firstLine="0"/>
              <w:jc w:val="center"/>
              <w:rPr>
                <w:sz w:val="24"/>
                <w:szCs w:val="24"/>
              </w:rPr>
            </w:pPr>
          </w:p>
          <w:p w:rsidR="003F68AD" w:rsidRDefault="003F68AD" w:rsidP="00DC21CD">
            <w:pPr>
              <w:spacing w:line="240" w:lineRule="auto"/>
              <w:ind w:firstLine="0"/>
              <w:jc w:val="center"/>
              <w:rPr>
                <w:sz w:val="24"/>
                <w:szCs w:val="24"/>
              </w:rPr>
            </w:pPr>
          </w:p>
          <w:p w:rsidR="003F68AD" w:rsidRPr="00F71DA3" w:rsidRDefault="003F68AD" w:rsidP="00DC21CD">
            <w:pPr>
              <w:spacing w:line="240" w:lineRule="auto"/>
              <w:ind w:firstLine="0"/>
              <w:jc w:val="center"/>
              <w:rPr>
                <w:sz w:val="24"/>
                <w:szCs w:val="24"/>
              </w:rPr>
            </w:pPr>
            <w:r w:rsidRPr="00F71DA3">
              <w:rPr>
                <w:sz w:val="24"/>
                <w:szCs w:val="24"/>
              </w:rPr>
              <w:t>Загрязненность сточных вод</w:t>
            </w:r>
          </w:p>
        </w:tc>
      </w:tr>
      <w:tr w:rsidR="003F68AD" w:rsidRPr="00F71DA3">
        <w:tc>
          <w:tcPr>
            <w:tcW w:w="1391" w:type="dxa"/>
            <w:vAlign w:val="center"/>
          </w:tcPr>
          <w:p w:rsidR="003F68AD" w:rsidRPr="00F71DA3" w:rsidRDefault="003F68AD" w:rsidP="00DC21CD">
            <w:pPr>
              <w:spacing w:line="240" w:lineRule="auto"/>
              <w:ind w:firstLine="0"/>
              <w:jc w:val="center"/>
              <w:rPr>
                <w:sz w:val="24"/>
                <w:szCs w:val="24"/>
              </w:rPr>
            </w:pPr>
            <w:r w:rsidRPr="00F71DA3">
              <w:rPr>
                <w:sz w:val="24"/>
                <w:szCs w:val="24"/>
              </w:rPr>
              <w:t>1</w:t>
            </w:r>
          </w:p>
        </w:tc>
        <w:tc>
          <w:tcPr>
            <w:tcW w:w="1863" w:type="dxa"/>
            <w:vAlign w:val="center"/>
          </w:tcPr>
          <w:p w:rsidR="003F68AD" w:rsidRPr="00F71DA3" w:rsidRDefault="003F68AD" w:rsidP="00DC21CD">
            <w:pPr>
              <w:spacing w:line="240" w:lineRule="auto"/>
              <w:ind w:firstLine="89"/>
              <w:jc w:val="center"/>
              <w:rPr>
                <w:sz w:val="24"/>
                <w:szCs w:val="24"/>
              </w:rPr>
            </w:pPr>
            <w:r w:rsidRPr="00F71DA3">
              <w:rPr>
                <w:sz w:val="24"/>
                <w:szCs w:val="24"/>
              </w:rPr>
              <w:t>2</w:t>
            </w:r>
          </w:p>
        </w:tc>
        <w:tc>
          <w:tcPr>
            <w:tcW w:w="1863" w:type="dxa"/>
            <w:vAlign w:val="center"/>
          </w:tcPr>
          <w:p w:rsidR="003F68AD" w:rsidRPr="00F71DA3" w:rsidRDefault="003F68AD" w:rsidP="00DC21CD">
            <w:pPr>
              <w:spacing w:line="240" w:lineRule="auto"/>
              <w:ind w:firstLine="0"/>
              <w:jc w:val="center"/>
              <w:rPr>
                <w:sz w:val="24"/>
                <w:szCs w:val="24"/>
              </w:rPr>
            </w:pPr>
            <w:r w:rsidRPr="00F71DA3">
              <w:rPr>
                <w:sz w:val="24"/>
                <w:szCs w:val="24"/>
              </w:rPr>
              <w:t>3</w:t>
            </w:r>
          </w:p>
        </w:tc>
        <w:tc>
          <w:tcPr>
            <w:tcW w:w="2193" w:type="dxa"/>
            <w:vAlign w:val="center"/>
          </w:tcPr>
          <w:p w:rsidR="003F68AD" w:rsidRPr="00F71DA3" w:rsidRDefault="003F68AD" w:rsidP="00DC21CD">
            <w:pPr>
              <w:spacing w:line="240" w:lineRule="auto"/>
              <w:ind w:firstLine="0"/>
              <w:jc w:val="center"/>
              <w:rPr>
                <w:sz w:val="24"/>
                <w:szCs w:val="24"/>
              </w:rPr>
            </w:pPr>
            <w:r w:rsidRPr="00F71DA3">
              <w:rPr>
                <w:sz w:val="24"/>
                <w:szCs w:val="24"/>
              </w:rPr>
              <w:t>4</w:t>
            </w:r>
          </w:p>
        </w:tc>
        <w:tc>
          <w:tcPr>
            <w:tcW w:w="2021" w:type="dxa"/>
            <w:vAlign w:val="center"/>
          </w:tcPr>
          <w:p w:rsidR="003F68AD" w:rsidRPr="00F71DA3" w:rsidRDefault="003F68AD" w:rsidP="00DC21CD">
            <w:pPr>
              <w:spacing w:line="240" w:lineRule="auto"/>
              <w:ind w:firstLine="0"/>
              <w:jc w:val="center"/>
              <w:rPr>
                <w:sz w:val="24"/>
                <w:szCs w:val="24"/>
              </w:rPr>
            </w:pPr>
            <w:r w:rsidRPr="00F71DA3">
              <w:rPr>
                <w:sz w:val="24"/>
                <w:szCs w:val="24"/>
              </w:rPr>
              <w:t>5</w:t>
            </w:r>
          </w:p>
        </w:tc>
      </w:tr>
      <w:tr w:rsidR="003F68AD" w:rsidRPr="00F71DA3">
        <w:tc>
          <w:tcPr>
            <w:tcW w:w="1391" w:type="dxa"/>
            <w:vAlign w:val="center"/>
          </w:tcPr>
          <w:p w:rsidR="003F68AD" w:rsidRPr="00F71DA3" w:rsidRDefault="003F68AD" w:rsidP="00DC21CD">
            <w:pPr>
              <w:spacing w:line="240" w:lineRule="auto"/>
              <w:ind w:firstLine="0"/>
              <w:jc w:val="center"/>
              <w:rPr>
                <w:b/>
                <w:bCs/>
                <w:sz w:val="24"/>
                <w:szCs w:val="24"/>
              </w:rPr>
            </w:pPr>
            <w:r>
              <w:rPr>
                <w:b/>
                <w:bCs/>
                <w:sz w:val="24"/>
                <w:szCs w:val="24"/>
              </w:rPr>
              <w:t>Ж</w:t>
            </w:r>
          </w:p>
        </w:tc>
        <w:tc>
          <w:tcPr>
            <w:tcW w:w="1863" w:type="dxa"/>
            <w:vAlign w:val="center"/>
          </w:tcPr>
          <w:p w:rsidR="003F68AD" w:rsidRPr="00F71DA3" w:rsidRDefault="003F68AD" w:rsidP="00DC21CD">
            <w:pPr>
              <w:spacing w:line="240" w:lineRule="auto"/>
              <w:ind w:firstLine="89"/>
              <w:jc w:val="center"/>
              <w:rPr>
                <w:sz w:val="24"/>
                <w:szCs w:val="24"/>
              </w:rPr>
            </w:pPr>
            <w:r w:rsidRPr="00F71DA3">
              <w:rPr>
                <w:sz w:val="24"/>
                <w:szCs w:val="24"/>
              </w:rPr>
              <w:t>55</w:t>
            </w:r>
          </w:p>
        </w:tc>
        <w:tc>
          <w:tcPr>
            <w:tcW w:w="1863" w:type="dxa"/>
            <w:vAlign w:val="center"/>
          </w:tcPr>
          <w:p w:rsidR="003F68AD" w:rsidRPr="00F71DA3" w:rsidRDefault="003F68AD" w:rsidP="00DC21CD">
            <w:pPr>
              <w:spacing w:line="240" w:lineRule="auto"/>
              <w:ind w:firstLine="0"/>
              <w:jc w:val="center"/>
              <w:rPr>
                <w:sz w:val="24"/>
                <w:szCs w:val="24"/>
              </w:rPr>
            </w:pPr>
            <w:r w:rsidRPr="00F71DA3">
              <w:rPr>
                <w:sz w:val="24"/>
                <w:szCs w:val="24"/>
              </w:rPr>
              <w:t>0,8</w:t>
            </w:r>
          </w:p>
        </w:tc>
        <w:tc>
          <w:tcPr>
            <w:tcW w:w="2193" w:type="dxa"/>
            <w:vAlign w:val="center"/>
          </w:tcPr>
          <w:p w:rsidR="003F68AD" w:rsidRPr="00F71DA3" w:rsidRDefault="003F68AD" w:rsidP="00DC21CD">
            <w:pPr>
              <w:spacing w:line="240" w:lineRule="auto"/>
              <w:ind w:firstLine="0"/>
              <w:jc w:val="center"/>
              <w:rPr>
                <w:sz w:val="24"/>
                <w:szCs w:val="24"/>
              </w:rPr>
            </w:pPr>
            <w:r w:rsidRPr="00F71DA3">
              <w:rPr>
                <w:sz w:val="24"/>
                <w:szCs w:val="24"/>
              </w:rPr>
              <w:t>1ПДУ</w:t>
            </w:r>
          </w:p>
        </w:tc>
        <w:tc>
          <w:tcPr>
            <w:tcW w:w="2021" w:type="dxa"/>
            <w:vAlign w:val="center"/>
          </w:tcPr>
          <w:p w:rsidR="003F68AD" w:rsidRPr="00F71DA3" w:rsidRDefault="003F68AD" w:rsidP="00DC21CD">
            <w:pPr>
              <w:spacing w:line="240" w:lineRule="auto"/>
              <w:ind w:right="-126" w:firstLine="0"/>
              <w:jc w:val="left"/>
              <w:rPr>
                <w:sz w:val="24"/>
                <w:szCs w:val="24"/>
              </w:rPr>
            </w:pPr>
            <w:r>
              <w:rPr>
                <w:sz w:val="24"/>
                <w:szCs w:val="24"/>
              </w:rPr>
              <w:t>Нормативно очищен</w:t>
            </w:r>
            <w:r w:rsidRPr="00F71DA3">
              <w:rPr>
                <w:sz w:val="24"/>
                <w:szCs w:val="24"/>
              </w:rPr>
              <w:t>ные на локальных очистных сооружениях</w:t>
            </w:r>
          </w:p>
        </w:tc>
      </w:tr>
      <w:tr w:rsidR="003F68AD" w:rsidRPr="00F71DA3">
        <w:tc>
          <w:tcPr>
            <w:tcW w:w="1391" w:type="dxa"/>
            <w:vAlign w:val="center"/>
          </w:tcPr>
          <w:p w:rsidR="003F68AD" w:rsidRPr="00F71DA3" w:rsidRDefault="003F68AD" w:rsidP="00DC21CD">
            <w:pPr>
              <w:spacing w:line="240" w:lineRule="auto"/>
              <w:ind w:firstLine="0"/>
              <w:jc w:val="center"/>
              <w:rPr>
                <w:b/>
                <w:bCs/>
                <w:sz w:val="24"/>
                <w:szCs w:val="24"/>
                <w:lang w:val="en-US"/>
              </w:rPr>
            </w:pPr>
            <w:r>
              <w:rPr>
                <w:b/>
                <w:bCs/>
                <w:sz w:val="24"/>
                <w:szCs w:val="24"/>
              </w:rPr>
              <w:t>ОД</w:t>
            </w:r>
          </w:p>
          <w:p w:rsidR="003F68AD" w:rsidRPr="00F71DA3" w:rsidRDefault="003F68AD" w:rsidP="00DC21CD">
            <w:pPr>
              <w:spacing w:line="240" w:lineRule="auto"/>
              <w:ind w:firstLine="0"/>
              <w:jc w:val="center"/>
              <w:rPr>
                <w:b/>
                <w:bCs/>
                <w:sz w:val="24"/>
                <w:szCs w:val="24"/>
                <w:lang w:val="en-US"/>
              </w:rPr>
            </w:pPr>
          </w:p>
        </w:tc>
        <w:tc>
          <w:tcPr>
            <w:tcW w:w="1863" w:type="dxa"/>
            <w:vAlign w:val="center"/>
          </w:tcPr>
          <w:p w:rsidR="003F68AD" w:rsidRPr="00F71DA3" w:rsidRDefault="003F68AD" w:rsidP="00DC21CD">
            <w:pPr>
              <w:spacing w:line="240" w:lineRule="auto"/>
              <w:ind w:firstLine="89"/>
              <w:jc w:val="center"/>
              <w:rPr>
                <w:b/>
                <w:bCs/>
                <w:sz w:val="24"/>
                <w:szCs w:val="24"/>
              </w:rPr>
            </w:pPr>
            <w:r w:rsidRPr="00F71DA3">
              <w:rPr>
                <w:b/>
                <w:bCs/>
                <w:sz w:val="24"/>
                <w:szCs w:val="24"/>
              </w:rPr>
              <w:t>65</w:t>
            </w:r>
          </w:p>
        </w:tc>
        <w:tc>
          <w:tcPr>
            <w:tcW w:w="1863" w:type="dxa"/>
            <w:vAlign w:val="center"/>
          </w:tcPr>
          <w:p w:rsidR="003F68AD" w:rsidRPr="00F71DA3" w:rsidRDefault="003F68AD" w:rsidP="00DC21CD">
            <w:pPr>
              <w:spacing w:line="240" w:lineRule="auto"/>
              <w:ind w:firstLine="0"/>
              <w:jc w:val="center"/>
              <w:rPr>
                <w:b/>
                <w:bCs/>
                <w:sz w:val="24"/>
                <w:szCs w:val="24"/>
              </w:rPr>
            </w:pPr>
            <w:r w:rsidRPr="00F71DA3">
              <w:rPr>
                <w:b/>
                <w:bCs/>
                <w:sz w:val="24"/>
                <w:szCs w:val="24"/>
              </w:rPr>
              <w:t>-//-</w:t>
            </w:r>
          </w:p>
        </w:tc>
        <w:tc>
          <w:tcPr>
            <w:tcW w:w="2193" w:type="dxa"/>
            <w:vAlign w:val="center"/>
          </w:tcPr>
          <w:p w:rsidR="003F68AD" w:rsidRPr="00F71DA3" w:rsidRDefault="003F68AD" w:rsidP="00DC21CD">
            <w:pPr>
              <w:spacing w:line="240" w:lineRule="auto"/>
              <w:ind w:firstLine="0"/>
              <w:jc w:val="center"/>
              <w:rPr>
                <w:b/>
                <w:bCs/>
                <w:sz w:val="24"/>
                <w:szCs w:val="24"/>
              </w:rPr>
            </w:pPr>
            <w:r w:rsidRPr="00F71DA3">
              <w:rPr>
                <w:b/>
                <w:bCs/>
                <w:sz w:val="24"/>
                <w:szCs w:val="24"/>
              </w:rPr>
              <w:t>-//-</w:t>
            </w:r>
          </w:p>
        </w:tc>
        <w:tc>
          <w:tcPr>
            <w:tcW w:w="2021" w:type="dxa"/>
            <w:vAlign w:val="center"/>
          </w:tcPr>
          <w:p w:rsidR="003F68AD" w:rsidRPr="00F71DA3" w:rsidRDefault="003F68AD" w:rsidP="00DC21CD">
            <w:pPr>
              <w:spacing w:line="240" w:lineRule="auto"/>
              <w:ind w:firstLine="0"/>
              <w:jc w:val="center"/>
              <w:rPr>
                <w:b/>
                <w:bCs/>
                <w:sz w:val="24"/>
                <w:szCs w:val="24"/>
              </w:rPr>
            </w:pPr>
            <w:r w:rsidRPr="00F71DA3">
              <w:rPr>
                <w:b/>
                <w:bCs/>
                <w:sz w:val="24"/>
                <w:szCs w:val="24"/>
              </w:rPr>
              <w:t>-//-</w:t>
            </w:r>
          </w:p>
        </w:tc>
      </w:tr>
      <w:tr w:rsidR="003F68AD" w:rsidRPr="00F71DA3">
        <w:tc>
          <w:tcPr>
            <w:tcW w:w="1391" w:type="dxa"/>
            <w:vAlign w:val="center"/>
          </w:tcPr>
          <w:p w:rsidR="003F68AD" w:rsidRPr="00F71DA3" w:rsidRDefault="003F68AD" w:rsidP="00DC21CD">
            <w:pPr>
              <w:spacing w:line="240" w:lineRule="auto"/>
              <w:ind w:firstLine="0"/>
              <w:jc w:val="center"/>
              <w:rPr>
                <w:b/>
                <w:bCs/>
                <w:sz w:val="24"/>
                <w:szCs w:val="24"/>
              </w:rPr>
            </w:pPr>
            <w:r>
              <w:rPr>
                <w:b/>
                <w:bCs/>
                <w:sz w:val="24"/>
                <w:szCs w:val="24"/>
              </w:rPr>
              <w:t>И</w:t>
            </w:r>
            <w:r w:rsidRPr="00F71DA3">
              <w:rPr>
                <w:b/>
                <w:bCs/>
                <w:sz w:val="24"/>
                <w:szCs w:val="24"/>
              </w:rPr>
              <w:t>Т-1</w:t>
            </w:r>
          </w:p>
        </w:tc>
        <w:tc>
          <w:tcPr>
            <w:tcW w:w="1863" w:type="dxa"/>
            <w:vAlign w:val="center"/>
          </w:tcPr>
          <w:p w:rsidR="003F68AD" w:rsidRPr="00F71DA3" w:rsidRDefault="003F68AD" w:rsidP="00DC21CD">
            <w:pPr>
              <w:spacing w:line="240" w:lineRule="auto"/>
              <w:ind w:firstLine="89"/>
              <w:jc w:val="center"/>
              <w:rPr>
                <w:b/>
                <w:bCs/>
                <w:sz w:val="24"/>
                <w:szCs w:val="24"/>
              </w:rPr>
            </w:pPr>
            <w:r w:rsidRPr="00F71DA3">
              <w:rPr>
                <w:b/>
                <w:bCs/>
                <w:sz w:val="24"/>
                <w:szCs w:val="24"/>
              </w:rPr>
              <w:t>-//-</w:t>
            </w:r>
          </w:p>
        </w:tc>
        <w:tc>
          <w:tcPr>
            <w:tcW w:w="1863" w:type="dxa"/>
            <w:vAlign w:val="center"/>
          </w:tcPr>
          <w:p w:rsidR="003F68AD" w:rsidRPr="00F71DA3" w:rsidRDefault="003F68AD" w:rsidP="00DC21CD">
            <w:pPr>
              <w:spacing w:line="240" w:lineRule="auto"/>
              <w:ind w:firstLine="0"/>
              <w:jc w:val="center"/>
              <w:rPr>
                <w:sz w:val="24"/>
                <w:szCs w:val="24"/>
              </w:rPr>
            </w:pPr>
            <w:r w:rsidRPr="00F71DA3">
              <w:rPr>
                <w:sz w:val="24"/>
                <w:szCs w:val="24"/>
              </w:rPr>
              <w:t>0,8 ПДК</w:t>
            </w:r>
          </w:p>
        </w:tc>
        <w:tc>
          <w:tcPr>
            <w:tcW w:w="2193" w:type="dxa"/>
            <w:vAlign w:val="center"/>
          </w:tcPr>
          <w:p w:rsidR="003F68AD" w:rsidRPr="00F71DA3" w:rsidRDefault="003F68AD" w:rsidP="00DC21CD">
            <w:pPr>
              <w:spacing w:line="240" w:lineRule="auto"/>
              <w:ind w:firstLine="0"/>
              <w:jc w:val="center"/>
              <w:rPr>
                <w:b/>
                <w:bCs/>
                <w:sz w:val="24"/>
                <w:szCs w:val="24"/>
              </w:rPr>
            </w:pPr>
            <w:r w:rsidRPr="00F71DA3">
              <w:rPr>
                <w:sz w:val="24"/>
                <w:szCs w:val="24"/>
              </w:rPr>
              <w:t>1 ПДУ</w:t>
            </w:r>
          </w:p>
        </w:tc>
        <w:tc>
          <w:tcPr>
            <w:tcW w:w="2021" w:type="dxa"/>
            <w:vAlign w:val="center"/>
          </w:tcPr>
          <w:p w:rsidR="003F68AD" w:rsidRDefault="003F68AD" w:rsidP="00DC21CD">
            <w:pPr>
              <w:spacing w:line="240" w:lineRule="auto"/>
              <w:ind w:right="-126" w:firstLine="0"/>
              <w:rPr>
                <w:sz w:val="24"/>
                <w:szCs w:val="24"/>
              </w:rPr>
            </w:pPr>
            <w:r w:rsidRPr="00F71DA3">
              <w:rPr>
                <w:sz w:val="24"/>
                <w:szCs w:val="24"/>
              </w:rPr>
              <w:t>Нормативно очи</w:t>
            </w:r>
            <w:r>
              <w:rPr>
                <w:sz w:val="24"/>
                <w:szCs w:val="24"/>
              </w:rPr>
              <w:t>-</w:t>
            </w:r>
          </w:p>
          <w:p w:rsidR="003F68AD" w:rsidRPr="00F71DA3" w:rsidRDefault="003F68AD" w:rsidP="00DC21CD">
            <w:pPr>
              <w:spacing w:line="240" w:lineRule="auto"/>
              <w:ind w:right="-126" w:firstLine="0"/>
              <w:rPr>
                <w:sz w:val="24"/>
                <w:szCs w:val="24"/>
              </w:rPr>
            </w:pPr>
            <w:r w:rsidRPr="00F71DA3">
              <w:rPr>
                <w:sz w:val="24"/>
                <w:szCs w:val="24"/>
              </w:rPr>
              <w:t>щенные на локаль</w:t>
            </w:r>
            <w:r>
              <w:rPr>
                <w:sz w:val="24"/>
                <w:szCs w:val="24"/>
              </w:rPr>
              <w:t>-</w:t>
            </w:r>
            <w:r w:rsidRPr="00F71DA3">
              <w:rPr>
                <w:sz w:val="24"/>
                <w:szCs w:val="24"/>
              </w:rPr>
              <w:t>ных очистных сооружениях с самостоятельным или централизо</w:t>
            </w:r>
            <w:r>
              <w:rPr>
                <w:sz w:val="24"/>
                <w:szCs w:val="24"/>
              </w:rPr>
              <w:t>-</w:t>
            </w:r>
            <w:r w:rsidRPr="00F71DA3">
              <w:rPr>
                <w:sz w:val="24"/>
                <w:szCs w:val="24"/>
              </w:rPr>
              <w:t>ванным выпуском</w:t>
            </w:r>
          </w:p>
        </w:tc>
      </w:tr>
      <w:tr w:rsidR="003F68AD" w:rsidRPr="00F71DA3">
        <w:tc>
          <w:tcPr>
            <w:tcW w:w="1391" w:type="dxa"/>
            <w:vAlign w:val="center"/>
          </w:tcPr>
          <w:p w:rsidR="003F68AD" w:rsidRPr="00F71DA3" w:rsidRDefault="003F68AD" w:rsidP="00DC21CD">
            <w:pPr>
              <w:spacing w:line="240" w:lineRule="auto"/>
              <w:ind w:firstLine="0"/>
              <w:jc w:val="center"/>
              <w:rPr>
                <w:b/>
                <w:bCs/>
                <w:sz w:val="24"/>
                <w:szCs w:val="24"/>
              </w:rPr>
            </w:pPr>
            <w:r>
              <w:rPr>
                <w:b/>
                <w:bCs/>
                <w:sz w:val="24"/>
                <w:szCs w:val="24"/>
              </w:rPr>
              <w:t>П</w:t>
            </w:r>
          </w:p>
        </w:tc>
        <w:tc>
          <w:tcPr>
            <w:tcW w:w="1863" w:type="dxa"/>
            <w:vAlign w:val="center"/>
          </w:tcPr>
          <w:p w:rsidR="003F68AD" w:rsidRPr="00F71DA3" w:rsidRDefault="003F68AD" w:rsidP="00DC21CD">
            <w:pPr>
              <w:spacing w:line="240" w:lineRule="auto"/>
              <w:ind w:firstLine="89"/>
              <w:jc w:val="center"/>
              <w:rPr>
                <w:sz w:val="24"/>
                <w:szCs w:val="24"/>
              </w:rPr>
            </w:pPr>
            <w:r w:rsidRPr="00F71DA3">
              <w:rPr>
                <w:sz w:val="24"/>
                <w:szCs w:val="24"/>
              </w:rPr>
              <w:t>Нормируется по границе объединенной СЗЗ</w:t>
            </w:r>
          </w:p>
          <w:p w:rsidR="003F68AD" w:rsidRPr="00F71DA3" w:rsidRDefault="003F68AD" w:rsidP="00DC21CD">
            <w:pPr>
              <w:spacing w:line="240" w:lineRule="auto"/>
              <w:ind w:firstLine="89"/>
              <w:jc w:val="center"/>
              <w:rPr>
                <w:b/>
                <w:bCs/>
                <w:sz w:val="24"/>
                <w:szCs w:val="24"/>
              </w:rPr>
            </w:pPr>
            <w:r w:rsidRPr="00F71DA3">
              <w:rPr>
                <w:b/>
                <w:bCs/>
                <w:sz w:val="24"/>
                <w:szCs w:val="24"/>
              </w:rPr>
              <w:t>75</w:t>
            </w:r>
          </w:p>
        </w:tc>
        <w:tc>
          <w:tcPr>
            <w:tcW w:w="1863" w:type="dxa"/>
            <w:vAlign w:val="center"/>
          </w:tcPr>
          <w:p w:rsidR="003F68AD" w:rsidRPr="00F71DA3" w:rsidRDefault="003F68AD" w:rsidP="00DC21CD">
            <w:pPr>
              <w:spacing w:line="240" w:lineRule="auto"/>
              <w:ind w:firstLine="0"/>
              <w:jc w:val="center"/>
              <w:rPr>
                <w:sz w:val="24"/>
                <w:szCs w:val="24"/>
              </w:rPr>
            </w:pPr>
            <w:r w:rsidRPr="00F71DA3">
              <w:rPr>
                <w:sz w:val="24"/>
                <w:szCs w:val="24"/>
              </w:rPr>
              <w:t>Нормируется по границе объединенной СЗЗ</w:t>
            </w:r>
          </w:p>
          <w:p w:rsidR="003F68AD" w:rsidRPr="00F71DA3" w:rsidRDefault="003F68AD" w:rsidP="00DC21CD">
            <w:pPr>
              <w:spacing w:line="240" w:lineRule="auto"/>
              <w:ind w:firstLine="0"/>
              <w:jc w:val="center"/>
              <w:rPr>
                <w:sz w:val="24"/>
                <w:szCs w:val="24"/>
              </w:rPr>
            </w:pPr>
            <w:r w:rsidRPr="00F71DA3">
              <w:rPr>
                <w:b/>
                <w:bCs/>
                <w:sz w:val="24"/>
                <w:szCs w:val="24"/>
              </w:rPr>
              <w:t>1ПДК</w:t>
            </w:r>
          </w:p>
        </w:tc>
        <w:tc>
          <w:tcPr>
            <w:tcW w:w="2193" w:type="dxa"/>
            <w:vAlign w:val="center"/>
          </w:tcPr>
          <w:p w:rsidR="003F68AD" w:rsidRPr="00F71DA3" w:rsidRDefault="003F68AD" w:rsidP="00DC21CD">
            <w:pPr>
              <w:spacing w:line="240" w:lineRule="auto"/>
              <w:ind w:firstLine="0"/>
              <w:jc w:val="center"/>
              <w:rPr>
                <w:sz w:val="24"/>
                <w:szCs w:val="24"/>
              </w:rPr>
            </w:pPr>
            <w:r w:rsidRPr="00F71DA3">
              <w:rPr>
                <w:sz w:val="24"/>
                <w:szCs w:val="24"/>
              </w:rPr>
              <w:t>Нормируется по границе объединенной СЗЗ</w:t>
            </w:r>
          </w:p>
          <w:p w:rsidR="003F68AD" w:rsidRPr="00F71DA3" w:rsidRDefault="003F68AD" w:rsidP="00DC21CD">
            <w:pPr>
              <w:spacing w:line="240" w:lineRule="auto"/>
              <w:ind w:firstLine="0"/>
              <w:jc w:val="center"/>
              <w:rPr>
                <w:sz w:val="24"/>
                <w:szCs w:val="24"/>
              </w:rPr>
            </w:pPr>
            <w:r w:rsidRPr="00F71DA3">
              <w:rPr>
                <w:b/>
                <w:bCs/>
                <w:sz w:val="24"/>
                <w:szCs w:val="24"/>
              </w:rPr>
              <w:t>1 ПДУ</w:t>
            </w:r>
          </w:p>
        </w:tc>
        <w:tc>
          <w:tcPr>
            <w:tcW w:w="2021" w:type="dxa"/>
            <w:vAlign w:val="center"/>
          </w:tcPr>
          <w:p w:rsidR="003F68AD" w:rsidRPr="00F71DA3" w:rsidRDefault="003F68AD" w:rsidP="00DC21CD">
            <w:pPr>
              <w:spacing w:line="240" w:lineRule="auto"/>
              <w:ind w:firstLine="0"/>
              <w:jc w:val="center"/>
              <w:rPr>
                <w:b/>
                <w:bCs/>
                <w:sz w:val="24"/>
                <w:szCs w:val="24"/>
              </w:rPr>
            </w:pPr>
            <w:r w:rsidRPr="00F71DA3">
              <w:rPr>
                <w:b/>
                <w:bCs/>
                <w:sz w:val="24"/>
                <w:szCs w:val="24"/>
              </w:rPr>
              <w:t>-//-</w:t>
            </w:r>
          </w:p>
        </w:tc>
      </w:tr>
      <w:tr w:rsidR="003F68AD" w:rsidRPr="00F71DA3">
        <w:trPr>
          <w:trHeight w:val="544"/>
        </w:trPr>
        <w:tc>
          <w:tcPr>
            <w:tcW w:w="1391" w:type="dxa"/>
          </w:tcPr>
          <w:p w:rsidR="003F68AD" w:rsidRPr="00F71DA3" w:rsidRDefault="003F68AD" w:rsidP="00DC21CD">
            <w:pPr>
              <w:spacing w:line="240" w:lineRule="auto"/>
              <w:ind w:firstLine="0"/>
              <w:jc w:val="center"/>
              <w:rPr>
                <w:b/>
                <w:bCs/>
                <w:sz w:val="24"/>
                <w:szCs w:val="24"/>
                <w:lang w:val="en-US"/>
              </w:rPr>
            </w:pPr>
            <w:r>
              <w:rPr>
                <w:b/>
                <w:bCs/>
                <w:sz w:val="24"/>
                <w:szCs w:val="24"/>
              </w:rPr>
              <w:t>Р</w:t>
            </w:r>
          </w:p>
        </w:tc>
        <w:tc>
          <w:tcPr>
            <w:tcW w:w="1863" w:type="dxa"/>
          </w:tcPr>
          <w:p w:rsidR="003F68AD" w:rsidRPr="00F71DA3" w:rsidRDefault="003F68AD" w:rsidP="00DC21CD">
            <w:pPr>
              <w:spacing w:line="240" w:lineRule="auto"/>
              <w:ind w:firstLine="89"/>
              <w:jc w:val="center"/>
              <w:rPr>
                <w:b/>
                <w:bCs/>
                <w:sz w:val="24"/>
                <w:szCs w:val="24"/>
              </w:rPr>
            </w:pPr>
            <w:r w:rsidRPr="00F71DA3">
              <w:rPr>
                <w:b/>
                <w:bCs/>
                <w:sz w:val="24"/>
                <w:szCs w:val="24"/>
              </w:rPr>
              <w:t>-//-</w:t>
            </w:r>
          </w:p>
        </w:tc>
        <w:tc>
          <w:tcPr>
            <w:tcW w:w="1863" w:type="dxa"/>
          </w:tcPr>
          <w:p w:rsidR="003F68AD" w:rsidRPr="00F71DA3" w:rsidRDefault="003F68AD" w:rsidP="00DC21CD">
            <w:pPr>
              <w:spacing w:line="240" w:lineRule="auto"/>
              <w:ind w:firstLine="0"/>
              <w:jc w:val="center"/>
              <w:rPr>
                <w:b/>
                <w:bCs/>
                <w:sz w:val="24"/>
                <w:szCs w:val="24"/>
              </w:rPr>
            </w:pPr>
            <w:r w:rsidRPr="00F71DA3">
              <w:rPr>
                <w:b/>
                <w:bCs/>
                <w:sz w:val="24"/>
                <w:szCs w:val="24"/>
              </w:rPr>
              <w:t>-//-</w:t>
            </w:r>
          </w:p>
        </w:tc>
        <w:tc>
          <w:tcPr>
            <w:tcW w:w="2193" w:type="dxa"/>
          </w:tcPr>
          <w:p w:rsidR="003F68AD" w:rsidRPr="00F71DA3" w:rsidRDefault="003F68AD" w:rsidP="00DC21CD">
            <w:pPr>
              <w:spacing w:line="240" w:lineRule="auto"/>
              <w:ind w:firstLine="0"/>
              <w:jc w:val="center"/>
              <w:rPr>
                <w:b/>
                <w:bCs/>
                <w:sz w:val="24"/>
                <w:szCs w:val="24"/>
              </w:rPr>
            </w:pPr>
            <w:r w:rsidRPr="00F71DA3">
              <w:rPr>
                <w:b/>
                <w:bCs/>
                <w:sz w:val="24"/>
                <w:szCs w:val="24"/>
              </w:rPr>
              <w:t>-//-</w:t>
            </w:r>
          </w:p>
        </w:tc>
        <w:tc>
          <w:tcPr>
            <w:tcW w:w="2021" w:type="dxa"/>
          </w:tcPr>
          <w:p w:rsidR="003F68AD" w:rsidRPr="00F71DA3" w:rsidRDefault="003F68AD" w:rsidP="00DC21CD">
            <w:pPr>
              <w:spacing w:line="240" w:lineRule="auto"/>
              <w:ind w:firstLine="0"/>
              <w:jc w:val="center"/>
              <w:rPr>
                <w:b/>
                <w:bCs/>
                <w:sz w:val="24"/>
                <w:szCs w:val="24"/>
              </w:rPr>
            </w:pPr>
            <w:r w:rsidRPr="00F71DA3">
              <w:rPr>
                <w:b/>
                <w:bCs/>
                <w:sz w:val="24"/>
                <w:szCs w:val="24"/>
              </w:rPr>
              <w:t>-//-</w:t>
            </w:r>
          </w:p>
        </w:tc>
      </w:tr>
      <w:tr w:rsidR="003F68AD" w:rsidRPr="00F71DA3">
        <w:trPr>
          <w:trHeight w:val="173"/>
        </w:trPr>
        <w:tc>
          <w:tcPr>
            <w:tcW w:w="1391" w:type="dxa"/>
            <w:vAlign w:val="center"/>
          </w:tcPr>
          <w:p w:rsidR="003F68AD" w:rsidRPr="00F71DA3" w:rsidRDefault="003F68AD" w:rsidP="00DC21CD">
            <w:pPr>
              <w:spacing w:line="240" w:lineRule="auto"/>
              <w:ind w:firstLine="0"/>
              <w:jc w:val="center"/>
              <w:rPr>
                <w:b/>
                <w:bCs/>
                <w:sz w:val="24"/>
                <w:szCs w:val="24"/>
              </w:rPr>
            </w:pPr>
            <w:r>
              <w:rPr>
                <w:b/>
                <w:bCs/>
                <w:sz w:val="24"/>
                <w:szCs w:val="24"/>
              </w:rPr>
              <w:t>СХ</w:t>
            </w:r>
          </w:p>
          <w:p w:rsidR="003F68AD" w:rsidRPr="00F71DA3" w:rsidRDefault="003F68AD" w:rsidP="00DC21CD">
            <w:pPr>
              <w:spacing w:line="240" w:lineRule="auto"/>
              <w:ind w:firstLine="0"/>
              <w:jc w:val="center"/>
              <w:rPr>
                <w:b/>
                <w:bCs/>
                <w:sz w:val="24"/>
                <w:szCs w:val="24"/>
              </w:rPr>
            </w:pPr>
          </w:p>
        </w:tc>
        <w:tc>
          <w:tcPr>
            <w:tcW w:w="1863" w:type="dxa"/>
            <w:vAlign w:val="center"/>
          </w:tcPr>
          <w:p w:rsidR="003F68AD" w:rsidRPr="00F71DA3" w:rsidRDefault="003F68AD" w:rsidP="00DC21CD">
            <w:pPr>
              <w:spacing w:line="240" w:lineRule="auto"/>
              <w:ind w:firstLine="89"/>
              <w:jc w:val="center"/>
              <w:rPr>
                <w:b/>
                <w:bCs/>
                <w:sz w:val="24"/>
                <w:szCs w:val="24"/>
              </w:rPr>
            </w:pPr>
            <w:r w:rsidRPr="00F71DA3">
              <w:rPr>
                <w:b/>
                <w:bCs/>
                <w:sz w:val="24"/>
                <w:szCs w:val="24"/>
              </w:rPr>
              <w:t>65</w:t>
            </w:r>
          </w:p>
        </w:tc>
        <w:tc>
          <w:tcPr>
            <w:tcW w:w="1863" w:type="dxa"/>
            <w:vAlign w:val="center"/>
          </w:tcPr>
          <w:p w:rsidR="003F68AD" w:rsidRPr="00F71DA3" w:rsidRDefault="003F68AD" w:rsidP="00DC21CD">
            <w:pPr>
              <w:spacing w:line="240" w:lineRule="auto"/>
              <w:ind w:firstLine="0"/>
              <w:jc w:val="center"/>
              <w:rPr>
                <w:b/>
                <w:bCs/>
                <w:sz w:val="24"/>
                <w:szCs w:val="24"/>
              </w:rPr>
            </w:pPr>
            <w:r w:rsidRPr="00F71DA3">
              <w:rPr>
                <w:b/>
                <w:bCs/>
                <w:sz w:val="24"/>
                <w:szCs w:val="24"/>
              </w:rPr>
              <w:t>0,8 ПДК</w:t>
            </w:r>
          </w:p>
        </w:tc>
        <w:tc>
          <w:tcPr>
            <w:tcW w:w="2193" w:type="dxa"/>
            <w:vAlign w:val="center"/>
          </w:tcPr>
          <w:p w:rsidR="003F68AD" w:rsidRPr="00F71DA3" w:rsidRDefault="003F68AD" w:rsidP="00DC21CD">
            <w:pPr>
              <w:spacing w:line="240" w:lineRule="auto"/>
              <w:ind w:firstLine="0"/>
              <w:jc w:val="center"/>
              <w:rPr>
                <w:b/>
                <w:bCs/>
                <w:sz w:val="24"/>
                <w:szCs w:val="24"/>
              </w:rPr>
            </w:pPr>
            <w:r w:rsidRPr="00F71DA3">
              <w:rPr>
                <w:b/>
                <w:bCs/>
                <w:sz w:val="24"/>
                <w:szCs w:val="24"/>
              </w:rPr>
              <w:t>-//-</w:t>
            </w:r>
          </w:p>
        </w:tc>
        <w:tc>
          <w:tcPr>
            <w:tcW w:w="2021" w:type="dxa"/>
            <w:vAlign w:val="center"/>
          </w:tcPr>
          <w:p w:rsidR="003F68AD" w:rsidRPr="00F71DA3" w:rsidRDefault="003F68AD" w:rsidP="00DC21CD">
            <w:pPr>
              <w:spacing w:line="240" w:lineRule="auto"/>
              <w:ind w:firstLine="0"/>
              <w:jc w:val="center"/>
              <w:rPr>
                <w:b/>
                <w:bCs/>
                <w:sz w:val="24"/>
                <w:szCs w:val="24"/>
              </w:rPr>
            </w:pPr>
            <w:r w:rsidRPr="00F71DA3">
              <w:rPr>
                <w:b/>
                <w:bCs/>
                <w:sz w:val="24"/>
                <w:szCs w:val="24"/>
              </w:rPr>
              <w:t>-//-</w:t>
            </w:r>
          </w:p>
        </w:tc>
      </w:tr>
    </w:tbl>
    <w:p w:rsidR="003F68AD" w:rsidRDefault="003F68AD" w:rsidP="004802AA">
      <w:pPr>
        <w:keepLines w:val="0"/>
        <w:widowControl w:val="0"/>
        <w:shd w:val="clear" w:color="auto" w:fill="FFFFFF"/>
        <w:tabs>
          <w:tab w:val="left" w:pos="8334"/>
        </w:tabs>
        <w:spacing w:line="360" w:lineRule="auto"/>
        <w:ind w:firstLine="851"/>
        <w:rPr>
          <w:b/>
          <w:bCs/>
          <w:sz w:val="24"/>
          <w:szCs w:val="24"/>
        </w:rPr>
      </w:pPr>
    </w:p>
    <w:p w:rsidR="003F68AD" w:rsidRDefault="003F68AD" w:rsidP="004802AA">
      <w:pPr>
        <w:keepLines w:val="0"/>
        <w:widowControl w:val="0"/>
        <w:shd w:val="clear" w:color="auto" w:fill="FFFFFF"/>
        <w:tabs>
          <w:tab w:val="left" w:pos="8334"/>
        </w:tabs>
        <w:spacing w:line="360" w:lineRule="auto"/>
        <w:ind w:firstLine="851"/>
        <w:rPr>
          <w:b/>
          <w:bCs/>
          <w:sz w:val="24"/>
          <w:szCs w:val="24"/>
        </w:rPr>
      </w:pPr>
    </w:p>
    <w:p w:rsidR="003F68AD" w:rsidRPr="00F71DA3" w:rsidRDefault="003F68AD" w:rsidP="00731AB6">
      <w:pPr>
        <w:pStyle w:val="Heading1"/>
      </w:pPr>
      <w:bookmarkStart w:id="84" w:name="_Toc448406909"/>
      <w:r w:rsidRPr="00F71DA3">
        <w:t xml:space="preserve">ГЛАВА </w:t>
      </w:r>
      <w:r w:rsidRPr="00F71DA3">
        <w:rPr>
          <w:lang w:val="en-US"/>
        </w:rPr>
        <w:t>XIII</w:t>
      </w:r>
      <w:r w:rsidRPr="00F71DA3">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 ПО ПРИРОДНО-ЭКОЛОГИЧЕСКИМ И САНИ</w:t>
      </w:r>
      <w:r>
        <w:t>ТАРНО-ГИГИЕНИЧЕСКИМ ТРЕБОВАНИЯМ</w:t>
      </w:r>
      <w:bookmarkEnd w:id="84"/>
    </w:p>
    <w:p w:rsidR="003F68AD" w:rsidRPr="00F71DA3" w:rsidRDefault="003F68AD" w:rsidP="00C52210">
      <w:pPr>
        <w:spacing w:line="240" w:lineRule="auto"/>
        <w:ind w:firstLine="360"/>
        <w:rPr>
          <w:sz w:val="24"/>
          <w:szCs w:val="24"/>
        </w:rPr>
      </w:pPr>
    </w:p>
    <w:p w:rsidR="003F68AD" w:rsidRPr="00F71DA3" w:rsidRDefault="003F68AD" w:rsidP="0087758B">
      <w:pPr>
        <w:pStyle w:val="Heading1"/>
      </w:pPr>
      <w:bookmarkStart w:id="85" w:name="_Toc448406910"/>
      <w:r w:rsidRPr="00F71DA3">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85"/>
    </w:p>
    <w:p w:rsidR="003F68AD" w:rsidRPr="00F71DA3" w:rsidRDefault="003F68AD" w:rsidP="00C52210">
      <w:pPr>
        <w:spacing w:line="240" w:lineRule="auto"/>
        <w:ind w:firstLine="360"/>
        <w:rPr>
          <w:sz w:val="24"/>
          <w:szCs w:val="24"/>
        </w:rPr>
      </w:pP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F68AD" w:rsidRPr="00F71DA3" w:rsidRDefault="003F68AD" w:rsidP="00C52210">
      <w:pPr>
        <w:spacing w:line="240" w:lineRule="auto"/>
        <w:ind w:firstLine="360"/>
        <w:rPr>
          <w:sz w:val="24"/>
          <w:szCs w:val="24"/>
        </w:rPr>
      </w:pPr>
      <w:r w:rsidRPr="00F71DA3">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3F68AD" w:rsidRPr="00F71DA3" w:rsidRDefault="003F68AD" w:rsidP="00C52210">
      <w:pPr>
        <w:spacing w:line="240" w:lineRule="auto"/>
        <w:ind w:firstLine="360"/>
        <w:rPr>
          <w:sz w:val="24"/>
          <w:szCs w:val="24"/>
        </w:rPr>
      </w:pPr>
      <w:r w:rsidRPr="00F71DA3">
        <w:rPr>
          <w:sz w:val="24"/>
          <w:szCs w:val="24"/>
        </w:rPr>
        <w:t xml:space="preserve">          –Водным кодексом Российской Федерации от 03.06.2006 г.;</w:t>
      </w:r>
    </w:p>
    <w:p w:rsidR="003F68AD" w:rsidRPr="00F71DA3" w:rsidRDefault="003F68AD" w:rsidP="00C52210">
      <w:pPr>
        <w:spacing w:line="240" w:lineRule="auto"/>
        <w:ind w:firstLine="360"/>
        <w:rPr>
          <w:sz w:val="24"/>
          <w:szCs w:val="24"/>
        </w:rPr>
      </w:pPr>
      <w:r w:rsidRPr="00F71DA3">
        <w:rPr>
          <w:sz w:val="24"/>
          <w:szCs w:val="24"/>
        </w:rPr>
        <w:t xml:space="preserve">          –Земельным кодексом Российской Федерации от 25.10.2001 г.;</w:t>
      </w:r>
    </w:p>
    <w:p w:rsidR="003F68AD" w:rsidRPr="00F71DA3" w:rsidRDefault="003F68AD" w:rsidP="00C52210">
      <w:pPr>
        <w:spacing w:line="240" w:lineRule="auto"/>
        <w:ind w:firstLine="360"/>
        <w:rPr>
          <w:sz w:val="24"/>
          <w:szCs w:val="24"/>
        </w:rPr>
      </w:pPr>
      <w:r w:rsidRPr="00F71DA3">
        <w:rPr>
          <w:color w:val="FF0000"/>
          <w:sz w:val="24"/>
          <w:szCs w:val="24"/>
        </w:rPr>
        <w:t xml:space="preserve">          </w:t>
      </w:r>
      <w:r w:rsidRPr="00F71DA3">
        <w:rPr>
          <w:sz w:val="24"/>
          <w:szCs w:val="24"/>
        </w:rPr>
        <w:t>–Федеральным законом от 10.01.2002 г. № 7-ФЗ «Об охране окружающей среды»;</w:t>
      </w:r>
    </w:p>
    <w:p w:rsidR="003F68AD" w:rsidRPr="00F71DA3" w:rsidRDefault="003F68AD" w:rsidP="00C52210">
      <w:pPr>
        <w:spacing w:line="240" w:lineRule="auto"/>
        <w:ind w:firstLine="360"/>
        <w:rPr>
          <w:sz w:val="24"/>
          <w:szCs w:val="24"/>
        </w:rPr>
      </w:pPr>
      <w:r w:rsidRPr="00F71DA3">
        <w:rPr>
          <w:sz w:val="24"/>
          <w:szCs w:val="24"/>
        </w:rPr>
        <w:t xml:space="preserve">          –Федеральным законом от 30.03.99 г. № 52-ФЗ «О санитарно-эпидемиологическом благополучии населения»;</w:t>
      </w:r>
    </w:p>
    <w:p w:rsidR="003F68AD" w:rsidRPr="00F71DA3" w:rsidRDefault="003F68AD" w:rsidP="00C52210">
      <w:pPr>
        <w:spacing w:line="240" w:lineRule="auto"/>
        <w:ind w:firstLine="360"/>
        <w:rPr>
          <w:sz w:val="24"/>
          <w:szCs w:val="24"/>
        </w:rPr>
      </w:pPr>
      <w:r w:rsidRPr="00F71DA3">
        <w:rPr>
          <w:sz w:val="24"/>
          <w:szCs w:val="24"/>
        </w:rPr>
        <w:t xml:space="preserve">          –Федеральным законом от 04.05.99 г. № 96-ФЗ «Об охране атмосферного воздуха»;</w:t>
      </w:r>
    </w:p>
    <w:p w:rsidR="003F68AD" w:rsidRPr="00F71DA3" w:rsidRDefault="003F68AD" w:rsidP="00C52210">
      <w:pPr>
        <w:spacing w:line="240" w:lineRule="auto"/>
        <w:ind w:firstLine="360"/>
        <w:rPr>
          <w:sz w:val="24"/>
          <w:szCs w:val="24"/>
        </w:rPr>
      </w:pPr>
      <w:r w:rsidRPr="00F71DA3">
        <w:rPr>
          <w:sz w:val="24"/>
          <w:szCs w:val="24"/>
        </w:rPr>
        <w:t xml:space="preserve">         – СНиП 23-03-2003 «Защита от шума»;</w:t>
      </w:r>
    </w:p>
    <w:p w:rsidR="003F68AD" w:rsidRPr="00F71DA3" w:rsidRDefault="003F68AD" w:rsidP="00C52210">
      <w:pPr>
        <w:spacing w:line="240" w:lineRule="auto"/>
        <w:ind w:firstLine="360"/>
        <w:rPr>
          <w:sz w:val="24"/>
          <w:szCs w:val="24"/>
        </w:rPr>
      </w:pPr>
      <w:r w:rsidRPr="00F71DA3">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3F68AD" w:rsidRPr="00F71DA3" w:rsidRDefault="003F68AD" w:rsidP="009F13D2">
      <w:pPr>
        <w:spacing w:line="240" w:lineRule="auto"/>
        <w:ind w:firstLine="360"/>
        <w:rPr>
          <w:sz w:val="24"/>
          <w:szCs w:val="24"/>
        </w:rPr>
      </w:pPr>
      <w:r w:rsidRPr="00F71DA3">
        <w:rPr>
          <w:sz w:val="24"/>
          <w:szCs w:val="24"/>
        </w:rPr>
        <w:t xml:space="preserve">         –Правилами охраны поверхностных вод. Утверждены первым заместителем председателя Госкомприроды СССР 21.02.91 г.,</w:t>
      </w:r>
    </w:p>
    <w:p w:rsidR="003F68AD" w:rsidRPr="00F71DA3" w:rsidRDefault="003F68AD" w:rsidP="009F13D2">
      <w:pPr>
        <w:spacing w:line="240" w:lineRule="auto"/>
        <w:ind w:firstLine="360"/>
        <w:rPr>
          <w:sz w:val="24"/>
          <w:szCs w:val="24"/>
        </w:rPr>
      </w:pPr>
      <w:r w:rsidRPr="00F71DA3">
        <w:rPr>
          <w:sz w:val="24"/>
          <w:szCs w:val="24"/>
        </w:rPr>
        <w:t xml:space="preserve">         –СанПиН 2.1.4.1110-02 «Зоны санитарной охраны источников водоснабжения и водопроводов питьевого назначения»;</w:t>
      </w:r>
    </w:p>
    <w:p w:rsidR="003F68AD" w:rsidRPr="00F71DA3" w:rsidRDefault="003F68AD" w:rsidP="009F13D2">
      <w:pPr>
        <w:spacing w:line="240" w:lineRule="auto"/>
        <w:ind w:firstLine="360"/>
        <w:rPr>
          <w:sz w:val="24"/>
          <w:szCs w:val="24"/>
        </w:rPr>
      </w:pPr>
      <w:r w:rsidRPr="00F71DA3">
        <w:rPr>
          <w:sz w:val="24"/>
          <w:szCs w:val="24"/>
        </w:rPr>
        <w:t xml:space="preserve">         –СанПиН 2.1.5.980-00 «Гигиенические требования к охране поверхностных вод».</w:t>
      </w:r>
    </w:p>
    <w:p w:rsidR="003F68AD" w:rsidRPr="00284C1C" w:rsidRDefault="003F68AD" w:rsidP="009F13D2">
      <w:pPr>
        <w:spacing w:line="240" w:lineRule="auto"/>
        <w:rPr>
          <w:sz w:val="24"/>
          <w:szCs w:val="24"/>
        </w:rPr>
      </w:pPr>
      <w:r w:rsidRPr="00284C1C">
        <w:rPr>
          <w:sz w:val="24"/>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F68AD" w:rsidRPr="00284C1C" w:rsidRDefault="003F68AD" w:rsidP="009F13D2">
      <w:pPr>
        <w:spacing w:line="240" w:lineRule="auto"/>
        <w:rPr>
          <w:sz w:val="24"/>
          <w:szCs w:val="24"/>
        </w:rPr>
      </w:pPr>
      <w:r w:rsidRPr="00284C1C">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3F68AD" w:rsidRPr="00284C1C" w:rsidRDefault="003F68AD" w:rsidP="009F13D2">
      <w:pPr>
        <w:spacing w:line="240" w:lineRule="auto"/>
        <w:rPr>
          <w:sz w:val="24"/>
          <w:szCs w:val="24"/>
        </w:rPr>
      </w:pPr>
      <w:r w:rsidRPr="00284C1C">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3F68AD" w:rsidRPr="00284C1C" w:rsidRDefault="003F68AD" w:rsidP="009F13D2">
      <w:pPr>
        <w:spacing w:line="240" w:lineRule="auto"/>
        <w:rPr>
          <w:sz w:val="24"/>
          <w:szCs w:val="24"/>
        </w:rPr>
      </w:pPr>
      <w:r w:rsidRPr="00284C1C">
        <w:rPr>
          <w:sz w:val="24"/>
          <w:szCs w:val="24"/>
        </w:rPr>
        <w:t xml:space="preserve">         – водоохранных зонах,</w:t>
      </w:r>
    </w:p>
    <w:p w:rsidR="003F68AD" w:rsidRPr="00284C1C" w:rsidRDefault="003F68AD" w:rsidP="009F13D2">
      <w:pPr>
        <w:spacing w:line="240" w:lineRule="auto"/>
        <w:rPr>
          <w:sz w:val="24"/>
          <w:szCs w:val="24"/>
        </w:rPr>
      </w:pPr>
      <w:r w:rsidRPr="00284C1C">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F68AD" w:rsidRPr="00F71DA3" w:rsidRDefault="003F68AD" w:rsidP="009F13D2">
      <w:pPr>
        <w:spacing w:line="240" w:lineRule="auto"/>
        <w:ind w:firstLine="360"/>
        <w:rPr>
          <w:sz w:val="24"/>
          <w:szCs w:val="24"/>
        </w:rPr>
      </w:pPr>
      <w:r w:rsidRPr="00F71DA3">
        <w:rPr>
          <w:sz w:val="24"/>
          <w:szCs w:val="24"/>
        </w:rPr>
        <w:t xml:space="preserve">5. Дальнейшее использование и строительные изменения указанных объектов определяются статьей 30  Главы </w:t>
      </w:r>
      <w:r w:rsidRPr="00F71DA3">
        <w:rPr>
          <w:sz w:val="24"/>
          <w:szCs w:val="24"/>
          <w:lang w:val="en-US"/>
        </w:rPr>
        <w:t>VIII</w:t>
      </w:r>
      <w:r w:rsidRPr="00F71DA3">
        <w:rPr>
          <w:sz w:val="24"/>
          <w:szCs w:val="24"/>
        </w:rPr>
        <w:t>,</w:t>
      </w:r>
      <w:r w:rsidRPr="00F71DA3">
        <w:rPr>
          <w:color w:val="FF0000"/>
          <w:sz w:val="24"/>
          <w:szCs w:val="24"/>
        </w:rPr>
        <w:t xml:space="preserve"> </w:t>
      </w:r>
      <w:r w:rsidRPr="00F71DA3">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3F68AD" w:rsidRPr="00F71DA3" w:rsidRDefault="003F68AD" w:rsidP="00C52210">
      <w:pPr>
        <w:spacing w:line="240" w:lineRule="auto"/>
        <w:ind w:firstLine="360"/>
        <w:rPr>
          <w:sz w:val="24"/>
          <w:szCs w:val="24"/>
        </w:rPr>
      </w:pPr>
      <w:r w:rsidRPr="00F71DA3">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F68AD" w:rsidRPr="00F71DA3" w:rsidRDefault="003F68AD" w:rsidP="00C52210">
      <w:pPr>
        <w:spacing w:line="240" w:lineRule="auto"/>
        <w:ind w:firstLine="360"/>
        <w:rPr>
          <w:sz w:val="24"/>
          <w:szCs w:val="24"/>
        </w:rPr>
      </w:pPr>
      <w:r w:rsidRPr="00F71DA3">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71DA3">
        <w:rPr>
          <w:rFonts w:ascii="Times New Roman" w:hAnsi="Times New Roman" w:cs="Times New Roman"/>
          <w:sz w:val="24"/>
          <w:szCs w:val="24"/>
          <w:lang w:val="en-US"/>
        </w:rPr>
        <w:t>V</w:t>
      </w:r>
      <w:r w:rsidRPr="00F71DA3">
        <w:rPr>
          <w:rFonts w:ascii="Times New Roman" w:hAnsi="Times New Roman" w:cs="Times New Roman"/>
          <w:sz w:val="24"/>
          <w:szCs w:val="24"/>
        </w:rPr>
        <w:t xml:space="preserve"> настоящих Правил.</w:t>
      </w:r>
    </w:p>
    <w:p w:rsidR="003F68AD" w:rsidRPr="00F71DA3" w:rsidRDefault="003F68AD" w:rsidP="00C52210">
      <w:pPr>
        <w:pStyle w:val="Iauiue"/>
        <w:ind w:firstLine="360"/>
        <w:jc w:val="both"/>
        <w:rPr>
          <w:color w:val="000000"/>
          <w:sz w:val="24"/>
          <w:szCs w:val="24"/>
        </w:rPr>
      </w:pPr>
      <w:r w:rsidRPr="00F71DA3">
        <w:rPr>
          <w:color w:val="000000"/>
          <w:sz w:val="24"/>
          <w:szCs w:val="24"/>
        </w:rPr>
        <w:t>7. Виды объектов, запрещенных к размещению на земельных участках, расположенных в границах санитарно-защитных зон:</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объекты для проживания людей;</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коллективные или индивидуальные дачные и садово-огородные участки;</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оптовые склады продовольственного сырья и пищевых продуктов;</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комплексы водопроводных сооружений для подготовки и хранения питьевой воды;</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парки;</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образовательные и детские учреждения;</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закрытые кладбища.</w:t>
      </w:r>
    </w:p>
    <w:p w:rsidR="003F68AD" w:rsidRDefault="003F68AD" w:rsidP="00C52210">
      <w:pPr>
        <w:spacing w:line="240" w:lineRule="auto"/>
        <w:ind w:firstLine="360"/>
        <w:rPr>
          <w:sz w:val="24"/>
          <w:szCs w:val="24"/>
        </w:rPr>
      </w:pPr>
      <w:r w:rsidRPr="00F71DA3">
        <w:rPr>
          <w:sz w:val="24"/>
          <w:szCs w:val="24"/>
        </w:rPr>
        <w:t xml:space="preserve">                                                                                    </w:t>
      </w:r>
    </w:p>
    <w:p w:rsidR="003F68AD" w:rsidRPr="00F71DA3" w:rsidRDefault="003F68AD" w:rsidP="00C52210">
      <w:pPr>
        <w:spacing w:line="240" w:lineRule="auto"/>
        <w:ind w:firstLine="360"/>
        <w:rPr>
          <w:sz w:val="24"/>
          <w:szCs w:val="24"/>
        </w:rPr>
      </w:pPr>
      <w:r w:rsidRPr="00F71DA3">
        <w:rPr>
          <w:sz w:val="24"/>
          <w:szCs w:val="24"/>
        </w:rPr>
        <w:t xml:space="preserve">                                                                      </w:t>
      </w:r>
    </w:p>
    <w:p w:rsidR="003F68AD" w:rsidRDefault="003F68AD" w:rsidP="0087758B">
      <w:pPr>
        <w:pStyle w:val="Heading1"/>
      </w:pPr>
      <w:bookmarkStart w:id="86" w:name="_Toc448406911"/>
      <w:r w:rsidRPr="00F71DA3">
        <w:t>Статья 56. Описания ограничений градостроительных изменений на территории зон охраны водоемов</w:t>
      </w:r>
      <w:bookmarkEnd w:id="86"/>
    </w:p>
    <w:p w:rsidR="003F68AD" w:rsidRPr="00B00D25" w:rsidRDefault="003F68AD" w:rsidP="00B00D25"/>
    <w:p w:rsidR="003F68AD" w:rsidRPr="00F71DA3" w:rsidRDefault="003F68AD" w:rsidP="00C52210">
      <w:pPr>
        <w:spacing w:line="240" w:lineRule="auto"/>
        <w:ind w:firstLine="360"/>
        <w:rPr>
          <w:sz w:val="24"/>
          <w:szCs w:val="24"/>
        </w:rPr>
      </w:pPr>
      <w:r w:rsidRPr="00F71DA3">
        <w:rPr>
          <w:sz w:val="24"/>
          <w:szCs w:val="24"/>
        </w:rPr>
        <w:t>1. Водоохранные зоны выделяются в целях:</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предотвращения загрязнения, засорения, заиления и истощения водных объектов;</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сохранения среды обитания объектов водного, животного и растительного мира.</w:t>
      </w:r>
    </w:p>
    <w:p w:rsidR="003F68AD" w:rsidRPr="00F71DA3" w:rsidRDefault="003F68AD" w:rsidP="00C52210">
      <w:pPr>
        <w:spacing w:line="240" w:lineRule="auto"/>
        <w:ind w:firstLine="360"/>
        <w:rPr>
          <w:sz w:val="24"/>
          <w:szCs w:val="24"/>
        </w:rPr>
      </w:pPr>
      <w:r w:rsidRPr="00F71DA3">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виды запрещенного использования,</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3F68AD" w:rsidRPr="00F71DA3" w:rsidRDefault="003F68AD" w:rsidP="00C52210">
      <w:pPr>
        <w:pStyle w:val="ConsPlusNormal"/>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 xml:space="preserve">         2.1. В границах водоохранных зон запрещается:</w:t>
      </w:r>
    </w:p>
    <w:p w:rsidR="003F68AD" w:rsidRPr="00F71DA3" w:rsidRDefault="003F68AD" w:rsidP="00C52210">
      <w:pPr>
        <w:spacing w:line="240" w:lineRule="auto"/>
        <w:ind w:firstLine="360"/>
        <w:rPr>
          <w:sz w:val="24"/>
          <w:szCs w:val="24"/>
        </w:rPr>
      </w:pPr>
      <w:r w:rsidRPr="00F71DA3">
        <w:rPr>
          <w:sz w:val="24"/>
          <w:szCs w:val="24"/>
        </w:rPr>
        <w:t>1) использование сточных вод в целях регулирования плодородия почв;</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7) сброс сточных, в том числе дренажных, вод;</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F68AD" w:rsidRPr="00F71DA3" w:rsidRDefault="003F68AD" w:rsidP="00C52210">
      <w:pPr>
        <w:spacing w:line="240" w:lineRule="auto"/>
        <w:ind w:firstLine="360"/>
        <w:rPr>
          <w:sz w:val="24"/>
          <w:szCs w:val="24"/>
        </w:rPr>
      </w:pPr>
      <w:r w:rsidRPr="00F71DA3">
        <w:rPr>
          <w:sz w:val="24"/>
          <w:szCs w:val="24"/>
        </w:rPr>
        <w:t xml:space="preserve">         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F68AD" w:rsidRPr="00F71DA3" w:rsidRDefault="003F68AD" w:rsidP="00C52210">
      <w:pPr>
        <w:pStyle w:val="ConsPlusNonformat"/>
        <w:widowControl/>
        <w:ind w:firstLine="360"/>
        <w:jc w:val="both"/>
        <w:rPr>
          <w:rFonts w:ascii="Times New Roman" w:hAnsi="Times New Roman" w:cs="Times New Roman"/>
          <w:sz w:val="24"/>
          <w:szCs w:val="24"/>
        </w:rPr>
      </w:pPr>
      <w:r w:rsidRPr="00F71DA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3F68AD" w:rsidRPr="00F71DA3" w:rsidRDefault="003F68AD" w:rsidP="00C52210">
      <w:pPr>
        <w:spacing w:line="240" w:lineRule="auto"/>
        <w:ind w:firstLine="360"/>
        <w:rPr>
          <w:sz w:val="24"/>
          <w:szCs w:val="24"/>
        </w:rPr>
      </w:pPr>
      <w:r w:rsidRPr="00F71DA3">
        <w:rPr>
          <w:sz w:val="24"/>
          <w:szCs w:val="24"/>
        </w:rPr>
        <w:t>до десяти километров – в размере пятидесяти метров,</w:t>
      </w:r>
    </w:p>
    <w:p w:rsidR="003F68AD" w:rsidRPr="00F71DA3" w:rsidRDefault="003F68AD" w:rsidP="00C52210">
      <w:pPr>
        <w:spacing w:line="240" w:lineRule="auto"/>
        <w:ind w:firstLine="360"/>
        <w:rPr>
          <w:sz w:val="24"/>
          <w:szCs w:val="24"/>
        </w:rPr>
      </w:pPr>
      <w:r w:rsidRPr="00F71DA3">
        <w:rPr>
          <w:sz w:val="24"/>
          <w:szCs w:val="24"/>
        </w:rPr>
        <w:t>от десяти до пятидесяти километров – в размере ста метров,</w:t>
      </w:r>
    </w:p>
    <w:p w:rsidR="003F68AD" w:rsidRPr="00F71DA3" w:rsidRDefault="003F68AD" w:rsidP="00C52210">
      <w:pPr>
        <w:spacing w:line="240" w:lineRule="auto"/>
        <w:ind w:firstLine="360"/>
        <w:rPr>
          <w:sz w:val="24"/>
          <w:szCs w:val="24"/>
        </w:rPr>
      </w:pPr>
      <w:r w:rsidRPr="00F71DA3">
        <w:rPr>
          <w:sz w:val="24"/>
          <w:szCs w:val="24"/>
        </w:rPr>
        <w:t>от пятидесяти километров и более – в размере двухсот метров.</w:t>
      </w:r>
    </w:p>
    <w:p w:rsidR="003F68AD" w:rsidRPr="00F71DA3" w:rsidRDefault="003F68AD" w:rsidP="00C52210">
      <w:pPr>
        <w:spacing w:line="240" w:lineRule="auto"/>
        <w:ind w:firstLine="360"/>
        <w:rPr>
          <w:sz w:val="24"/>
          <w:szCs w:val="24"/>
        </w:rPr>
      </w:pPr>
      <w:r w:rsidRPr="00F71DA3">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3F68AD" w:rsidRPr="00F71DA3" w:rsidRDefault="003F68AD" w:rsidP="00C52210">
      <w:pPr>
        <w:spacing w:line="240" w:lineRule="auto"/>
        <w:ind w:firstLine="360"/>
        <w:rPr>
          <w:sz w:val="24"/>
          <w:szCs w:val="24"/>
        </w:rPr>
      </w:pPr>
      <w:r w:rsidRPr="00F71DA3">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F68AD" w:rsidRPr="00F71DA3" w:rsidRDefault="003F68AD" w:rsidP="00C52210">
      <w:pPr>
        <w:spacing w:line="240" w:lineRule="auto"/>
        <w:ind w:firstLine="360"/>
        <w:rPr>
          <w:sz w:val="24"/>
          <w:szCs w:val="24"/>
        </w:rPr>
      </w:pPr>
      <w:r w:rsidRPr="00F71DA3">
        <w:rPr>
          <w:sz w:val="24"/>
          <w:szCs w:val="24"/>
        </w:rPr>
        <w:t>5. Прибрежная защитная полоса – часть  водоохраной  зоны, территория которой непосредственно примыкает к водному объекту.</w:t>
      </w:r>
    </w:p>
    <w:p w:rsidR="003F68AD" w:rsidRPr="00F71DA3" w:rsidRDefault="003F68AD" w:rsidP="00C52210">
      <w:pPr>
        <w:spacing w:line="240" w:lineRule="auto"/>
        <w:ind w:firstLine="360"/>
        <w:rPr>
          <w:sz w:val="24"/>
          <w:szCs w:val="24"/>
        </w:rPr>
      </w:pPr>
      <w:r w:rsidRPr="00F71DA3">
        <w:rPr>
          <w:sz w:val="24"/>
          <w:szCs w:val="24"/>
        </w:rPr>
        <w:t>6.  В границах прибрежных защитных полос запрещается:</w:t>
      </w:r>
    </w:p>
    <w:p w:rsidR="003F68AD" w:rsidRPr="00F71DA3" w:rsidRDefault="003F68AD" w:rsidP="00C52210">
      <w:pPr>
        <w:spacing w:line="240" w:lineRule="auto"/>
        <w:ind w:firstLine="360"/>
        <w:rPr>
          <w:b/>
          <w:bCs/>
          <w:sz w:val="24"/>
          <w:szCs w:val="24"/>
        </w:rPr>
      </w:pPr>
      <w:r w:rsidRPr="00F71DA3">
        <w:rPr>
          <w:sz w:val="24"/>
          <w:szCs w:val="24"/>
        </w:rPr>
        <w:t xml:space="preserve"> – использование сточных вод для удобрения почв;</w:t>
      </w:r>
    </w:p>
    <w:p w:rsidR="003F68AD" w:rsidRPr="00F71DA3" w:rsidRDefault="003F68AD" w:rsidP="00C52210">
      <w:pPr>
        <w:spacing w:line="240" w:lineRule="auto"/>
        <w:ind w:firstLine="360"/>
        <w:rPr>
          <w:sz w:val="24"/>
          <w:szCs w:val="24"/>
        </w:rPr>
      </w:pPr>
      <w:r w:rsidRPr="00F71DA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F68AD" w:rsidRPr="00F71DA3" w:rsidRDefault="003F68AD" w:rsidP="00C52210">
      <w:pPr>
        <w:spacing w:line="240" w:lineRule="auto"/>
        <w:ind w:firstLine="360"/>
        <w:rPr>
          <w:sz w:val="24"/>
          <w:szCs w:val="24"/>
        </w:rPr>
      </w:pPr>
      <w:r w:rsidRPr="00F71DA3">
        <w:rPr>
          <w:sz w:val="24"/>
          <w:szCs w:val="24"/>
        </w:rPr>
        <w:t>– осуществление авиационных мер по борьбе с вредителями и болезнями растений;</w:t>
      </w:r>
    </w:p>
    <w:p w:rsidR="003F68AD" w:rsidRPr="00F71DA3" w:rsidRDefault="003F68AD" w:rsidP="00C52210">
      <w:pPr>
        <w:spacing w:line="240" w:lineRule="auto"/>
        <w:ind w:firstLine="360"/>
        <w:rPr>
          <w:sz w:val="24"/>
          <w:szCs w:val="24"/>
        </w:rPr>
      </w:pPr>
      <w:r w:rsidRPr="00F71DA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F68AD" w:rsidRPr="00F71DA3" w:rsidRDefault="003F68AD" w:rsidP="00C52210">
      <w:pPr>
        <w:spacing w:line="240" w:lineRule="auto"/>
        <w:ind w:firstLine="360"/>
        <w:rPr>
          <w:sz w:val="24"/>
          <w:szCs w:val="24"/>
        </w:rPr>
      </w:pPr>
      <w:r w:rsidRPr="00F71DA3">
        <w:rPr>
          <w:sz w:val="24"/>
          <w:szCs w:val="24"/>
        </w:rPr>
        <w:t xml:space="preserve"> – распашка земель;</w:t>
      </w:r>
    </w:p>
    <w:p w:rsidR="003F68AD" w:rsidRPr="00F71DA3" w:rsidRDefault="003F68AD" w:rsidP="00C52210">
      <w:pPr>
        <w:spacing w:line="240" w:lineRule="auto"/>
        <w:ind w:firstLine="360"/>
        <w:rPr>
          <w:sz w:val="24"/>
          <w:szCs w:val="24"/>
        </w:rPr>
      </w:pPr>
      <w:r w:rsidRPr="00F71DA3">
        <w:rPr>
          <w:sz w:val="24"/>
          <w:szCs w:val="24"/>
        </w:rPr>
        <w:t xml:space="preserve"> – размещение отвала размываемых грунтов;</w:t>
      </w:r>
    </w:p>
    <w:p w:rsidR="003F68AD" w:rsidRPr="00F71DA3" w:rsidRDefault="003F68AD" w:rsidP="00C52210">
      <w:pPr>
        <w:spacing w:line="240" w:lineRule="auto"/>
        <w:ind w:firstLine="360"/>
        <w:rPr>
          <w:sz w:val="24"/>
          <w:szCs w:val="24"/>
        </w:rPr>
      </w:pPr>
      <w:r w:rsidRPr="00F71DA3">
        <w:rPr>
          <w:sz w:val="24"/>
          <w:szCs w:val="24"/>
        </w:rPr>
        <w:t xml:space="preserve"> – выпас сельскохозяйственных животных и организация для них летних лагерей, ванн.        </w:t>
      </w:r>
    </w:p>
    <w:p w:rsidR="003F68AD" w:rsidRPr="00F71DA3" w:rsidRDefault="003F68AD" w:rsidP="00C52210">
      <w:pPr>
        <w:spacing w:line="240" w:lineRule="auto"/>
        <w:ind w:firstLine="360"/>
        <w:rPr>
          <w:sz w:val="24"/>
          <w:szCs w:val="24"/>
        </w:rPr>
      </w:pPr>
      <w:r w:rsidRPr="00F71DA3">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F68AD" w:rsidRPr="00F71DA3" w:rsidRDefault="003F68AD" w:rsidP="00C52210">
      <w:pPr>
        <w:spacing w:line="240" w:lineRule="auto"/>
        <w:ind w:firstLine="360"/>
        <w:rPr>
          <w:sz w:val="24"/>
          <w:szCs w:val="24"/>
        </w:rPr>
      </w:pPr>
      <w:r w:rsidRPr="00F71DA3">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F68AD" w:rsidRPr="00F71DA3" w:rsidRDefault="003F68AD" w:rsidP="00C52210">
      <w:pPr>
        <w:spacing w:line="240" w:lineRule="auto"/>
        <w:ind w:firstLine="360"/>
        <w:rPr>
          <w:sz w:val="24"/>
          <w:szCs w:val="24"/>
        </w:rPr>
      </w:pPr>
      <w:r w:rsidRPr="00F71DA3">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F68AD" w:rsidRPr="00F71DA3" w:rsidRDefault="003F68AD" w:rsidP="00C52210">
      <w:pPr>
        <w:spacing w:line="240" w:lineRule="auto"/>
        <w:ind w:firstLine="360"/>
        <w:rPr>
          <w:sz w:val="24"/>
          <w:szCs w:val="24"/>
        </w:rPr>
      </w:pPr>
      <w:r w:rsidRPr="00F71DA3">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3F68AD" w:rsidRPr="00F71DA3" w:rsidRDefault="003F68AD" w:rsidP="00C52210">
      <w:pPr>
        <w:spacing w:line="240" w:lineRule="auto"/>
        <w:ind w:firstLine="360"/>
        <w:rPr>
          <w:sz w:val="24"/>
          <w:szCs w:val="24"/>
        </w:rPr>
      </w:pPr>
    </w:p>
    <w:p w:rsidR="003F68AD" w:rsidRDefault="003F68AD" w:rsidP="0087758B">
      <w:pPr>
        <w:pStyle w:val="Heading1"/>
      </w:pPr>
      <w:bookmarkStart w:id="87" w:name="_Toc448406912"/>
      <w:r w:rsidRPr="00F71DA3">
        <w:t>Статья 57.  Ограничения на пойменных территориях</w:t>
      </w:r>
      <w:bookmarkEnd w:id="87"/>
    </w:p>
    <w:p w:rsidR="003F68AD" w:rsidRPr="00F71DA3" w:rsidRDefault="003F68AD" w:rsidP="00C52210">
      <w:pPr>
        <w:spacing w:line="240" w:lineRule="auto"/>
        <w:ind w:firstLine="360"/>
        <w:jc w:val="center"/>
        <w:outlineLvl w:val="4"/>
        <w:rPr>
          <w:b/>
          <w:bCs/>
          <w:sz w:val="24"/>
          <w:szCs w:val="24"/>
        </w:rPr>
      </w:pP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В границах зон затопления, подтопления запрещаются:</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1) использование сточных вод в целях регулирования плодородия почв;</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3) осуществление авиационных мер по борьбе с вредными организмами.</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F68AD" w:rsidRPr="00F71DA3" w:rsidRDefault="003F68AD" w:rsidP="00C52210">
      <w:pPr>
        <w:pStyle w:val="ConsPlusNormal"/>
        <w:ind w:firstLine="360"/>
        <w:jc w:val="both"/>
        <w:rPr>
          <w:rFonts w:ascii="Times New Roman" w:hAnsi="Times New Roman" w:cs="Times New Roman"/>
          <w:sz w:val="24"/>
          <w:szCs w:val="24"/>
        </w:rPr>
      </w:pPr>
      <w:r w:rsidRPr="00F71DA3">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3F68AD" w:rsidRDefault="003F68AD" w:rsidP="00C52210">
      <w:pPr>
        <w:pStyle w:val="Heading4"/>
        <w:numPr>
          <w:ilvl w:val="0"/>
          <w:numId w:val="0"/>
        </w:numPr>
        <w:spacing w:line="240" w:lineRule="auto"/>
        <w:ind w:firstLine="360"/>
        <w:jc w:val="center"/>
        <w:rPr>
          <w:rFonts w:ascii="Times New Roman" w:hAnsi="Times New Roman" w:cs="Times New Roman"/>
          <w:color w:val="666699"/>
        </w:rPr>
      </w:pPr>
      <w:bookmarkStart w:id="88" w:name="_Toc351977066"/>
    </w:p>
    <w:p w:rsidR="003F68AD" w:rsidRPr="00FC7174" w:rsidRDefault="003F68AD" w:rsidP="00FC7174"/>
    <w:p w:rsidR="003F68AD" w:rsidRPr="00F71DA3" w:rsidRDefault="003F68AD" w:rsidP="0087758B">
      <w:pPr>
        <w:pStyle w:val="Heading1"/>
      </w:pPr>
      <w:bookmarkStart w:id="89" w:name="_Toc448406913"/>
      <w:r w:rsidRPr="00F71DA3">
        <w:t>Статья 58. Ограничения, устанавливаемые в пределах зон особо охраняемых</w:t>
      </w:r>
      <w:bookmarkEnd w:id="89"/>
      <w:r w:rsidRPr="00F71DA3">
        <w:t xml:space="preserve"> </w:t>
      </w:r>
    </w:p>
    <w:p w:rsidR="003F68AD" w:rsidRDefault="003F68AD" w:rsidP="0087758B">
      <w:pPr>
        <w:pStyle w:val="Heading1"/>
      </w:pPr>
      <w:bookmarkStart w:id="90" w:name="_Toc448406914"/>
      <w:r w:rsidRPr="00F71DA3">
        <w:t>природных территорий</w:t>
      </w:r>
      <w:bookmarkEnd w:id="88"/>
      <w:bookmarkEnd w:id="90"/>
    </w:p>
    <w:p w:rsidR="003F68AD" w:rsidRPr="00FC7174" w:rsidRDefault="003F68AD" w:rsidP="00FC7174"/>
    <w:p w:rsidR="003F68AD" w:rsidRPr="00F71DA3" w:rsidRDefault="003F68AD" w:rsidP="00C52210">
      <w:pPr>
        <w:tabs>
          <w:tab w:val="left" w:pos="-540"/>
        </w:tabs>
        <w:spacing w:line="240" w:lineRule="auto"/>
        <w:ind w:firstLine="360"/>
        <w:rPr>
          <w:sz w:val="24"/>
          <w:szCs w:val="24"/>
        </w:rPr>
      </w:pPr>
      <w:r w:rsidRPr="00F71DA3">
        <w:rPr>
          <w:sz w:val="24"/>
          <w:szCs w:val="24"/>
        </w:rPr>
        <w:t>1. Запрещены все виды использования земельных участков</w:t>
      </w:r>
      <w:r w:rsidRPr="00F71DA3">
        <w:rPr>
          <w:b/>
          <w:bCs/>
          <w:sz w:val="24"/>
          <w:szCs w:val="24"/>
        </w:rPr>
        <w:t>,</w:t>
      </w:r>
      <w:r w:rsidRPr="00F71DA3">
        <w:rPr>
          <w:sz w:val="24"/>
          <w:szCs w:val="24"/>
        </w:rPr>
        <w:t xml:space="preserve"> не связанных с основным существующим видом использования и назначения. </w:t>
      </w:r>
    </w:p>
    <w:p w:rsidR="003F68AD" w:rsidRPr="00F71DA3" w:rsidRDefault="003F68AD" w:rsidP="00C52210">
      <w:pPr>
        <w:tabs>
          <w:tab w:val="left" w:pos="-540"/>
        </w:tabs>
        <w:spacing w:line="240" w:lineRule="auto"/>
        <w:ind w:firstLine="360"/>
        <w:rPr>
          <w:sz w:val="24"/>
          <w:szCs w:val="24"/>
        </w:rPr>
      </w:pPr>
      <w:r w:rsidRPr="00F71DA3">
        <w:rPr>
          <w:sz w:val="24"/>
          <w:szCs w:val="24"/>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3F68AD" w:rsidRPr="00F71DA3" w:rsidRDefault="003F68AD" w:rsidP="00C52210">
      <w:pPr>
        <w:tabs>
          <w:tab w:val="left" w:pos="-540"/>
        </w:tabs>
        <w:spacing w:line="240" w:lineRule="auto"/>
        <w:ind w:firstLine="360"/>
        <w:rPr>
          <w:sz w:val="24"/>
          <w:szCs w:val="24"/>
        </w:rPr>
      </w:pPr>
      <w:r w:rsidRPr="00F71DA3">
        <w:rPr>
          <w:sz w:val="24"/>
          <w:szCs w:val="24"/>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3F68AD" w:rsidRPr="00F71DA3" w:rsidRDefault="003F68AD" w:rsidP="00C52210">
      <w:pPr>
        <w:tabs>
          <w:tab w:val="left" w:pos="-540"/>
        </w:tabs>
        <w:spacing w:line="240" w:lineRule="auto"/>
        <w:ind w:firstLine="360"/>
        <w:rPr>
          <w:sz w:val="24"/>
          <w:szCs w:val="24"/>
        </w:rPr>
      </w:pPr>
      <w:r w:rsidRPr="00F71DA3">
        <w:rPr>
          <w:sz w:val="24"/>
          <w:szCs w:val="24"/>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F68AD" w:rsidRPr="00F71DA3" w:rsidRDefault="003F68AD" w:rsidP="00C52210">
      <w:pPr>
        <w:tabs>
          <w:tab w:val="left" w:pos="-540"/>
        </w:tabs>
        <w:spacing w:line="240" w:lineRule="auto"/>
        <w:ind w:firstLine="360"/>
        <w:rPr>
          <w:sz w:val="24"/>
          <w:szCs w:val="24"/>
        </w:rPr>
      </w:pPr>
      <w:r w:rsidRPr="00F71DA3">
        <w:rPr>
          <w:sz w:val="24"/>
          <w:szCs w:val="24"/>
        </w:rPr>
        <w:t xml:space="preserve">5. Границы зон особоохраняемых природных территорий могут быть уточнены и установлены проектной документацией по планировке территорий таких зон. </w:t>
      </w:r>
    </w:p>
    <w:p w:rsidR="003F68AD" w:rsidRPr="00F71DA3" w:rsidRDefault="003F68AD" w:rsidP="00C52210">
      <w:pPr>
        <w:tabs>
          <w:tab w:val="left" w:pos="-540"/>
        </w:tabs>
        <w:spacing w:line="240" w:lineRule="auto"/>
        <w:ind w:firstLine="360"/>
        <w:rPr>
          <w:sz w:val="24"/>
          <w:szCs w:val="24"/>
        </w:rPr>
      </w:pPr>
      <w:r w:rsidRPr="00F71DA3">
        <w:rPr>
          <w:sz w:val="24"/>
          <w:szCs w:val="24"/>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3F68AD" w:rsidRPr="00F71DA3" w:rsidRDefault="003F68AD" w:rsidP="00C52210">
      <w:pPr>
        <w:tabs>
          <w:tab w:val="left" w:pos="-540"/>
        </w:tabs>
        <w:spacing w:line="240" w:lineRule="auto"/>
        <w:ind w:firstLine="360"/>
        <w:rPr>
          <w:sz w:val="24"/>
          <w:szCs w:val="24"/>
        </w:rPr>
      </w:pPr>
      <w:r w:rsidRPr="00F71DA3">
        <w:rPr>
          <w:sz w:val="24"/>
          <w:szCs w:val="24"/>
        </w:rPr>
        <w:t>7. В границах зон особо охраняемых природных территорий разрешается:</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3F68AD" w:rsidRPr="00F71DA3" w:rsidRDefault="003F68AD" w:rsidP="00C52210">
      <w:pPr>
        <w:tabs>
          <w:tab w:val="left" w:pos="-540"/>
        </w:tabs>
        <w:spacing w:line="240" w:lineRule="auto"/>
        <w:ind w:firstLine="360"/>
        <w:rPr>
          <w:sz w:val="24"/>
          <w:szCs w:val="24"/>
        </w:rPr>
      </w:pPr>
      <w:r w:rsidRPr="00F71DA3">
        <w:rPr>
          <w:sz w:val="24"/>
          <w:szCs w:val="24"/>
        </w:rPr>
        <w:t>8. В границах зон особо охраняемых природных территорий запрещается:</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нарушение предметов и объектов охраны при любых видах деятельности;</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изменения функционального назначения зон охраняемых ландшафов;</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значительное изменение рельефа и вырубка зеленых насаждений, за исключением санитарных рубок; </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 xml:space="preserve">устройство свалок; </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применение ядохимикатов, химических средств защиты растений и стимуляторов роста.</w:t>
      </w:r>
    </w:p>
    <w:p w:rsidR="003F68AD" w:rsidRPr="00F71DA3" w:rsidRDefault="003F68AD" w:rsidP="00C52210">
      <w:pPr>
        <w:tabs>
          <w:tab w:val="left" w:pos="-540"/>
        </w:tabs>
        <w:spacing w:line="240" w:lineRule="auto"/>
        <w:ind w:firstLine="360"/>
        <w:rPr>
          <w:sz w:val="24"/>
          <w:szCs w:val="24"/>
        </w:rPr>
      </w:pPr>
      <w:r w:rsidRPr="00F71DA3">
        <w:rPr>
          <w:sz w:val="24"/>
          <w:szCs w:val="24"/>
        </w:rPr>
        <w:t>9. Особые условия и мероприятия, необходимые для сохранности и эффективного использования особо охраняемых природных территорий:</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разработка проектов водоохранных зон;</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реконструкция и рекультивация деградировавших зеленых насаждений;</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проведение природоохранных мероприятий, направленных на улучшение экологического состояния территории;</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3F68AD" w:rsidRPr="00F71DA3" w:rsidRDefault="003F68AD" w:rsidP="00C52210">
      <w:pPr>
        <w:tabs>
          <w:tab w:val="left" w:pos="-540"/>
        </w:tabs>
        <w:spacing w:line="240" w:lineRule="auto"/>
        <w:ind w:firstLine="360"/>
        <w:rPr>
          <w:sz w:val="24"/>
          <w:szCs w:val="24"/>
        </w:rPr>
      </w:pPr>
      <w:r w:rsidRPr="00F71DA3">
        <w:rPr>
          <w:sz w:val="24"/>
          <w:szCs w:val="24"/>
        </w:rPr>
        <w:t>–</w:t>
      </w:r>
      <w:r w:rsidRPr="00F71DA3">
        <w:rPr>
          <w:sz w:val="24"/>
          <w:szCs w:val="24"/>
        </w:rPr>
        <w:tab/>
        <w:t>оздоровление воздушного бассейна, улучшение состояния водоемов, проведение благоустройства в лесных ландшафтах.</w:t>
      </w:r>
    </w:p>
    <w:p w:rsidR="003F68AD" w:rsidRPr="00F71DA3" w:rsidRDefault="003F68AD" w:rsidP="00C52210">
      <w:pPr>
        <w:tabs>
          <w:tab w:val="left" w:pos="-540"/>
          <w:tab w:val="left" w:pos="1560"/>
        </w:tabs>
        <w:spacing w:line="240" w:lineRule="auto"/>
        <w:ind w:firstLine="360"/>
        <w:rPr>
          <w:sz w:val="24"/>
          <w:szCs w:val="24"/>
        </w:rPr>
      </w:pPr>
      <w:r w:rsidRPr="00F71DA3">
        <w:rPr>
          <w:sz w:val="24"/>
          <w:szCs w:val="24"/>
        </w:rPr>
        <w:tab/>
      </w:r>
    </w:p>
    <w:p w:rsidR="003F68AD" w:rsidRPr="00066691" w:rsidRDefault="003F68AD" w:rsidP="0087758B">
      <w:pPr>
        <w:pStyle w:val="Heading1"/>
      </w:pPr>
      <w:bookmarkStart w:id="91" w:name="_Toc448406915"/>
      <w:bookmarkStart w:id="92" w:name="_Toc351977080"/>
      <w:r w:rsidRPr="00066691">
        <w:t>Статья 59. Ограничения градостроительных изменений на территории зон охраны объектов исторического и культурного наследия</w:t>
      </w:r>
      <w:bookmarkEnd w:id="91"/>
      <w:r w:rsidRPr="00066691">
        <w:t xml:space="preserve"> </w:t>
      </w:r>
      <w:bookmarkEnd w:id="92"/>
    </w:p>
    <w:p w:rsidR="003F68AD" w:rsidRPr="00066691" w:rsidRDefault="003F68AD" w:rsidP="00C52210">
      <w:pPr>
        <w:tabs>
          <w:tab w:val="left" w:pos="993"/>
        </w:tabs>
        <w:spacing w:line="240" w:lineRule="auto"/>
        <w:ind w:right="-57" w:firstLine="357"/>
        <w:rPr>
          <w:sz w:val="24"/>
          <w:szCs w:val="24"/>
        </w:rPr>
      </w:pPr>
    </w:p>
    <w:p w:rsidR="003F68AD" w:rsidRPr="00066691" w:rsidRDefault="003F68AD" w:rsidP="00C52210">
      <w:pPr>
        <w:tabs>
          <w:tab w:val="left" w:pos="993"/>
        </w:tabs>
        <w:spacing w:line="240" w:lineRule="auto"/>
        <w:ind w:right="-57" w:firstLine="357"/>
        <w:rPr>
          <w:sz w:val="24"/>
          <w:szCs w:val="24"/>
        </w:rPr>
      </w:pPr>
      <w:r w:rsidRPr="00066691">
        <w:rPr>
          <w:sz w:val="24"/>
          <w:szCs w:val="24"/>
        </w:rPr>
        <w:t>1. Территории зон охраны объектов исторического и культурного наследия включают объекты и сопряженные с ними территории:</w:t>
      </w:r>
    </w:p>
    <w:p w:rsidR="003F68AD" w:rsidRPr="00066691" w:rsidRDefault="003F68AD" w:rsidP="00C52210">
      <w:pPr>
        <w:tabs>
          <w:tab w:val="left" w:pos="-540"/>
        </w:tabs>
        <w:spacing w:line="240" w:lineRule="auto"/>
        <w:ind w:right="-57" w:firstLine="357"/>
        <w:rPr>
          <w:sz w:val="24"/>
          <w:szCs w:val="24"/>
        </w:rPr>
      </w:pPr>
      <w:r w:rsidRPr="00066691">
        <w:rPr>
          <w:sz w:val="24"/>
          <w:szCs w:val="24"/>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3F68AD" w:rsidRPr="00066691" w:rsidRDefault="003F68AD" w:rsidP="00C52210">
      <w:pPr>
        <w:tabs>
          <w:tab w:val="left" w:pos="-540"/>
        </w:tabs>
        <w:spacing w:line="240" w:lineRule="auto"/>
        <w:ind w:right="-57" w:firstLine="357"/>
        <w:rPr>
          <w:sz w:val="24"/>
          <w:szCs w:val="24"/>
        </w:rPr>
      </w:pPr>
      <w:r w:rsidRPr="00066691">
        <w:rPr>
          <w:sz w:val="24"/>
          <w:szCs w:val="24"/>
        </w:rPr>
        <w:t>–</w:t>
      </w:r>
      <w:r w:rsidRPr="00066691">
        <w:rPr>
          <w:sz w:val="24"/>
          <w:szCs w:val="24"/>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3F68AD" w:rsidRPr="00066691" w:rsidRDefault="003F68AD" w:rsidP="00C52210">
      <w:pPr>
        <w:tabs>
          <w:tab w:val="left" w:pos="-540"/>
        </w:tabs>
        <w:spacing w:line="240" w:lineRule="auto"/>
        <w:ind w:right="-57" w:firstLine="357"/>
        <w:rPr>
          <w:sz w:val="24"/>
          <w:szCs w:val="24"/>
        </w:rPr>
      </w:pPr>
      <w:r w:rsidRPr="00066691">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3F68AD" w:rsidRPr="00066691" w:rsidRDefault="003F68AD" w:rsidP="00C52210">
      <w:pPr>
        <w:pStyle w:val="formattexttopleveltext"/>
        <w:shd w:val="clear" w:color="auto" w:fill="FFFFFF"/>
        <w:spacing w:before="0" w:beforeAutospacing="0" w:after="0" w:afterAutospacing="0"/>
        <w:ind w:right="-57" w:firstLine="357"/>
        <w:jc w:val="both"/>
      </w:pPr>
      <w:r w:rsidRPr="00066691">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3F68AD" w:rsidRPr="00066691" w:rsidRDefault="003F68AD" w:rsidP="00C52210">
      <w:pPr>
        <w:pStyle w:val="formattexttopleveltext"/>
        <w:shd w:val="clear" w:color="auto" w:fill="FFFFFF"/>
        <w:spacing w:before="0" w:beforeAutospacing="0" w:after="0" w:afterAutospacing="0"/>
        <w:ind w:right="-57" w:firstLine="357"/>
        <w:jc w:val="both"/>
        <w:rPr>
          <w:rStyle w:val="apple-converted-space"/>
        </w:rPr>
      </w:pPr>
      <w:r w:rsidRPr="00066691">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F68AD" w:rsidRPr="00066691" w:rsidRDefault="003F68AD" w:rsidP="00C52210">
      <w:pPr>
        <w:tabs>
          <w:tab w:val="left" w:pos="993"/>
        </w:tabs>
        <w:spacing w:line="240" w:lineRule="auto"/>
        <w:ind w:right="-57" w:firstLine="357"/>
        <w:rPr>
          <w:sz w:val="24"/>
          <w:szCs w:val="24"/>
        </w:rPr>
      </w:pPr>
      <w:r w:rsidRPr="00066691">
        <w:rPr>
          <w:sz w:val="24"/>
          <w:szCs w:val="24"/>
        </w:rPr>
        <w:t>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F68AD" w:rsidRPr="00066691" w:rsidRDefault="003F68AD" w:rsidP="00C52210">
      <w:pPr>
        <w:tabs>
          <w:tab w:val="left" w:pos="993"/>
        </w:tabs>
        <w:spacing w:line="240" w:lineRule="auto"/>
        <w:ind w:right="-57" w:firstLine="357"/>
        <w:rPr>
          <w:sz w:val="24"/>
          <w:szCs w:val="24"/>
        </w:rPr>
      </w:pPr>
      <w:r w:rsidRPr="00066691">
        <w:rPr>
          <w:sz w:val="24"/>
          <w:szCs w:val="24"/>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F68AD" w:rsidRPr="00066691" w:rsidRDefault="003F68AD" w:rsidP="00C52210">
      <w:pPr>
        <w:tabs>
          <w:tab w:val="left" w:pos="993"/>
        </w:tabs>
        <w:spacing w:line="240" w:lineRule="auto"/>
        <w:ind w:right="-57" w:firstLine="357"/>
        <w:rPr>
          <w:sz w:val="24"/>
          <w:szCs w:val="24"/>
        </w:rPr>
      </w:pPr>
      <w:r w:rsidRPr="00066691">
        <w:rPr>
          <w:sz w:val="24"/>
          <w:szCs w:val="24"/>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3F68AD" w:rsidRPr="00066691" w:rsidRDefault="003F68AD" w:rsidP="00C52210">
      <w:pPr>
        <w:tabs>
          <w:tab w:val="left" w:pos="567"/>
        </w:tabs>
        <w:spacing w:line="240" w:lineRule="auto"/>
        <w:ind w:right="-57" w:firstLine="357"/>
        <w:outlineLvl w:val="2"/>
        <w:rPr>
          <w:b/>
          <w:bCs/>
          <w:sz w:val="24"/>
          <w:szCs w:val="24"/>
        </w:rPr>
      </w:pPr>
    </w:p>
    <w:p w:rsidR="003F68AD" w:rsidRDefault="003F68AD" w:rsidP="0087758B">
      <w:pPr>
        <w:pStyle w:val="Heading1"/>
      </w:pPr>
      <w:bookmarkStart w:id="93" w:name="_Toc448406916"/>
      <w:r w:rsidRPr="00F71DA3">
        <w:t xml:space="preserve">Статья </w:t>
      </w:r>
      <w:r>
        <w:t>60</w:t>
      </w:r>
      <w:r w:rsidRPr="00F71DA3">
        <w:t>. Ограничения на территории рекреационных зон</w:t>
      </w:r>
      <w:bookmarkEnd w:id="93"/>
    </w:p>
    <w:p w:rsidR="003F68AD" w:rsidRPr="00183B4F" w:rsidRDefault="003F68AD" w:rsidP="00183B4F"/>
    <w:p w:rsidR="003F68AD" w:rsidRPr="00F71DA3" w:rsidRDefault="003F68AD" w:rsidP="00C52210">
      <w:pPr>
        <w:spacing w:line="240" w:lineRule="auto"/>
        <w:ind w:firstLine="360"/>
        <w:rPr>
          <w:sz w:val="24"/>
          <w:szCs w:val="24"/>
        </w:rPr>
      </w:pPr>
      <w:r w:rsidRPr="00F71DA3">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sidRPr="00F71DA3">
        <w:rPr>
          <w:sz w:val="24"/>
          <w:szCs w:val="24"/>
          <w:lang w:val="en-US"/>
        </w:rPr>
        <w:t>XI</w:t>
      </w:r>
      <w:r w:rsidRPr="00F71DA3">
        <w:rPr>
          <w:sz w:val="24"/>
          <w:szCs w:val="24"/>
        </w:rPr>
        <w:t xml:space="preserve"> части II</w:t>
      </w:r>
      <w:r w:rsidRPr="00F71DA3">
        <w:rPr>
          <w:sz w:val="24"/>
          <w:szCs w:val="24"/>
          <w:lang w:val="en-US"/>
        </w:rPr>
        <w:t>I</w:t>
      </w:r>
      <w:r w:rsidRPr="00F71DA3">
        <w:rPr>
          <w:sz w:val="24"/>
          <w:szCs w:val="24"/>
        </w:rPr>
        <w:t xml:space="preserve"> настоящих Правил.</w:t>
      </w:r>
    </w:p>
    <w:p w:rsidR="003F68AD" w:rsidRDefault="003F68AD" w:rsidP="00C52210">
      <w:pPr>
        <w:spacing w:line="240" w:lineRule="auto"/>
        <w:ind w:firstLine="360"/>
        <w:rPr>
          <w:sz w:val="24"/>
          <w:szCs w:val="24"/>
        </w:rPr>
      </w:pPr>
    </w:p>
    <w:p w:rsidR="003F68AD" w:rsidRDefault="003F68AD" w:rsidP="00C52210">
      <w:pPr>
        <w:spacing w:line="240" w:lineRule="auto"/>
        <w:ind w:firstLine="360"/>
        <w:rPr>
          <w:sz w:val="24"/>
          <w:szCs w:val="24"/>
        </w:rPr>
      </w:pPr>
    </w:p>
    <w:p w:rsidR="003F68AD" w:rsidRPr="00F71DA3" w:rsidRDefault="003F68AD" w:rsidP="00C52210">
      <w:pPr>
        <w:spacing w:line="240" w:lineRule="auto"/>
        <w:ind w:firstLine="360"/>
        <w:rPr>
          <w:sz w:val="24"/>
          <w:szCs w:val="24"/>
        </w:rPr>
      </w:pPr>
    </w:p>
    <w:p w:rsidR="003F68AD" w:rsidRDefault="003F68AD" w:rsidP="00C52210">
      <w:pPr>
        <w:pStyle w:val="Heading3"/>
        <w:widowControl/>
        <w:numPr>
          <w:ilvl w:val="0"/>
          <w:numId w:val="0"/>
        </w:numPr>
        <w:autoSpaceDE/>
        <w:autoSpaceDN/>
        <w:adjustRightInd/>
        <w:spacing w:line="240" w:lineRule="auto"/>
        <w:ind w:right="-57" w:firstLine="360"/>
        <w:jc w:val="center"/>
        <w:rPr>
          <w:rFonts w:ascii="Times New Roman" w:hAnsi="Times New Roman" w:cs="Times New Roman"/>
        </w:rPr>
      </w:pPr>
    </w:p>
    <w:p w:rsidR="003F68AD" w:rsidRPr="00843DA0" w:rsidRDefault="003F68AD" w:rsidP="00843DA0">
      <w:pPr>
        <w:pStyle w:val="Heading1"/>
      </w:pPr>
      <w:bookmarkStart w:id="94" w:name="_Toc448406917"/>
      <w:r w:rsidRPr="00843DA0">
        <w:t>Статья 61. Ограничения градостроительных изменений на территории зон экологических ограничений от стационарных техногенных источников</w:t>
      </w:r>
      <w:bookmarkEnd w:id="94"/>
    </w:p>
    <w:p w:rsidR="003F68AD" w:rsidRPr="00F71DA3" w:rsidRDefault="003F68AD" w:rsidP="00C52210">
      <w:pPr>
        <w:spacing w:line="240" w:lineRule="auto"/>
        <w:ind w:firstLine="360"/>
        <w:rPr>
          <w:sz w:val="24"/>
          <w:szCs w:val="24"/>
        </w:rPr>
      </w:pPr>
    </w:p>
    <w:p w:rsidR="003F68AD" w:rsidRPr="00F71DA3" w:rsidRDefault="003F68AD" w:rsidP="00C52210">
      <w:pPr>
        <w:spacing w:line="240" w:lineRule="auto"/>
        <w:ind w:firstLine="360"/>
        <w:rPr>
          <w:sz w:val="24"/>
          <w:szCs w:val="24"/>
        </w:rPr>
      </w:pPr>
      <w:r w:rsidRPr="00F71DA3">
        <w:rPr>
          <w:sz w:val="24"/>
          <w:szCs w:val="24"/>
        </w:rPr>
        <w:t xml:space="preserve">1. </w:t>
      </w:r>
      <w:r w:rsidRPr="00F71DA3">
        <w:rPr>
          <w:b/>
          <w:bCs/>
          <w:sz w:val="24"/>
          <w:szCs w:val="24"/>
        </w:rPr>
        <w:t>Санитарно-защитная зона (СЗЗ)</w:t>
      </w:r>
      <w:r w:rsidRPr="00F71DA3">
        <w:rPr>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71DA3">
        <w:rPr>
          <w:sz w:val="24"/>
          <w:szCs w:val="24"/>
          <w:lang w:val="en-US"/>
        </w:rPr>
        <w:t>I</w:t>
      </w:r>
      <w:r w:rsidRPr="00F71DA3">
        <w:rPr>
          <w:sz w:val="24"/>
          <w:szCs w:val="24"/>
        </w:rPr>
        <w:t xml:space="preserve">, </w:t>
      </w:r>
      <w:r w:rsidRPr="00F71DA3">
        <w:rPr>
          <w:sz w:val="24"/>
          <w:szCs w:val="24"/>
          <w:lang w:val="en-US"/>
        </w:rPr>
        <w:t>II</w:t>
      </w:r>
      <w:r w:rsidRPr="00F71DA3">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3F68AD" w:rsidRPr="00F71DA3" w:rsidRDefault="003F68AD" w:rsidP="00C52210">
      <w:pPr>
        <w:spacing w:line="240" w:lineRule="auto"/>
        <w:ind w:firstLine="360"/>
        <w:rPr>
          <w:sz w:val="24"/>
          <w:szCs w:val="24"/>
        </w:rPr>
      </w:pPr>
      <w:r w:rsidRPr="00F71DA3">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3F68AD" w:rsidRPr="00F71DA3" w:rsidRDefault="003F68AD" w:rsidP="00C52210">
      <w:pPr>
        <w:spacing w:line="240" w:lineRule="auto"/>
        <w:ind w:firstLine="360"/>
        <w:rPr>
          <w:sz w:val="24"/>
          <w:szCs w:val="24"/>
        </w:rPr>
      </w:pPr>
      <w:r w:rsidRPr="00F71DA3">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3F68AD" w:rsidRPr="00F71DA3" w:rsidRDefault="003F68AD" w:rsidP="00C52210">
      <w:pPr>
        <w:spacing w:line="240" w:lineRule="auto"/>
        <w:ind w:firstLine="360"/>
        <w:rPr>
          <w:sz w:val="24"/>
          <w:szCs w:val="24"/>
        </w:rPr>
      </w:pPr>
      <w:r w:rsidRPr="00F71DA3">
        <w:rPr>
          <w:sz w:val="24"/>
          <w:szCs w:val="24"/>
        </w:rPr>
        <w:t>4. В границах СЗЗ запрещено размещение и организация:</w:t>
      </w:r>
    </w:p>
    <w:p w:rsidR="003F68AD" w:rsidRPr="00F71DA3" w:rsidRDefault="003F68AD" w:rsidP="00C52210">
      <w:pPr>
        <w:spacing w:line="240" w:lineRule="auto"/>
        <w:ind w:firstLine="360"/>
        <w:rPr>
          <w:sz w:val="24"/>
          <w:szCs w:val="24"/>
        </w:rPr>
      </w:pPr>
      <w:r w:rsidRPr="00F71DA3">
        <w:rPr>
          <w:sz w:val="24"/>
          <w:szCs w:val="24"/>
        </w:rPr>
        <w:t xml:space="preserve">–   жилой  застройки всех типов, включая размещение  отдельных жилых домов; </w:t>
      </w:r>
    </w:p>
    <w:p w:rsidR="003F68AD" w:rsidRPr="00F71DA3" w:rsidRDefault="003F68AD" w:rsidP="00C52210">
      <w:pPr>
        <w:spacing w:line="240" w:lineRule="auto"/>
        <w:ind w:firstLine="360"/>
        <w:rPr>
          <w:sz w:val="24"/>
          <w:szCs w:val="24"/>
        </w:rPr>
      </w:pPr>
      <w:r w:rsidRPr="00F71DA3">
        <w:rPr>
          <w:sz w:val="24"/>
          <w:szCs w:val="24"/>
        </w:rPr>
        <w:t>–   ландшафтно-рекреационных зон и зон отдыха;</w:t>
      </w:r>
    </w:p>
    <w:p w:rsidR="003F68AD" w:rsidRPr="00F71DA3" w:rsidRDefault="003F68AD" w:rsidP="00C52210">
      <w:pPr>
        <w:spacing w:line="240" w:lineRule="auto"/>
        <w:ind w:firstLine="360"/>
        <w:rPr>
          <w:sz w:val="24"/>
          <w:szCs w:val="24"/>
        </w:rPr>
      </w:pPr>
      <w:r w:rsidRPr="00F71DA3">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3F68AD" w:rsidRPr="00F71DA3" w:rsidRDefault="003F68AD" w:rsidP="00C52210">
      <w:pPr>
        <w:spacing w:line="240" w:lineRule="auto"/>
        <w:ind w:firstLine="360"/>
        <w:rPr>
          <w:sz w:val="24"/>
          <w:szCs w:val="24"/>
        </w:rPr>
      </w:pPr>
      <w:r w:rsidRPr="00F71DA3">
        <w:rPr>
          <w:sz w:val="24"/>
          <w:szCs w:val="24"/>
        </w:rPr>
        <w:t>–   спортивных  сооружений;</w:t>
      </w:r>
    </w:p>
    <w:p w:rsidR="003F68AD" w:rsidRPr="00F71DA3" w:rsidRDefault="003F68AD" w:rsidP="00C52210">
      <w:pPr>
        <w:spacing w:line="240" w:lineRule="auto"/>
        <w:ind w:firstLine="360"/>
        <w:rPr>
          <w:sz w:val="24"/>
          <w:szCs w:val="24"/>
        </w:rPr>
      </w:pPr>
      <w:r w:rsidRPr="00F71DA3">
        <w:rPr>
          <w:sz w:val="24"/>
          <w:szCs w:val="24"/>
        </w:rPr>
        <w:t>–   детских площадок;</w:t>
      </w:r>
    </w:p>
    <w:p w:rsidR="003F68AD" w:rsidRPr="00F71DA3" w:rsidRDefault="003F68AD" w:rsidP="00C52210">
      <w:pPr>
        <w:spacing w:line="240" w:lineRule="auto"/>
        <w:ind w:firstLine="360"/>
        <w:rPr>
          <w:sz w:val="24"/>
          <w:szCs w:val="24"/>
        </w:rPr>
      </w:pPr>
      <w:r w:rsidRPr="00F71DA3">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3F68AD" w:rsidRPr="00F71DA3" w:rsidRDefault="003F68AD" w:rsidP="00C52210">
      <w:pPr>
        <w:spacing w:line="240" w:lineRule="auto"/>
        <w:ind w:firstLine="360"/>
        <w:rPr>
          <w:sz w:val="24"/>
          <w:szCs w:val="24"/>
        </w:rPr>
      </w:pPr>
      <w:r w:rsidRPr="00F71DA3">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3F68AD" w:rsidRPr="00F71DA3" w:rsidRDefault="003F68AD" w:rsidP="00C52210">
      <w:pPr>
        <w:spacing w:line="240" w:lineRule="auto"/>
        <w:ind w:firstLine="360"/>
        <w:rPr>
          <w:sz w:val="24"/>
          <w:szCs w:val="24"/>
        </w:rPr>
      </w:pPr>
      <w:r w:rsidRPr="00F71DA3">
        <w:rPr>
          <w:sz w:val="24"/>
          <w:szCs w:val="24"/>
        </w:rPr>
        <w:t>– объектов пищевых отраслей промышленности, оптовых складов  продовольственного сырья и пищевых продуктов;</w:t>
      </w:r>
    </w:p>
    <w:p w:rsidR="003F68AD" w:rsidRPr="00F71DA3" w:rsidRDefault="003F68AD" w:rsidP="00C52210">
      <w:pPr>
        <w:spacing w:line="240" w:lineRule="auto"/>
        <w:ind w:firstLine="360"/>
        <w:rPr>
          <w:sz w:val="24"/>
          <w:szCs w:val="24"/>
        </w:rPr>
      </w:pPr>
      <w:r w:rsidRPr="00F71DA3">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3F68AD" w:rsidRPr="00F71DA3" w:rsidRDefault="003F68AD" w:rsidP="00C52210">
      <w:pPr>
        <w:spacing w:line="240" w:lineRule="auto"/>
        <w:ind w:firstLine="360"/>
        <w:rPr>
          <w:sz w:val="24"/>
          <w:szCs w:val="24"/>
        </w:rPr>
      </w:pPr>
      <w:r w:rsidRPr="00F71DA3">
        <w:rPr>
          <w:sz w:val="24"/>
          <w:szCs w:val="24"/>
        </w:rPr>
        <w:t>5. В границах СЗЗ разрешено  размещение и организация:</w:t>
      </w:r>
    </w:p>
    <w:p w:rsidR="003F68AD" w:rsidRPr="00F71DA3" w:rsidRDefault="003F68AD" w:rsidP="00C52210">
      <w:pPr>
        <w:spacing w:line="240" w:lineRule="auto"/>
        <w:ind w:firstLine="360"/>
        <w:rPr>
          <w:sz w:val="24"/>
          <w:szCs w:val="24"/>
        </w:rPr>
      </w:pPr>
      <w:r w:rsidRPr="00F71DA3">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3F68AD" w:rsidRPr="00F71DA3" w:rsidRDefault="003F68AD" w:rsidP="00C52210">
      <w:pPr>
        <w:spacing w:line="240" w:lineRule="auto"/>
        <w:ind w:firstLine="360"/>
        <w:rPr>
          <w:sz w:val="24"/>
          <w:szCs w:val="24"/>
        </w:rPr>
      </w:pPr>
      <w:r w:rsidRPr="00F71DA3">
        <w:rPr>
          <w:sz w:val="24"/>
          <w:szCs w:val="24"/>
        </w:rPr>
        <w:t>– бань и прачечных;</w:t>
      </w:r>
    </w:p>
    <w:p w:rsidR="003F68AD" w:rsidRPr="00F71DA3" w:rsidRDefault="003F68AD" w:rsidP="00C52210">
      <w:pPr>
        <w:spacing w:line="240" w:lineRule="auto"/>
        <w:ind w:firstLine="360"/>
        <w:rPr>
          <w:sz w:val="24"/>
          <w:szCs w:val="24"/>
        </w:rPr>
      </w:pPr>
      <w:r w:rsidRPr="00F71DA3">
        <w:rPr>
          <w:sz w:val="24"/>
          <w:szCs w:val="24"/>
        </w:rPr>
        <w:t>– объектов торговли и общественного питания;</w:t>
      </w:r>
    </w:p>
    <w:p w:rsidR="003F68AD" w:rsidRPr="00F71DA3" w:rsidRDefault="003F68AD" w:rsidP="00C52210">
      <w:pPr>
        <w:spacing w:line="240" w:lineRule="auto"/>
        <w:ind w:firstLine="360"/>
        <w:rPr>
          <w:sz w:val="24"/>
          <w:szCs w:val="24"/>
        </w:rPr>
      </w:pPr>
      <w:r w:rsidRPr="00F71DA3">
        <w:rPr>
          <w:sz w:val="24"/>
          <w:szCs w:val="24"/>
        </w:rPr>
        <w:t>–  мотелей, гостиниц;</w:t>
      </w:r>
    </w:p>
    <w:p w:rsidR="003F68AD" w:rsidRPr="00F71DA3" w:rsidRDefault="003F68AD" w:rsidP="00C52210">
      <w:pPr>
        <w:spacing w:line="240" w:lineRule="auto"/>
        <w:ind w:firstLine="360"/>
        <w:rPr>
          <w:sz w:val="24"/>
          <w:szCs w:val="24"/>
        </w:rPr>
      </w:pPr>
      <w:r w:rsidRPr="00F71DA3">
        <w:rPr>
          <w:sz w:val="24"/>
          <w:szCs w:val="24"/>
        </w:rPr>
        <w:t>– гаражей, площадок и сооружений для хранения общественного и индивидуального транспорта;</w:t>
      </w:r>
    </w:p>
    <w:p w:rsidR="003F68AD" w:rsidRPr="00F71DA3" w:rsidRDefault="003F68AD" w:rsidP="00C52210">
      <w:pPr>
        <w:spacing w:line="240" w:lineRule="auto"/>
        <w:ind w:firstLine="360"/>
        <w:rPr>
          <w:sz w:val="24"/>
          <w:szCs w:val="24"/>
        </w:rPr>
      </w:pPr>
      <w:r w:rsidRPr="00F71DA3">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3F68AD" w:rsidRPr="00F71DA3" w:rsidRDefault="003F68AD" w:rsidP="00C52210">
      <w:pPr>
        <w:spacing w:line="240" w:lineRule="auto"/>
        <w:ind w:firstLine="360"/>
        <w:rPr>
          <w:sz w:val="24"/>
          <w:szCs w:val="24"/>
        </w:rPr>
      </w:pPr>
      <w:r w:rsidRPr="00F71DA3">
        <w:rPr>
          <w:sz w:val="24"/>
          <w:szCs w:val="24"/>
        </w:rPr>
        <w:t>– автозаправочных станций, станций технического обслуживания автомобилей.</w:t>
      </w:r>
    </w:p>
    <w:p w:rsidR="003F68AD" w:rsidRPr="00F71DA3" w:rsidRDefault="003F68AD" w:rsidP="00C52210">
      <w:pPr>
        <w:spacing w:line="240" w:lineRule="auto"/>
        <w:ind w:firstLine="360"/>
        <w:rPr>
          <w:sz w:val="24"/>
          <w:szCs w:val="24"/>
          <w:u w:val="single"/>
        </w:rPr>
      </w:pPr>
      <w:r w:rsidRPr="00F71DA3">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3F68AD" w:rsidRPr="00F71DA3" w:rsidRDefault="003F68AD" w:rsidP="00C52210">
      <w:pPr>
        <w:spacing w:line="240" w:lineRule="auto"/>
        <w:ind w:firstLine="360"/>
        <w:rPr>
          <w:sz w:val="24"/>
          <w:szCs w:val="24"/>
        </w:rPr>
      </w:pPr>
      <w:r w:rsidRPr="00F71DA3">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F68AD" w:rsidRPr="00F71DA3" w:rsidRDefault="003F68AD" w:rsidP="00C52210">
      <w:pPr>
        <w:spacing w:line="240" w:lineRule="auto"/>
        <w:ind w:firstLine="360"/>
        <w:rPr>
          <w:sz w:val="24"/>
          <w:szCs w:val="24"/>
        </w:rPr>
      </w:pPr>
      <w:r w:rsidRPr="00F71DA3">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F68AD" w:rsidRDefault="003F68AD" w:rsidP="00C52210">
      <w:pPr>
        <w:spacing w:line="240" w:lineRule="auto"/>
        <w:ind w:firstLine="360"/>
        <w:rPr>
          <w:sz w:val="24"/>
          <w:szCs w:val="24"/>
        </w:rPr>
      </w:pPr>
    </w:p>
    <w:p w:rsidR="003F68AD" w:rsidRPr="00F71DA3" w:rsidRDefault="003F68AD" w:rsidP="00C52210">
      <w:pPr>
        <w:spacing w:line="240" w:lineRule="auto"/>
        <w:ind w:firstLine="360"/>
        <w:rPr>
          <w:sz w:val="24"/>
          <w:szCs w:val="24"/>
        </w:rPr>
      </w:pPr>
    </w:p>
    <w:p w:rsidR="003F68AD" w:rsidRPr="00F71DA3" w:rsidRDefault="003F68AD" w:rsidP="0087758B">
      <w:pPr>
        <w:pStyle w:val="Heading1"/>
      </w:pPr>
      <w:bookmarkStart w:id="95" w:name="_Toc448406918"/>
      <w:r w:rsidRPr="00F71DA3">
        <w:t>Статья 6</w:t>
      </w:r>
      <w:r>
        <w:t>2</w:t>
      </w:r>
      <w:r w:rsidRPr="00F71DA3">
        <w:t>. Ограничения на территории санитарно-защитных зон от кладбищ</w:t>
      </w:r>
      <w:bookmarkEnd w:id="95"/>
    </w:p>
    <w:p w:rsidR="003F68AD" w:rsidRPr="00F71DA3" w:rsidRDefault="003F68AD" w:rsidP="0087758B">
      <w:pPr>
        <w:pStyle w:val="Heading1"/>
      </w:pPr>
    </w:p>
    <w:p w:rsidR="003F68AD" w:rsidRPr="00F71DA3" w:rsidRDefault="003F68AD" w:rsidP="00C52210">
      <w:pPr>
        <w:spacing w:line="240" w:lineRule="auto"/>
        <w:ind w:firstLine="360"/>
        <w:rPr>
          <w:sz w:val="24"/>
          <w:szCs w:val="24"/>
        </w:rPr>
      </w:pPr>
      <w:r w:rsidRPr="00F71DA3">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F68AD" w:rsidRDefault="003F68AD" w:rsidP="00C52210">
      <w:pPr>
        <w:spacing w:line="240" w:lineRule="auto"/>
        <w:ind w:firstLine="360"/>
        <w:outlineLvl w:val="3"/>
        <w:rPr>
          <w:b/>
          <w:bCs/>
          <w:sz w:val="24"/>
          <w:szCs w:val="24"/>
        </w:rPr>
      </w:pPr>
    </w:p>
    <w:p w:rsidR="003F68AD" w:rsidRPr="00F71DA3" w:rsidRDefault="003F68AD" w:rsidP="00C52210">
      <w:pPr>
        <w:spacing w:line="240" w:lineRule="auto"/>
        <w:ind w:firstLine="360"/>
        <w:outlineLvl w:val="3"/>
        <w:rPr>
          <w:b/>
          <w:bCs/>
          <w:sz w:val="24"/>
          <w:szCs w:val="24"/>
        </w:rPr>
      </w:pPr>
    </w:p>
    <w:p w:rsidR="003F68AD" w:rsidRPr="00F71DA3" w:rsidRDefault="003F68AD" w:rsidP="0087758B">
      <w:pPr>
        <w:pStyle w:val="Heading1"/>
      </w:pPr>
      <w:bookmarkStart w:id="96" w:name="_Toc448406919"/>
      <w:r w:rsidRPr="00F71DA3">
        <w:t>Статья 6</w:t>
      </w:r>
      <w:r>
        <w:t>3</w:t>
      </w:r>
      <w:r w:rsidRPr="00F71DA3">
        <w:t>.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bookmarkEnd w:id="96"/>
    </w:p>
    <w:p w:rsidR="003F68AD" w:rsidRPr="00F71DA3" w:rsidRDefault="003F68AD" w:rsidP="00C52210">
      <w:pPr>
        <w:spacing w:line="240" w:lineRule="auto"/>
        <w:ind w:firstLine="360"/>
        <w:rPr>
          <w:sz w:val="24"/>
          <w:szCs w:val="24"/>
        </w:rPr>
      </w:pPr>
    </w:p>
    <w:p w:rsidR="003F68AD" w:rsidRPr="00F71DA3" w:rsidRDefault="003F68AD" w:rsidP="00C52210">
      <w:pPr>
        <w:spacing w:line="240" w:lineRule="auto"/>
        <w:ind w:firstLine="360"/>
        <w:rPr>
          <w:sz w:val="24"/>
          <w:szCs w:val="24"/>
        </w:rPr>
      </w:pPr>
      <w:r w:rsidRPr="00F71DA3">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3F68AD" w:rsidRPr="00F71DA3" w:rsidRDefault="003F68AD" w:rsidP="00C52210">
      <w:pPr>
        <w:spacing w:line="240" w:lineRule="auto"/>
        <w:ind w:firstLine="360"/>
        <w:rPr>
          <w:sz w:val="24"/>
          <w:szCs w:val="24"/>
        </w:rPr>
      </w:pPr>
      <w:r w:rsidRPr="00F71DA3">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3F68AD" w:rsidRPr="00F71DA3" w:rsidRDefault="003F68AD" w:rsidP="00C52210">
      <w:pPr>
        <w:spacing w:line="240" w:lineRule="auto"/>
        <w:ind w:firstLine="360"/>
        <w:rPr>
          <w:sz w:val="24"/>
          <w:szCs w:val="24"/>
        </w:rPr>
      </w:pPr>
      <w:r w:rsidRPr="00F71DA3">
        <w:rPr>
          <w:sz w:val="24"/>
          <w:szCs w:val="24"/>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3F68AD" w:rsidRPr="00F71DA3" w:rsidRDefault="003F68AD" w:rsidP="00C52210">
      <w:pPr>
        <w:spacing w:line="240" w:lineRule="auto"/>
        <w:ind w:firstLine="360"/>
        <w:rPr>
          <w:sz w:val="24"/>
          <w:szCs w:val="24"/>
        </w:rPr>
      </w:pPr>
      <w:r w:rsidRPr="00F71DA3">
        <w:rPr>
          <w:sz w:val="24"/>
          <w:szCs w:val="24"/>
        </w:rPr>
        <w:t>4. Ширину санитарно-защитной зоны от территории зоны шумового дискомфорта до границ садовых участков допускается принимать равной 50 м.</w:t>
      </w:r>
    </w:p>
    <w:p w:rsidR="003F68AD" w:rsidRPr="00F71DA3" w:rsidRDefault="003F68AD" w:rsidP="00C52210">
      <w:pPr>
        <w:spacing w:line="240" w:lineRule="auto"/>
        <w:ind w:firstLine="360"/>
        <w:rPr>
          <w:sz w:val="24"/>
          <w:szCs w:val="24"/>
        </w:rPr>
      </w:pPr>
      <w:r w:rsidRPr="00F71DA3">
        <w:rPr>
          <w:sz w:val="24"/>
          <w:szCs w:val="24"/>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3F68AD" w:rsidRPr="00F71DA3" w:rsidRDefault="003F68AD" w:rsidP="00C52210">
      <w:pPr>
        <w:spacing w:line="240" w:lineRule="auto"/>
        <w:ind w:firstLine="360"/>
        <w:rPr>
          <w:sz w:val="24"/>
          <w:szCs w:val="24"/>
        </w:rPr>
      </w:pPr>
      <w:r w:rsidRPr="00F71DA3">
        <w:rPr>
          <w:sz w:val="24"/>
          <w:szCs w:val="24"/>
        </w:rPr>
        <w:t>6. Не менее 50% ширины санитарно-защитной зоны должны иметь зеленые насаждения.</w:t>
      </w:r>
    </w:p>
    <w:p w:rsidR="003F68AD" w:rsidRDefault="003F68AD" w:rsidP="00C52210">
      <w:pPr>
        <w:spacing w:line="240" w:lineRule="auto"/>
        <w:ind w:firstLine="360"/>
        <w:rPr>
          <w:sz w:val="24"/>
          <w:szCs w:val="24"/>
        </w:rPr>
      </w:pPr>
      <w:r w:rsidRPr="00F71DA3">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3F68AD" w:rsidRDefault="003F68AD" w:rsidP="00C52210">
      <w:pPr>
        <w:keepNext/>
        <w:spacing w:line="240" w:lineRule="auto"/>
        <w:ind w:right="-57" w:firstLine="360"/>
        <w:jc w:val="center"/>
        <w:outlineLvl w:val="2"/>
        <w:rPr>
          <w:sz w:val="24"/>
          <w:szCs w:val="24"/>
        </w:rPr>
      </w:pPr>
    </w:p>
    <w:p w:rsidR="003F68AD" w:rsidRPr="00F71DA3" w:rsidRDefault="003F68AD" w:rsidP="00C52210">
      <w:pPr>
        <w:keepNext/>
        <w:spacing w:line="240" w:lineRule="auto"/>
        <w:ind w:right="-57" w:firstLine="360"/>
        <w:jc w:val="center"/>
        <w:outlineLvl w:val="2"/>
        <w:rPr>
          <w:b/>
          <w:bCs/>
          <w:sz w:val="24"/>
          <w:szCs w:val="24"/>
        </w:rPr>
      </w:pPr>
    </w:p>
    <w:p w:rsidR="003F68AD" w:rsidRPr="00F71DA3" w:rsidRDefault="003F68AD" w:rsidP="0087758B">
      <w:pPr>
        <w:pStyle w:val="Heading1"/>
      </w:pPr>
      <w:bookmarkStart w:id="97" w:name="_Toc448406920"/>
      <w:r w:rsidRPr="00F71DA3">
        <w:t>Статья 6</w:t>
      </w:r>
      <w:r>
        <w:t>4</w:t>
      </w:r>
      <w:r w:rsidRPr="00F71DA3">
        <w:t>. Ограничения на территории санитарно-защитных зон от источников электромагнитного излучения</w:t>
      </w:r>
      <w:bookmarkEnd w:id="97"/>
    </w:p>
    <w:p w:rsidR="003F68AD" w:rsidRPr="00F71DA3" w:rsidRDefault="003F68AD" w:rsidP="00C52210">
      <w:pPr>
        <w:spacing w:line="240" w:lineRule="auto"/>
        <w:ind w:firstLine="360"/>
        <w:rPr>
          <w:sz w:val="24"/>
          <w:szCs w:val="24"/>
        </w:rPr>
      </w:pPr>
    </w:p>
    <w:p w:rsidR="003F68AD" w:rsidRPr="00F71DA3" w:rsidRDefault="003F68AD" w:rsidP="00C52210">
      <w:pPr>
        <w:spacing w:line="240" w:lineRule="auto"/>
        <w:ind w:firstLine="360"/>
        <w:rPr>
          <w:sz w:val="24"/>
          <w:szCs w:val="24"/>
        </w:rPr>
      </w:pPr>
      <w:r w:rsidRPr="00F71DA3">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3F68AD" w:rsidRPr="00F71DA3" w:rsidRDefault="003F68AD" w:rsidP="00C52210">
      <w:pPr>
        <w:spacing w:line="240" w:lineRule="auto"/>
        <w:ind w:firstLine="360"/>
        <w:rPr>
          <w:sz w:val="24"/>
          <w:szCs w:val="24"/>
        </w:rPr>
      </w:pPr>
      <w:r w:rsidRPr="00F71DA3">
        <w:rPr>
          <w:sz w:val="24"/>
          <w:szCs w:val="24"/>
        </w:rPr>
        <w:t>1 кВ/м.</w:t>
      </w:r>
    </w:p>
    <w:p w:rsidR="003F68AD" w:rsidRPr="00F71DA3" w:rsidRDefault="003F68AD" w:rsidP="00C52210">
      <w:pPr>
        <w:spacing w:line="240" w:lineRule="auto"/>
        <w:ind w:firstLine="360"/>
        <w:rPr>
          <w:sz w:val="24"/>
          <w:szCs w:val="24"/>
        </w:rPr>
      </w:pPr>
      <w:r w:rsidRPr="00F71DA3">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3F68AD" w:rsidRPr="00F71DA3" w:rsidRDefault="003F68AD" w:rsidP="00C52210">
      <w:pPr>
        <w:spacing w:line="240" w:lineRule="auto"/>
        <w:ind w:firstLine="360"/>
        <w:rPr>
          <w:sz w:val="24"/>
          <w:szCs w:val="24"/>
        </w:rPr>
      </w:pPr>
      <w:r w:rsidRPr="00F71DA3">
        <w:rPr>
          <w:sz w:val="24"/>
          <w:szCs w:val="24"/>
        </w:rPr>
        <w:t xml:space="preserve"> –   удаления жилой застройки от ВЛ;</w:t>
      </w:r>
    </w:p>
    <w:p w:rsidR="003F68AD" w:rsidRPr="00F71DA3" w:rsidRDefault="003F68AD" w:rsidP="00C52210">
      <w:pPr>
        <w:spacing w:line="240" w:lineRule="auto"/>
        <w:ind w:firstLine="360"/>
        <w:rPr>
          <w:sz w:val="24"/>
          <w:szCs w:val="24"/>
        </w:rPr>
      </w:pPr>
      <w:r w:rsidRPr="00F71DA3">
        <w:rPr>
          <w:sz w:val="24"/>
          <w:szCs w:val="24"/>
        </w:rPr>
        <w:t xml:space="preserve"> – применения экранирующих устройств  и других средств  снижения напряженности электрического поля.</w:t>
      </w:r>
    </w:p>
    <w:p w:rsidR="003F68AD" w:rsidRPr="00F71DA3" w:rsidRDefault="003F68AD" w:rsidP="00C52210">
      <w:pPr>
        <w:spacing w:line="240" w:lineRule="auto"/>
        <w:ind w:firstLine="360"/>
        <w:rPr>
          <w:sz w:val="24"/>
          <w:szCs w:val="24"/>
        </w:rPr>
      </w:pPr>
      <w:r w:rsidRPr="00F71DA3">
        <w:rPr>
          <w:sz w:val="24"/>
          <w:szCs w:val="24"/>
        </w:rPr>
        <w:t>2. На территории СЗЗ от источников электромагнитного излучения запрещается:</w:t>
      </w:r>
    </w:p>
    <w:p w:rsidR="003F68AD" w:rsidRPr="00F71DA3" w:rsidRDefault="003F68AD" w:rsidP="00C52210">
      <w:pPr>
        <w:spacing w:line="240" w:lineRule="auto"/>
        <w:ind w:firstLine="360"/>
        <w:rPr>
          <w:sz w:val="24"/>
          <w:szCs w:val="24"/>
        </w:rPr>
      </w:pPr>
      <w:r w:rsidRPr="00F71DA3">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F68AD" w:rsidRPr="00F71DA3" w:rsidRDefault="003F68AD" w:rsidP="00C52210">
      <w:pPr>
        <w:spacing w:line="240" w:lineRule="auto"/>
        <w:ind w:firstLine="360"/>
        <w:rPr>
          <w:sz w:val="24"/>
          <w:szCs w:val="24"/>
        </w:rPr>
      </w:pPr>
      <w:r w:rsidRPr="00F71DA3">
        <w:rPr>
          <w:sz w:val="24"/>
          <w:szCs w:val="24"/>
        </w:rPr>
        <w:t>–  резервирование территории предприятия, расширение промышленной площадки;</w:t>
      </w:r>
    </w:p>
    <w:p w:rsidR="003F68AD" w:rsidRPr="00F71DA3" w:rsidRDefault="003F68AD" w:rsidP="00C52210">
      <w:pPr>
        <w:spacing w:line="240" w:lineRule="auto"/>
        <w:ind w:firstLine="360"/>
        <w:rPr>
          <w:sz w:val="24"/>
          <w:szCs w:val="24"/>
        </w:rPr>
      </w:pPr>
      <w:r w:rsidRPr="00F71DA3">
        <w:rPr>
          <w:sz w:val="24"/>
          <w:szCs w:val="24"/>
        </w:rPr>
        <w:t xml:space="preserve">–  коллективные или индивидуальные дачные и садово-огородные участки. </w:t>
      </w:r>
    </w:p>
    <w:p w:rsidR="003F68AD" w:rsidRPr="00F71DA3" w:rsidRDefault="003F68AD" w:rsidP="00C52210">
      <w:pPr>
        <w:spacing w:line="240" w:lineRule="auto"/>
        <w:ind w:firstLine="360"/>
        <w:rPr>
          <w:sz w:val="24"/>
          <w:szCs w:val="24"/>
        </w:rPr>
      </w:pPr>
      <w:r w:rsidRPr="00F71DA3">
        <w:rPr>
          <w:sz w:val="24"/>
          <w:szCs w:val="24"/>
        </w:rPr>
        <w:t>3. На территории СЗЗ от источников электромагнитного излучения разрешается:</w:t>
      </w:r>
    </w:p>
    <w:p w:rsidR="003F68AD" w:rsidRDefault="003F68AD" w:rsidP="00C52210">
      <w:pPr>
        <w:spacing w:line="240" w:lineRule="auto"/>
        <w:ind w:firstLine="360"/>
        <w:rPr>
          <w:sz w:val="24"/>
          <w:szCs w:val="24"/>
        </w:rPr>
      </w:pPr>
      <w:r w:rsidRPr="00F71DA3">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F68AD" w:rsidRPr="00F71DA3" w:rsidRDefault="003F68AD" w:rsidP="00C52210">
      <w:pPr>
        <w:spacing w:line="240" w:lineRule="auto"/>
        <w:ind w:firstLine="360"/>
        <w:rPr>
          <w:sz w:val="24"/>
          <w:szCs w:val="24"/>
        </w:rPr>
      </w:pPr>
    </w:p>
    <w:p w:rsidR="003F68AD" w:rsidRPr="00F71DA3" w:rsidRDefault="003F68AD" w:rsidP="00C52210">
      <w:pPr>
        <w:spacing w:line="240" w:lineRule="auto"/>
        <w:ind w:firstLine="360"/>
        <w:outlineLvl w:val="3"/>
        <w:rPr>
          <w:b/>
          <w:bCs/>
          <w:sz w:val="24"/>
          <w:szCs w:val="24"/>
        </w:rPr>
      </w:pPr>
    </w:p>
    <w:p w:rsidR="003F68AD" w:rsidRPr="00F71DA3" w:rsidRDefault="003F68AD" w:rsidP="0087758B">
      <w:pPr>
        <w:pStyle w:val="Heading1"/>
      </w:pPr>
      <w:bookmarkStart w:id="98" w:name="_Toc448406921"/>
      <w:r w:rsidRPr="00F71DA3">
        <w:t>Статья 6</w:t>
      </w:r>
      <w:r>
        <w:t>5</w:t>
      </w:r>
      <w:r w:rsidRPr="00F71DA3">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bookmarkEnd w:id="98"/>
    </w:p>
    <w:p w:rsidR="003F68AD" w:rsidRPr="00F71DA3" w:rsidRDefault="003F68AD" w:rsidP="00C52210">
      <w:pPr>
        <w:spacing w:line="240" w:lineRule="auto"/>
        <w:ind w:firstLine="360"/>
        <w:rPr>
          <w:sz w:val="24"/>
          <w:szCs w:val="24"/>
        </w:rPr>
      </w:pPr>
    </w:p>
    <w:p w:rsidR="003F68AD" w:rsidRPr="00F71DA3" w:rsidRDefault="003F68AD" w:rsidP="00C52210">
      <w:pPr>
        <w:spacing w:line="240" w:lineRule="auto"/>
        <w:ind w:firstLine="360"/>
        <w:rPr>
          <w:sz w:val="24"/>
          <w:szCs w:val="24"/>
        </w:rPr>
      </w:pPr>
      <w:r w:rsidRPr="00F71DA3">
        <w:rPr>
          <w:sz w:val="24"/>
          <w:szCs w:val="24"/>
        </w:rPr>
        <w:t>1. В границах размещения источников загрязнения атмосферы запрещается:</w:t>
      </w:r>
    </w:p>
    <w:p w:rsidR="003F68AD" w:rsidRPr="00F71DA3" w:rsidRDefault="003F68AD" w:rsidP="00C52210">
      <w:pPr>
        <w:spacing w:line="240" w:lineRule="auto"/>
        <w:ind w:firstLine="360"/>
        <w:rPr>
          <w:sz w:val="24"/>
          <w:szCs w:val="24"/>
        </w:rPr>
      </w:pPr>
      <w:r w:rsidRPr="00F71DA3">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3F68AD" w:rsidRPr="00F71DA3" w:rsidRDefault="003F68AD" w:rsidP="00C52210">
      <w:pPr>
        <w:spacing w:line="240" w:lineRule="auto"/>
        <w:ind w:firstLine="360"/>
        <w:rPr>
          <w:sz w:val="24"/>
          <w:szCs w:val="24"/>
        </w:rPr>
      </w:pPr>
      <w:r w:rsidRPr="00F71DA3">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3F68AD" w:rsidRPr="00F71DA3" w:rsidRDefault="003F68AD" w:rsidP="00C52210">
      <w:pPr>
        <w:spacing w:line="240" w:lineRule="auto"/>
        <w:ind w:firstLine="360"/>
        <w:rPr>
          <w:sz w:val="24"/>
          <w:szCs w:val="24"/>
        </w:rPr>
      </w:pPr>
      <w:r w:rsidRPr="00F71DA3">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3F68AD" w:rsidRDefault="003F68AD" w:rsidP="004802AA">
      <w:pPr>
        <w:keepLines w:val="0"/>
        <w:widowControl w:val="0"/>
        <w:shd w:val="clear" w:color="auto" w:fill="FFFFFF"/>
        <w:tabs>
          <w:tab w:val="left" w:pos="8334"/>
        </w:tabs>
        <w:spacing w:line="360" w:lineRule="auto"/>
        <w:ind w:firstLine="851"/>
        <w:rPr>
          <w:b/>
          <w:bCs/>
          <w:sz w:val="24"/>
          <w:szCs w:val="24"/>
        </w:rPr>
      </w:pPr>
    </w:p>
    <w:p w:rsidR="003F68AD" w:rsidRPr="00F71DA3" w:rsidRDefault="003F68AD" w:rsidP="003B539F">
      <w:pPr>
        <w:pStyle w:val="Heading1"/>
      </w:pPr>
      <w:bookmarkStart w:id="99" w:name="_Toc448406922"/>
      <w:r w:rsidRPr="00F71DA3">
        <w:t xml:space="preserve">ГЛАВА </w:t>
      </w:r>
      <w:r w:rsidRPr="00F71DA3">
        <w:rPr>
          <w:lang w:val="en-US"/>
        </w:rPr>
        <w:t>IX</w:t>
      </w:r>
      <w:r w:rsidRPr="00F71DA3">
        <w:t>. ГРАДОСТРОИТЕЛЬНАЯ ДЕЯТЕЛЬНОСТЬ НА ТЕРРИТОРИИ</w:t>
      </w:r>
      <w:bookmarkEnd w:id="99"/>
    </w:p>
    <w:p w:rsidR="003F68AD" w:rsidRPr="00F71DA3" w:rsidRDefault="003F68AD" w:rsidP="003B539F">
      <w:pPr>
        <w:pStyle w:val="Heading1"/>
      </w:pPr>
      <w:r w:rsidRPr="00F71DA3">
        <w:t xml:space="preserve"> </w:t>
      </w:r>
      <w:bookmarkStart w:id="100" w:name="_Toc448406923"/>
      <w:r w:rsidRPr="00F71DA3">
        <w:t xml:space="preserve">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 НА КОТОРЫЕ ДЕЙСТВИЕ РЕГЛАМЕНТА</w:t>
      </w:r>
      <w:bookmarkEnd w:id="100"/>
      <w:r w:rsidRPr="00F71DA3">
        <w:t xml:space="preserve"> </w:t>
      </w:r>
    </w:p>
    <w:p w:rsidR="003F68AD" w:rsidRPr="00F71DA3" w:rsidRDefault="003F68AD" w:rsidP="003B539F">
      <w:pPr>
        <w:pStyle w:val="Heading1"/>
      </w:pPr>
      <w:bookmarkStart w:id="101" w:name="_Toc448406924"/>
      <w:r w:rsidRPr="00F71DA3">
        <w:t>НЕ РАСПРОСТРАНЯЕТСЯ</w:t>
      </w:r>
      <w:bookmarkEnd w:id="101"/>
    </w:p>
    <w:p w:rsidR="003F68AD" w:rsidRPr="00F71DA3" w:rsidRDefault="003F68AD" w:rsidP="003063EB">
      <w:pPr>
        <w:spacing w:line="240" w:lineRule="auto"/>
        <w:ind w:firstLine="360"/>
        <w:jc w:val="center"/>
        <w:rPr>
          <w:sz w:val="24"/>
          <w:szCs w:val="24"/>
        </w:rPr>
      </w:pPr>
    </w:p>
    <w:p w:rsidR="003F68AD" w:rsidRPr="00F71DA3" w:rsidRDefault="003F68AD" w:rsidP="003063EB">
      <w:pPr>
        <w:spacing w:line="240" w:lineRule="auto"/>
        <w:ind w:firstLine="360"/>
        <w:rPr>
          <w:sz w:val="24"/>
          <w:szCs w:val="24"/>
        </w:rPr>
      </w:pPr>
      <w:r w:rsidRPr="00F71DA3">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F68AD" w:rsidRPr="00F71DA3" w:rsidRDefault="003F68AD" w:rsidP="003063EB">
      <w:pPr>
        <w:spacing w:line="240" w:lineRule="auto"/>
        <w:ind w:firstLine="360"/>
        <w:rPr>
          <w:sz w:val="24"/>
          <w:szCs w:val="24"/>
        </w:rPr>
      </w:pPr>
      <w:r w:rsidRPr="00F71DA3">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3F68AD" w:rsidRPr="00F71DA3" w:rsidRDefault="003F68AD" w:rsidP="003063EB">
      <w:pPr>
        <w:spacing w:line="240" w:lineRule="auto"/>
        <w:ind w:firstLine="360"/>
        <w:rPr>
          <w:sz w:val="24"/>
          <w:szCs w:val="24"/>
        </w:rPr>
      </w:pPr>
      <w:r w:rsidRPr="00F71DA3">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3F68AD" w:rsidRPr="00F71DA3" w:rsidRDefault="003F68AD" w:rsidP="003063EB">
      <w:pPr>
        <w:spacing w:line="240" w:lineRule="auto"/>
        <w:ind w:firstLine="360"/>
        <w:rPr>
          <w:sz w:val="24"/>
          <w:szCs w:val="24"/>
        </w:rPr>
      </w:pPr>
      <w:r w:rsidRPr="00F71DA3">
        <w:rPr>
          <w:sz w:val="24"/>
          <w:szCs w:val="24"/>
        </w:rPr>
        <w:t>- предоставленные для добычи полезных ископаемых (статья 67).</w:t>
      </w:r>
    </w:p>
    <w:p w:rsidR="003F68AD" w:rsidRPr="00F71DA3" w:rsidRDefault="003F68AD" w:rsidP="003063EB">
      <w:pPr>
        <w:spacing w:line="240" w:lineRule="auto"/>
        <w:ind w:firstLine="360"/>
        <w:outlineLvl w:val="3"/>
        <w:rPr>
          <w:b/>
          <w:bCs/>
          <w:sz w:val="24"/>
          <w:szCs w:val="24"/>
        </w:rPr>
      </w:pPr>
    </w:p>
    <w:p w:rsidR="003F68AD" w:rsidRPr="003063EB" w:rsidRDefault="003F68AD" w:rsidP="003063EB">
      <w:pPr>
        <w:spacing w:line="240" w:lineRule="auto"/>
        <w:ind w:firstLine="360"/>
        <w:outlineLvl w:val="3"/>
        <w:rPr>
          <w:b/>
          <w:bCs/>
          <w:sz w:val="24"/>
          <w:szCs w:val="24"/>
        </w:rPr>
      </w:pPr>
    </w:p>
    <w:p w:rsidR="003F68AD" w:rsidRPr="00F71DA3" w:rsidRDefault="003F68AD" w:rsidP="0087758B">
      <w:pPr>
        <w:pStyle w:val="Heading1"/>
      </w:pPr>
      <w:bookmarkStart w:id="102" w:name="_Toc448406925"/>
      <w:r w:rsidRPr="00F71DA3">
        <w:t xml:space="preserve">Статья </w:t>
      </w:r>
      <w:r w:rsidRPr="00066691">
        <w:t>66.</w:t>
      </w:r>
      <w:r w:rsidRPr="00F71DA3">
        <w:t xml:space="preserve"> Ограничения использования земельных участков и объектов капитального строительства на территории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общего пользования</w:t>
      </w:r>
      <w:bookmarkEnd w:id="102"/>
    </w:p>
    <w:p w:rsidR="003F68AD" w:rsidRPr="00F71DA3" w:rsidRDefault="003F68AD" w:rsidP="003063EB">
      <w:pPr>
        <w:spacing w:line="240" w:lineRule="auto"/>
        <w:ind w:firstLine="360"/>
        <w:rPr>
          <w:sz w:val="24"/>
          <w:szCs w:val="24"/>
        </w:rPr>
      </w:pPr>
    </w:p>
    <w:p w:rsidR="003F68AD" w:rsidRPr="00F71DA3" w:rsidRDefault="003F68AD" w:rsidP="003063EB">
      <w:pPr>
        <w:spacing w:line="240" w:lineRule="auto"/>
        <w:ind w:firstLine="360"/>
        <w:rPr>
          <w:sz w:val="24"/>
          <w:szCs w:val="24"/>
        </w:rPr>
      </w:pPr>
      <w:r w:rsidRPr="00F71DA3">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издаваемых в соответствии с действующим федеральным законодательством.</w:t>
      </w:r>
    </w:p>
    <w:p w:rsidR="003F68AD" w:rsidRPr="00F71DA3" w:rsidRDefault="003F68AD" w:rsidP="003063EB">
      <w:pPr>
        <w:spacing w:line="240" w:lineRule="auto"/>
        <w:ind w:firstLine="360"/>
        <w:rPr>
          <w:sz w:val="24"/>
          <w:szCs w:val="24"/>
        </w:rPr>
      </w:pPr>
      <w:r w:rsidRPr="00F71DA3">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может допускаться размещение следующих объектов:</w:t>
      </w:r>
    </w:p>
    <w:p w:rsidR="003F68AD" w:rsidRPr="00F71DA3" w:rsidRDefault="003F68AD" w:rsidP="003063EB">
      <w:pPr>
        <w:spacing w:line="240" w:lineRule="auto"/>
        <w:ind w:firstLine="360"/>
        <w:rPr>
          <w:sz w:val="24"/>
          <w:szCs w:val="24"/>
        </w:rPr>
      </w:pPr>
      <w:r w:rsidRPr="00F71DA3">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F68AD" w:rsidRPr="00F71DA3" w:rsidRDefault="003F68AD" w:rsidP="003063EB">
      <w:pPr>
        <w:spacing w:line="240" w:lineRule="auto"/>
        <w:ind w:firstLine="360"/>
        <w:rPr>
          <w:sz w:val="24"/>
          <w:szCs w:val="24"/>
        </w:rPr>
      </w:pPr>
      <w:r w:rsidRPr="00F71DA3">
        <w:rPr>
          <w:sz w:val="24"/>
          <w:szCs w:val="24"/>
        </w:rPr>
        <w:t>- автосервиса для попутного обслуживания транспорта (автозаправочных станций, мини-моек, постов проверки окиси углерода);</w:t>
      </w:r>
    </w:p>
    <w:p w:rsidR="003F68AD" w:rsidRPr="00F71DA3" w:rsidRDefault="003F68AD" w:rsidP="003063EB">
      <w:pPr>
        <w:spacing w:line="240" w:lineRule="auto"/>
        <w:ind w:firstLine="360"/>
        <w:rPr>
          <w:sz w:val="24"/>
          <w:szCs w:val="24"/>
        </w:rPr>
      </w:pPr>
      <w:r w:rsidRPr="00F71DA3">
        <w:rPr>
          <w:sz w:val="24"/>
          <w:szCs w:val="24"/>
        </w:rPr>
        <w:t>- попутного обслуживания пешеходов (мелкорозничной торговли и бытового обслуживания).</w:t>
      </w:r>
    </w:p>
    <w:p w:rsidR="003F68AD" w:rsidRDefault="003F68AD" w:rsidP="003063EB">
      <w:pPr>
        <w:spacing w:line="240" w:lineRule="auto"/>
        <w:ind w:firstLine="360"/>
        <w:rPr>
          <w:sz w:val="24"/>
          <w:szCs w:val="24"/>
        </w:rPr>
      </w:pPr>
      <w:r w:rsidRPr="00F71DA3">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F68AD" w:rsidRPr="00F71DA3" w:rsidRDefault="003F68AD" w:rsidP="003063EB">
      <w:pPr>
        <w:spacing w:line="240" w:lineRule="auto"/>
        <w:ind w:firstLine="360"/>
        <w:rPr>
          <w:sz w:val="24"/>
          <w:szCs w:val="24"/>
        </w:rPr>
      </w:pPr>
    </w:p>
    <w:p w:rsidR="003F68AD" w:rsidRPr="00F71DA3" w:rsidRDefault="003F68AD" w:rsidP="003063EB">
      <w:pPr>
        <w:tabs>
          <w:tab w:val="left" w:pos="4245"/>
        </w:tabs>
        <w:spacing w:line="240" w:lineRule="auto"/>
        <w:ind w:firstLine="360"/>
        <w:rPr>
          <w:b/>
          <w:bCs/>
          <w:sz w:val="24"/>
          <w:szCs w:val="24"/>
        </w:rPr>
      </w:pPr>
      <w:r w:rsidRPr="00F71DA3">
        <w:rPr>
          <w:sz w:val="24"/>
          <w:szCs w:val="24"/>
        </w:rPr>
        <w:tab/>
      </w:r>
    </w:p>
    <w:p w:rsidR="003F68AD" w:rsidRPr="00F71DA3" w:rsidRDefault="003F68AD" w:rsidP="0087758B">
      <w:pPr>
        <w:pStyle w:val="Heading1"/>
      </w:pPr>
      <w:bookmarkStart w:id="103" w:name="_Toc448406926"/>
      <w:r w:rsidRPr="00F71DA3">
        <w:t>Статья 6</w:t>
      </w:r>
      <w:r>
        <w:t>7</w:t>
      </w:r>
      <w:r w:rsidRPr="00F71DA3">
        <w:t xml:space="preserve">. Ограничения использования земельных участков и объектов капитального строительства на территории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линейных объектов</w:t>
      </w:r>
      <w:bookmarkEnd w:id="103"/>
    </w:p>
    <w:p w:rsidR="003F68AD" w:rsidRPr="00F71DA3" w:rsidRDefault="003F68AD" w:rsidP="003063EB">
      <w:pPr>
        <w:spacing w:line="240" w:lineRule="auto"/>
        <w:ind w:firstLine="360"/>
        <w:rPr>
          <w:sz w:val="24"/>
          <w:szCs w:val="24"/>
        </w:rPr>
      </w:pPr>
    </w:p>
    <w:p w:rsidR="003F68AD" w:rsidRPr="00F71DA3" w:rsidRDefault="003F68AD" w:rsidP="003063EB">
      <w:pPr>
        <w:spacing w:line="240" w:lineRule="auto"/>
        <w:ind w:firstLine="360"/>
        <w:rPr>
          <w:sz w:val="24"/>
          <w:szCs w:val="24"/>
        </w:rPr>
      </w:pPr>
      <w:r w:rsidRPr="00F71DA3">
        <w:rPr>
          <w:sz w:val="24"/>
          <w:szCs w:val="24"/>
        </w:rPr>
        <w:t xml:space="preserve">Ограничения использования земельных участков и объектов капитального строительства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F68AD" w:rsidRPr="00F71DA3" w:rsidRDefault="003F68AD" w:rsidP="003063EB">
      <w:pPr>
        <w:spacing w:line="240" w:lineRule="auto"/>
        <w:ind w:firstLine="360"/>
        <w:rPr>
          <w:sz w:val="24"/>
          <w:szCs w:val="24"/>
        </w:rPr>
      </w:pPr>
    </w:p>
    <w:p w:rsidR="003F68AD" w:rsidRPr="00F71DA3" w:rsidRDefault="003F68AD" w:rsidP="0087758B">
      <w:pPr>
        <w:pStyle w:val="Heading1"/>
      </w:pPr>
      <w:bookmarkStart w:id="104" w:name="_Toc448406927"/>
      <w:r w:rsidRPr="00F71DA3">
        <w:t>Статья 6</w:t>
      </w:r>
      <w:r>
        <w:t>8</w:t>
      </w:r>
      <w:r w:rsidRPr="00F71DA3">
        <w:t xml:space="preserve">. Ограничения использования земельных участков на территории сельского поселения </w:t>
      </w:r>
      <w:r>
        <w:t>Урьядинский сельсовет</w:t>
      </w:r>
      <w:r w:rsidRPr="00F71DA3">
        <w:t xml:space="preserve"> муниципального района </w:t>
      </w:r>
      <w:r>
        <w:t>Мишкинский</w:t>
      </w:r>
      <w:r w:rsidRPr="00F71DA3">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bookmarkEnd w:id="104"/>
    </w:p>
    <w:p w:rsidR="003F68AD" w:rsidRPr="00F71DA3" w:rsidRDefault="003F68AD" w:rsidP="003063EB">
      <w:pPr>
        <w:spacing w:line="240" w:lineRule="auto"/>
        <w:ind w:firstLine="360"/>
        <w:rPr>
          <w:sz w:val="24"/>
          <w:szCs w:val="24"/>
        </w:rPr>
      </w:pPr>
    </w:p>
    <w:p w:rsidR="003F68AD" w:rsidRPr="00F71DA3" w:rsidRDefault="003F68AD" w:rsidP="003063EB">
      <w:pPr>
        <w:spacing w:line="240" w:lineRule="auto"/>
        <w:ind w:firstLine="360"/>
        <w:rPr>
          <w:sz w:val="24"/>
          <w:szCs w:val="24"/>
        </w:rPr>
      </w:pPr>
      <w:r w:rsidRPr="00F71DA3">
        <w:rPr>
          <w:sz w:val="24"/>
          <w:szCs w:val="24"/>
        </w:rPr>
        <w:t xml:space="preserve">Использование земельных участков на территории сельского поселения </w:t>
      </w:r>
      <w:r>
        <w:rPr>
          <w:sz w:val="24"/>
          <w:szCs w:val="24"/>
        </w:rPr>
        <w:t>Урьядинский сельсовет</w:t>
      </w:r>
      <w:r w:rsidRPr="00F71DA3">
        <w:rPr>
          <w:sz w:val="24"/>
          <w:szCs w:val="24"/>
        </w:rPr>
        <w:t xml:space="preserve"> муниципального района </w:t>
      </w:r>
      <w:r>
        <w:rPr>
          <w:sz w:val="24"/>
          <w:szCs w:val="24"/>
        </w:rPr>
        <w:t>Мишкинский</w:t>
      </w:r>
      <w:r w:rsidRPr="00F71DA3">
        <w:rPr>
          <w:sz w:val="24"/>
          <w:szCs w:val="24"/>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3F68AD" w:rsidRDefault="003F68AD" w:rsidP="003063EB">
      <w:pPr>
        <w:spacing w:line="240" w:lineRule="auto"/>
        <w:ind w:firstLine="360"/>
        <w:rPr>
          <w:sz w:val="24"/>
          <w:szCs w:val="24"/>
        </w:rPr>
      </w:pPr>
      <w:r w:rsidRPr="00F71DA3">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r>
        <w:rPr>
          <w:sz w:val="24"/>
          <w:szCs w:val="24"/>
        </w:rPr>
        <w:br w:type="page"/>
      </w:r>
    </w:p>
    <w:p w:rsidR="003F68AD" w:rsidRPr="00C85BE0" w:rsidRDefault="003F68AD" w:rsidP="00C85BE0">
      <w:pPr>
        <w:pStyle w:val="TOCHeading"/>
        <w:spacing w:line="240" w:lineRule="auto"/>
        <w:jc w:val="center"/>
        <w:rPr>
          <w:rFonts w:ascii="Times New Roman" w:hAnsi="Times New Roman" w:cs="Times New Roman"/>
          <w:color w:val="auto"/>
          <w:sz w:val="24"/>
          <w:szCs w:val="24"/>
        </w:rPr>
      </w:pPr>
      <w:r w:rsidRPr="00C85BE0">
        <w:rPr>
          <w:rFonts w:ascii="Times New Roman" w:hAnsi="Times New Roman" w:cs="Times New Roman"/>
          <w:color w:val="auto"/>
          <w:sz w:val="24"/>
          <w:szCs w:val="24"/>
        </w:rPr>
        <w:t>Оглавление</w:t>
      </w:r>
    </w:p>
    <w:p w:rsidR="003F68AD" w:rsidRPr="00C85BE0" w:rsidRDefault="003F68AD" w:rsidP="00C85BE0">
      <w:pPr>
        <w:spacing w:line="240" w:lineRule="auto"/>
        <w:rPr>
          <w:sz w:val="24"/>
          <w:szCs w:val="24"/>
        </w:rPr>
      </w:pPr>
    </w:p>
    <w:p w:rsidR="003F68AD" w:rsidRPr="00552AC5" w:rsidRDefault="003F68AD">
      <w:pPr>
        <w:pStyle w:val="TOC1"/>
        <w:rPr>
          <w:rFonts w:ascii="Times New Roman" w:hAnsi="Times New Roman" w:cs="Times New Roman"/>
          <w:sz w:val="24"/>
          <w:szCs w:val="24"/>
        </w:rPr>
      </w:pPr>
      <w:r w:rsidRPr="00552AC5">
        <w:rPr>
          <w:rFonts w:ascii="Times New Roman" w:hAnsi="Times New Roman" w:cs="Times New Roman"/>
          <w:sz w:val="24"/>
          <w:szCs w:val="24"/>
        </w:rPr>
        <w:fldChar w:fldCharType="begin"/>
      </w:r>
      <w:r w:rsidRPr="00552AC5">
        <w:rPr>
          <w:rFonts w:ascii="Times New Roman" w:hAnsi="Times New Roman" w:cs="Times New Roman"/>
          <w:sz w:val="24"/>
          <w:szCs w:val="24"/>
        </w:rPr>
        <w:instrText xml:space="preserve"> TOC \o "1-3" \h \z \u </w:instrText>
      </w:r>
      <w:r w:rsidRPr="00552AC5">
        <w:rPr>
          <w:rFonts w:ascii="Times New Roman" w:hAnsi="Times New Roman" w:cs="Times New Roman"/>
          <w:sz w:val="24"/>
          <w:szCs w:val="24"/>
        </w:rPr>
        <w:fldChar w:fldCharType="separate"/>
      </w:r>
      <w:hyperlink w:anchor="_Toc448406827" w:history="1">
        <w:r w:rsidRPr="00552AC5">
          <w:rPr>
            <w:rStyle w:val="Hyperlink"/>
            <w:rFonts w:ascii="Times New Roman" w:hAnsi="Times New Roman" w:cs="Times New Roman"/>
            <w:sz w:val="24"/>
            <w:szCs w:val="24"/>
          </w:rPr>
          <w:t>ПРАВИЛА ЗЕМЛЕПОЛЬЗОВАНИЯ И ЗАСТРОЙКИ  СЕЛЬСКОГО ПОСЕЛЕНИЯ УРЬЯДИНСКИЙ СЕЛЬСОВЕТ МУНИЦИПАЛЬНОГО РАЙОНА МИШКИНСКИЙ РАЙОН РЕСПУБЛИКИ БАШКОРТОСТАН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_Toc448406827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28" w:history="1">
        <w:r w:rsidRPr="00552AC5">
          <w:rPr>
            <w:rStyle w:val="Hyperlink"/>
            <w:rFonts w:ascii="Times New Roman" w:hAnsi="Times New Roman" w:cs="Times New Roman"/>
            <w:sz w:val="24"/>
            <w:szCs w:val="24"/>
          </w:rPr>
          <w:t xml:space="preserve">ЧАСТЬ </w:t>
        </w:r>
        <w:r w:rsidRPr="00552AC5">
          <w:rPr>
            <w:rStyle w:val="Hyperlink"/>
            <w:rFonts w:ascii="Times New Roman" w:hAnsi="Times New Roman" w:cs="Times New Roman"/>
            <w:sz w:val="24"/>
            <w:szCs w:val="24"/>
            <w:lang w:val="en-US"/>
          </w:rPr>
          <w:t>I</w:t>
        </w:r>
        <w:r w:rsidRPr="00552AC5">
          <w:rPr>
            <w:rStyle w:val="Hyperlink"/>
            <w:rFonts w:ascii="Times New Roman" w:hAnsi="Times New Roman" w:cs="Times New Roman"/>
            <w:sz w:val="24"/>
            <w:szCs w:val="24"/>
          </w:rPr>
          <w:t>. Порядок регулирования землепользования и застройки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_Toc448406828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29" w:history="1">
        <w:r w:rsidRPr="00552AC5">
          <w:rPr>
            <w:rStyle w:val="Hyperlink"/>
            <w:rFonts w:ascii="Times New Roman" w:hAnsi="Times New Roman" w:cs="Times New Roman"/>
            <w:sz w:val="24"/>
            <w:szCs w:val="24"/>
          </w:rPr>
          <w:t>сельского поселения Урьядинский сельсовет муниципального района Мишкинский район Республики Башкортостан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_Toc448406829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0"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I</w:t>
        </w:r>
        <w:r w:rsidRPr="00552AC5">
          <w:rPr>
            <w:rStyle w:val="Hyperlink"/>
            <w:rFonts w:ascii="Times New Roman" w:hAnsi="Times New Roman" w:cs="Times New Roman"/>
            <w:sz w:val="24"/>
            <w:szCs w:val="24"/>
          </w:rPr>
          <w:t>. ОБЩИЕ ПОЛОЖЕНИЯ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1" w:history="1">
        <w:r w:rsidRPr="00552AC5">
          <w:rPr>
            <w:rStyle w:val="Hyperlink"/>
            <w:rFonts w:ascii="Times New Roman" w:hAnsi="Times New Roman" w:cs="Times New Roman"/>
            <w:sz w:val="24"/>
            <w:szCs w:val="24"/>
          </w:rPr>
          <w:t>С</w:t>
        </w:r>
        <w:r w:rsidRPr="00552AC5">
          <w:rPr>
            <w:rStyle w:val="Hyperlink"/>
            <w:rFonts w:ascii="Times New Roman" w:hAnsi="Times New Roman" w:cs="Times New Roman"/>
            <w:sz w:val="24"/>
            <w:szCs w:val="24"/>
            <w:shd w:val="clear" w:color="auto" w:fill="FFFFFF"/>
          </w:rPr>
          <w:t>татья 1. Основные понятия, используемые в Правилах</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2" w:history="1">
        <w:r w:rsidRPr="00552AC5">
          <w:rPr>
            <w:rStyle w:val="Hyperlink"/>
            <w:rFonts w:ascii="Times New Roman" w:hAnsi="Times New Roman" w:cs="Times New Roman"/>
            <w:sz w:val="24"/>
            <w:szCs w:val="24"/>
          </w:rPr>
          <w:t>Статья 2. Цели введения Правил</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3" w:history="1">
        <w:r w:rsidRPr="00552AC5">
          <w:rPr>
            <w:rStyle w:val="Hyperlink"/>
            <w:rFonts w:ascii="Times New Roman" w:hAnsi="Times New Roman" w:cs="Times New Roman"/>
            <w:sz w:val="24"/>
            <w:szCs w:val="24"/>
          </w:rPr>
          <w:t>Статья 3. Состав Правил</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4" w:history="1">
        <w:r w:rsidRPr="00552AC5">
          <w:rPr>
            <w:rStyle w:val="Hyperlink"/>
            <w:rFonts w:ascii="Times New Roman" w:hAnsi="Times New Roman" w:cs="Times New Roman"/>
            <w:sz w:val="24"/>
            <w:szCs w:val="24"/>
          </w:rPr>
          <w:t>Статья 4. Открытость и доступность информации о землепользовании и застройке</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5" w:history="1">
        <w:r w:rsidRPr="00552AC5">
          <w:rPr>
            <w:rStyle w:val="Hyperlink"/>
            <w:rFonts w:ascii="Times New Roman" w:hAnsi="Times New Roman" w:cs="Times New Roman"/>
            <w:sz w:val="24"/>
            <w:szCs w:val="24"/>
          </w:rPr>
          <w:t>Статья 5.  Лица, осуществляющие землепользование и застройку</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6" w:history="1">
        <w:r w:rsidRPr="00552AC5">
          <w:rPr>
            <w:rStyle w:val="Hyperlink"/>
            <w:rFonts w:ascii="Times New Roman" w:hAnsi="Times New Roman" w:cs="Times New Roman"/>
            <w:sz w:val="24"/>
            <w:szCs w:val="24"/>
          </w:rPr>
          <w:t>Статья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16</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7"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II</w:t>
        </w:r>
        <w:r w:rsidRPr="00552AC5">
          <w:rPr>
            <w:rStyle w:val="Hyperlink"/>
            <w:rFonts w:ascii="Times New Roman" w:hAnsi="Times New Roman" w:cs="Times New Roman"/>
            <w:sz w:val="24"/>
            <w:szCs w:val="24"/>
          </w:rPr>
          <w:t>. РЕГУЛИРОВАНИЕ  ЗЕМЛЕПОЛЬЗОВАНИЯ И ЗАСТРОЙКИ ОРГАНАМИ МЕСТНОГО САМОУПРАВЛЕНИЯ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8" w:history="1">
        <w:r w:rsidRPr="00552AC5">
          <w:rPr>
            <w:rStyle w:val="Hyperlink"/>
            <w:rFonts w:ascii="Times New Roman" w:hAnsi="Times New Roman" w:cs="Times New Roman"/>
            <w:sz w:val="24"/>
            <w:szCs w:val="24"/>
          </w:rPr>
          <w:t>Статья 7. Градостроительное зонирование территории и установление градостроительных регламентов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39" w:history="1">
        <w:r w:rsidRPr="00552AC5">
          <w:rPr>
            <w:rStyle w:val="Hyperlink"/>
            <w:rFonts w:ascii="Times New Roman" w:hAnsi="Times New Roman" w:cs="Times New Roman"/>
            <w:sz w:val="24"/>
            <w:szCs w:val="24"/>
          </w:rPr>
          <w:t>Статья 8. Комиссия, уполномоченная рассматривать вопросы землепользования и застройки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_Toc448406839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0"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III</w:t>
        </w:r>
        <w:r w:rsidRPr="00552AC5">
          <w:rPr>
            <w:rStyle w:val="Hyperlink"/>
            <w:rFonts w:ascii="Times New Roman" w:hAnsi="Times New Roman" w:cs="Times New Roman"/>
            <w:sz w:val="24"/>
            <w:szCs w:val="24"/>
          </w:rPr>
          <w:t>. ПОРЯДОК ПОДГОТОВКИ ДОКУМЕНТАЦИИ ПО ПЛАНИРОВКЕ ТЕРРИТОРИИ ОРГАНАМИ МЕСТНОГО САМОУПРАВЛЕНИЯ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1" w:history="1">
        <w:r w:rsidRPr="00552AC5">
          <w:rPr>
            <w:rStyle w:val="Hyperlink"/>
            <w:rFonts w:ascii="Times New Roman" w:hAnsi="Times New Roman" w:cs="Times New Roman"/>
            <w:sz w:val="24"/>
            <w:szCs w:val="24"/>
          </w:rPr>
          <w:t>Статья 9. Общие положения о планировке территории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2" w:history="1">
        <w:r w:rsidRPr="00552AC5">
          <w:rPr>
            <w:rStyle w:val="Hyperlink"/>
            <w:rFonts w:ascii="Times New Roman" w:hAnsi="Times New Roman" w:cs="Times New Roman"/>
            <w:sz w:val="24"/>
            <w:szCs w:val="24"/>
          </w:rPr>
          <w:t>Статья 10. Проекты планировки территории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3" w:history="1">
        <w:r w:rsidRPr="00552AC5">
          <w:rPr>
            <w:rStyle w:val="Hyperlink"/>
            <w:rFonts w:ascii="Times New Roman" w:hAnsi="Times New Roman" w:cs="Times New Roman"/>
            <w:sz w:val="24"/>
            <w:szCs w:val="24"/>
          </w:rPr>
          <w:t>Статья 11. Проекты межевания территорий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4" w:history="1">
        <w:r w:rsidRPr="00552AC5">
          <w:rPr>
            <w:rStyle w:val="Hyperlink"/>
            <w:rFonts w:ascii="Times New Roman" w:hAnsi="Times New Roman" w:cs="Times New Roman"/>
            <w:sz w:val="24"/>
            <w:szCs w:val="24"/>
          </w:rPr>
          <w:t>Статья 12. Градостроительные планы земельных участков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5" w:history="1">
        <w:r w:rsidRPr="00552AC5">
          <w:rPr>
            <w:rStyle w:val="Hyperlink"/>
            <w:rFonts w:ascii="Times New Roman" w:hAnsi="Times New Roman" w:cs="Times New Roman"/>
            <w:sz w:val="24"/>
            <w:szCs w:val="24"/>
          </w:rPr>
          <w:t>Статья 13. Порядок подготовки документации по планировке территории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6"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IV</w:t>
        </w:r>
        <w:r w:rsidRPr="00552AC5">
          <w:rPr>
            <w:rStyle w:val="Hyperlink"/>
            <w:rFonts w:ascii="Times New Roman" w:hAnsi="Times New Roman" w:cs="Times New Roman"/>
            <w:sz w:val="24"/>
            <w:szCs w:val="24"/>
          </w:rPr>
          <w:t>. ПОРЯДОК ПРИМЕНЕНИЯ ПРАВИЛ</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7" w:history="1">
        <w:r w:rsidRPr="00552AC5">
          <w:rPr>
            <w:rStyle w:val="Hyperlink"/>
            <w:rFonts w:ascii="Times New Roman" w:hAnsi="Times New Roman" w:cs="Times New Roman"/>
            <w:sz w:val="24"/>
            <w:szCs w:val="24"/>
          </w:rPr>
          <w:t>Статья 14. Регулирование использования земельных участков и объектов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8" w:history="1">
        <w:r w:rsidRPr="00552AC5">
          <w:rPr>
            <w:rStyle w:val="Hyperlink"/>
            <w:rFonts w:ascii="Times New Roman" w:hAnsi="Times New Roman" w:cs="Times New Roman"/>
            <w:sz w:val="24"/>
            <w:szCs w:val="24"/>
          </w:rPr>
          <w:t>капитального строительства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49" w:history="1">
        <w:r w:rsidRPr="00552AC5">
          <w:rPr>
            <w:rStyle w:val="Hyperlink"/>
            <w:rFonts w:ascii="Times New Roman" w:hAnsi="Times New Roman" w:cs="Times New Roman"/>
            <w:sz w:val="24"/>
            <w:szCs w:val="24"/>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_Toc448406849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0" w:history="1">
        <w:r w:rsidRPr="00552AC5">
          <w:rPr>
            <w:rStyle w:val="Hyperlink"/>
            <w:rFonts w:ascii="Times New Roman" w:hAnsi="Times New Roman" w:cs="Times New Roman"/>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1" w:history="1">
        <w:r w:rsidRPr="00552AC5">
          <w:rPr>
            <w:rStyle w:val="Hyperlink"/>
            <w:rFonts w:ascii="Times New Roman" w:hAnsi="Times New Roman" w:cs="Times New Roman"/>
            <w:sz w:val="24"/>
            <w:szCs w:val="24"/>
          </w:rPr>
          <w:t>капитального строительства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29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2" w:history="1">
        <w:r w:rsidRPr="00552AC5">
          <w:rPr>
            <w:rStyle w:val="Hyperlink"/>
            <w:rFonts w:ascii="Times New Roman" w:hAnsi="Times New Roman" w:cs="Times New Roman"/>
            <w:sz w:val="24"/>
            <w:szCs w:val="24"/>
          </w:rPr>
          <w:t>Статья 17. Основания для внесения изменений в Правила и перечень субъектов, обладающих правом внесения таких изменений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30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3" w:history="1">
        <w:r w:rsidRPr="00552AC5">
          <w:rPr>
            <w:rStyle w:val="Hyperlink"/>
            <w:rFonts w:ascii="Times New Roman" w:hAnsi="Times New Roman" w:cs="Times New Roman"/>
            <w:sz w:val="24"/>
            <w:szCs w:val="24"/>
          </w:rPr>
          <w:t>Статья 18. Порядок внесения изменений в Правила в случае размещения, реконструкции объектов капитального строительства федерального значения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31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4" w:history="1">
        <w:r w:rsidRPr="00552AC5">
          <w:rPr>
            <w:rStyle w:val="Hyperlink"/>
            <w:rFonts w:ascii="Times New Roman" w:hAnsi="Times New Roman" w:cs="Times New Roman"/>
            <w:sz w:val="24"/>
            <w:szCs w:val="24"/>
          </w:rPr>
          <w:t>Статья 19. Порядок внесения изменений в Правила в случае размещения, реконструкции объектов капитального строительства регионального значения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34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5" w:history="1">
        <w:r w:rsidRPr="00552AC5">
          <w:rPr>
            <w:rStyle w:val="Hyperlink"/>
            <w:rFonts w:ascii="Times New Roman" w:hAnsi="Times New Roman" w:cs="Times New Roman"/>
            <w:sz w:val="24"/>
            <w:szCs w:val="24"/>
          </w:rPr>
          <w:t xml:space="preserve">Статья 20. Порядок внесения изменений в Правила в случае выявления на территории  сельского поселения </w:t>
        </w:r>
        <w:r w:rsidRPr="00552AC5">
          <w:rPr>
            <w:rStyle w:val="Hyperlink"/>
            <w:rFonts w:ascii="Times New Roman" w:hAnsi="Times New Roman" w:cs="Times New Roman"/>
            <w:spacing w:val="-1"/>
            <w:sz w:val="24"/>
            <w:szCs w:val="24"/>
          </w:rPr>
          <w:t xml:space="preserve">Урьядинский сельсовет </w:t>
        </w:r>
        <w:r w:rsidRPr="00552AC5">
          <w:rPr>
            <w:rStyle w:val="Hyperlink"/>
            <w:rFonts w:ascii="Times New Roman" w:hAnsi="Times New Roman" w:cs="Times New Roman"/>
            <w:sz w:val="24"/>
            <w:szCs w:val="24"/>
          </w:rPr>
          <w:t>объектов культурного наследия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36</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6" w:history="1">
        <w:r w:rsidRPr="00552AC5">
          <w:rPr>
            <w:rStyle w:val="Hyperlink"/>
            <w:rFonts w:ascii="Times New Roman" w:hAnsi="Times New Roman" w:cs="Times New Roman"/>
            <w:sz w:val="24"/>
            <w:szCs w:val="24"/>
          </w:rPr>
          <w:t>Статья 21.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39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7" w:history="1">
        <w:r w:rsidRPr="00552AC5">
          <w:rPr>
            <w:rStyle w:val="Hyperlink"/>
            <w:rFonts w:ascii="Times New Roman" w:hAnsi="Times New Roman" w:cs="Times New Roman"/>
            <w:sz w:val="24"/>
            <w:szCs w:val="24"/>
          </w:rPr>
          <w:t>Статья 22. Порядок внесения изменений в Правила по заявлениям физических или юридических лиц</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8"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V</w:t>
        </w:r>
        <w:r w:rsidRPr="00552AC5">
          <w:rPr>
            <w:rStyle w:val="Hyperlink"/>
            <w:rFonts w:ascii="Times New Roman" w:hAnsi="Times New Roman" w:cs="Times New Roman"/>
            <w:sz w:val="24"/>
            <w:szCs w:val="24"/>
          </w:rPr>
          <w:t>. ОРГАНИЗАЦИЯ И ПРОВЕДЕНИЕ ПУБЛИЧНЫХ СЛУШАНИЙ ПО ВОПРОСАМ ЗЕМЛЕПОЛЬЗОВАНИЯ И ЗАСТРОЙКИ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59" w:history="1">
        <w:r w:rsidRPr="00552AC5">
          <w:rPr>
            <w:rStyle w:val="Hyperlink"/>
            <w:rFonts w:ascii="Times New Roman" w:hAnsi="Times New Roman" w:cs="Times New Roman"/>
            <w:sz w:val="24"/>
            <w:szCs w:val="24"/>
          </w:rPr>
          <w:t>Статья 23. Общие положения по организации и проведению публичных слушаний по вопросам землепользования и застройки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_Toc448406859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0" w:history="1">
        <w:r w:rsidRPr="00552AC5">
          <w:rPr>
            <w:rStyle w:val="Hyperlink"/>
            <w:rFonts w:ascii="Times New Roman" w:hAnsi="Times New Roman" w:cs="Times New Roman"/>
            <w:sz w:val="24"/>
            <w:szCs w:val="24"/>
          </w:rPr>
          <w:t>Статья 24. Темы и вопросы, выносимые на обсуждение публичных слушаний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1" w:history="1">
        <w:r w:rsidRPr="00552AC5">
          <w:rPr>
            <w:rStyle w:val="Hyperlink"/>
            <w:rFonts w:ascii="Times New Roman" w:hAnsi="Times New Roman" w:cs="Times New Roman"/>
            <w:sz w:val="24"/>
            <w:szCs w:val="24"/>
          </w:rPr>
          <w:t>Статья 26. Участники публичных слушаний по вопросам</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2" w:history="1">
        <w:r w:rsidRPr="00552AC5">
          <w:rPr>
            <w:rStyle w:val="Hyperlink"/>
            <w:rFonts w:ascii="Times New Roman" w:hAnsi="Times New Roman" w:cs="Times New Roman"/>
            <w:sz w:val="24"/>
            <w:szCs w:val="24"/>
          </w:rPr>
          <w:t>землепользования и застройки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3" w:history="1">
        <w:r w:rsidRPr="00552AC5">
          <w:rPr>
            <w:rStyle w:val="Hyperlink"/>
            <w:rFonts w:ascii="Times New Roman" w:hAnsi="Times New Roman" w:cs="Times New Roman"/>
            <w:sz w:val="24"/>
            <w:szCs w:val="24"/>
          </w:rPr>
          <w:t>Статья 27. Назначение публичных слушаний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46</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4" w:history="1">
        <w:r w:rsidRPr="00552AC5">
          <w:rPr>
            <w:rStyle w:val="Hyperlink"/>
            <w:rFonts w:ascii="Times New Roman" w:hAnsi="Times New Roman" w:cs="Times New Roman"/>
            <w:sz w:val="24"/>
            <w:szCs w:val="24"/>
          </w:rPr>
          <w:t>Статья 28. Организация подготовки к публичным слушаниям</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46</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5" w:history="1">
        <w:r w:rsidRPr="00552AC5">
          <w:rPr>
            <w:rStyle w:val="Hyperlink"/>
            <w:rFonts w:ascii="Times New Roman" w:hAnsi="Times New Roman" w:cs="Times New Roman"/>
            <w:sz w:val="24"/>
            <w:szCs w:val="24"/>
          </w:rPr>
          <w:t>Статья 29. Информирование о проведении публичных слушаний по вопросам землепользования и застройки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6" w:history="1">
        <w:r w:rsidRPr="00552AC5">
          <w:rPr>
            <w:rStyle w:val="Hyperlink"/>
            <w:rFonts w:ascii="Times New Roman" w:hAnsi="Times New Roman" w:cs="Times New Roman"/>
            <w:sz w:val="24"/>
            <w:szCs w:val="24"/>
          </w:rPr>
          <w:t>Статья 30. Процедура проведения и оформления результатов публичных слушаний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49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7" w:history="1">
        <w:r w:rsidRPr="00552AC5">
          <w:rPr>
            <w:rStyle w:val="Hyperlink"/>
            <w:rFonts w:ascii="Times New Roman" w:hAnsi="Times New Roman" w:cs="Times New Roman"/>
            <w:sz w:val="24"/>
            <w:szCs w:val="24"/>
          </w:rPr>
          <w:t>Статья 31. Сроки проведения публичных слушаний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8" w:history="1">
        <w:r w:rsidRPr="00552AC5">
          <w:rPr>
            <w:rStyle w:val="Hyperlink"/>
            <w:rFonts w:ascii="Times New Roman" w:hAnsi="Times New Roman" w:cs="Times New Roman"/>
            <w:sz w:val="24"/>
            <w:szCs w:val="24"/>
          </w:rPr>
          <w:t>Статья 32. Финансирование проведения публичных слушаний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69" w:history="1">
        <w:r w:rsidRPr="00552AC5">
          <w:rPr>
            <w:rStyle w:val="Hyperlink"/>
            <w:rFonts w:ascii="Times New Roman" w:hAnsi="Times New Roman" w:cs="Times New Roman"/>
            <w:sz w:val="24"/>
            <w:szCs w:val="24"/>
          </w:rPr>
          <w:t xml:space="preserve">ЧАСТЬ </w:t>
        </w:r>
        <w:r w:rsidRPr="00552AC5">
          <w:rPr>
            <w:rStyle w:val="Hyperlink"/>
            <w:rFonts w:ascii="Times New Roman" w:hAnsi="Times New Roman" w:cs="Times New Roman"/>
            <w:sz w:val="24"/>
            <w:szCs w:val="24"/>
            <w:lang w:val="en-US"/>
          </w:rPr>
          <w:t>I</w:t>
        </w:r>
        <w:r w:rsidRPr="00552AC5">
          <w:rPr>
            <w:rStyle w:val="Hyperlink"/>
            <w:rFonts w:ascii="Times New Roman" w:hAnsi="Times New Roman" w:cs="Times New Roman"/>
            <w:sz w:val="24"/>
            <w:szCs w:val="24"/>
          </w:rPr>
          <w:t>.</w:t>
        </w:r>
        <w:r w:rsidRPr="00552AC5">
          <w:rPr>
            <w:rStyle w:val="Hyperlink"/>
            <w:rFonts w:ascii="Times New Roman" w:hAnsi="Times New Roman" w:cs="Times New Roman"/>
            <w:sz w:val="24"/>
            <w:szCs w:val="24"/>
            <w:lang w:val="en-US"/>
          </w:rPr>
          <w:t>I</w:t>
        </w:r>
        <w:r w:rsidRPr="00552AC5">
          <w:rPr>
            <w:rStyle w:val="Hyperlink"/>
            <w:rFonts w:ascii="Times New Roman" w:hAnsi="Times New Roman" w:cs="Times New Roman"/>
            <w:sz w:val="24"/>
            <w:szCs w:val="24"/>
          </w:rPr>
          <w:t xml:space="preserve">  О РЕГУЛИРОВАНИИ ИНЫХ ВОПРОСОВ ЗЕМЛЕПОЛЬЗОВАНИЯ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_Toc448406869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0" w:history="1">
        <w:r w:rsidRPr="00552AC5">
          <w:rPr>
            <w:rStyle w:val="Hyperlink"/>
            <w:rFonts w:ascii="Times New Roman" w:hAnsi="Times New Roman" w:cs="Times New Roman"/>
            <w:sz w:val="24"/>
            <w:szCs w:val="24"/>
          </w:rPr>
          <w:t>И ЗАСТРОЙКИ СЕЛЬСКОГО ПОСЕЛЕНИЯ УРЬЯДИНСКИЙ СЕЛЬСОВЕТ МУНИЦИПАЛЬНОГО РАЙОНА МИШКИНСКИЙ РАЙОН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1" w:history="1">
        <w:r w:rsidRPr="00552AC5">
          <w:rPr>
            <w:rStyle w:val="Hyperlink"/>
            <w:rFonts w:ascii="Times New Roman" w:hAnsi="Times New Roman" w:cs="Times New Roman"/>
            <w:sz w:val="24"/>
            <w:szCs w:val="24"/>
          </w:rPr>
          <w:t>РЕСПУБЛИКИ БАШКОРТОСТАН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2"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VI</w:t>
        </w:r>
        <w:r w:rsidRPr="00552AC5">
          <w:rPr>
            <w:rStyle w:val="Hyperlink"/>
            <w:rFonts w:ascii="Times New Roman" w:hAnsi="Times New Roman" w:cs="Times New Roman"/>
            <w:sz w:val="24"/>
            <w:szCs w:val="24"/>
          </w:rPr>
          <w:t>. СТРОИТЕЛЬНЫЕ ИЗМЕНЕНИЯ ОБЪЕКТОВ КАПИТАЛЬНОГО СТРОИТЕЛЬСТВА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3" w:history="1">
        <w:r w:rsidRPr="00552AC5">
          <w:rPr>
            <w:rStyle w:val="Hyperlink"/>
            <w:rFonts w:ascii="Times New Roman" w:hAnsi="Times New Roman" w:cs="Times New Roman"/>
            <w:sz w:val="24"/>
            <w:szCs w:val="24"/>
          </w:rPr>
          <w:t>Статья 33. Право на строительные изменения объектов капитального строительства и основания для его реализации. Виды строительных изменений объектов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4" w:history="1">
        <w:r w:rsidRPr="00552AC5">
          <w:rPr>
            <w:rStyle w:val="Hyperlink"/>
            <w:rFonts w:ascii="Times New Roman" w:hAnsi="Times New Roman" w:cs="Times New Roman"/>
            <w:sz w:val="24"/>
            <w:szCs w:val="24"/>
          </w:rPr>
          <w:t>капитального строительства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5" w:history="1">
        <w:r w:rsidRPr="00552AC5">
          <w:rPr>
            <w:rStyle w:val="Hyperlink"/>
            <w:rFonts w:ascii="Times New Roman" w:hAnsi="Times New Roman" w:cs="Times New Roman"/>
            <w:sz w:val="24"/>
            <w:szCs w:val="24"/>
          </w:rPr>
          <w:t>Статья 34. Подготовка проектной документации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6" w:history="1">
        <w:r w:rsidRPr="00552AC5">
          <w:rPr>
            <w:rStyle w:val="Hyperlink"/>
            <w:rFonts w:ascii="Times New Roman" w:hAnsi="Times New Roman" w:cs="Times New Roman"/>
            <w:sz w:val="24"/>
            <w:szCs w:val="24"/>
          </w:rPr>
          <w:t>Статья 35. Выдача разрешений на строительство</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7" w:history="1">
        <w:r w:rsidRPr="00552AC5">
          <w:rPr>
            <w:rStyle w:val="Hyperlink"/>
            <w:rFonts w:ascii="Times New Roman" w:hAnsi="Times New Roman" w:cs="Times New Roman"/>
            <w:sz w:val="24"/>
            <w:szCs w:val="24"/>
          </w:rPr>
          <w:t>Статья 36. Строительство, реконструкция, капитальный ремонт</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8" w:history="1">
        <w:r w:rsidRPr="00552AC5">
          <w:rPr>
            <w:rStyle w:val="Hyperlink"/>
            <w:rFonts w:ascii="Times New Roman" w:hAnsi="Times New Roman" w:cs="Times New Roman"/>
            <w:sz w:val="24"/>
            <w:szCs w:val="24"/>
          </w:rPr>
          <w:t>Статья 37. Приемка объекта и выдача разрешения на ввод объекта в эксплуатацию</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59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79"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VII</w:t>
        </w:r>
        <w:r w:rsidRPr="00552AC5">
          <w:rPr>
            <w:rStyle w:val="Hyperlink"/>
            <w:rFonts w:ascii="Times New Roman" w:hAnsi="Times New Roman" w:cs="Times New Roman"/>
            <w:sz w:val="24"/>
            <w:szCs w:val="24"/>
          </w:rPr>
          <w:t>.ИНФОРМАЦИОННАЯ СИСТЕМА ОБЕСПЕЧЕНИЯ ГРАДОСТРОИТЕЛЬНОЙ  ДЕЯТЕЛЬНОСТИ  СЕЛЬСКОГО ПОСЕЛЕНИЯ УРЬЯДИНСКИЙ СЕЛЬСОВЕТ МУНИЦИПАЛЬНОГО РАЙОНА МИШКИНСКИЙ РАЙОН РЕСПУБЛИКИ БАШКОРТОСТАН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_Toc448406879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0" w:history="1">
        <w:r w:rsidRPr="00552AC5">
          <w:rPr>
            <w:rStyle w:val="Hyperlink"/>
            <w:rFonts w:ascii="Times New Roman" w:hAnsi="Times New Roman" w:cs="Times New Roman"/>
            <w:sz w:val="24"/>
            <w:szCs w:val="24"/>
          </w:rPr>
          <w:t>Статья  38. Общие положения об информационной системе обеспечения градостроительной деятельности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1" w:history="1">
        <w:r w:rsidRPr="00552AC5">
          <w:rPr>
            <w:rStyle w:val="Hyperlink"/>
            <w:rFonts w:ascii="Times New Roman" w:hAnsi="Times New Roman" w:cs="Times New Roman"/>
            <w:sz w:val="24"/>
            <w:szCs w:val="24"/>
          </w:rPr>
          <w:t>Статья 39. Состав документов и материалов, направляемых в информационную систему  обеспечения градостроительной деятельности и размещаемых в ней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62</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2"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VIII</w:t>
        </w:r>
        <w:r w:rsidRPr="00552AC5">
          <w:rPr>
            <w:rStyle w:val="Hyperlink"/>
            <w:rFonts w:ascii="Times New Roman" w:hAnsi="Times New Roman" w:cs="Times New Roman"/>
            <w:sz w:val="24"/>
            <w:szCs w:val="24"/>
          </w:rPr>
          <w:t>.  КОНТРОЛЬ ЗА ИСПОЛЬЗОВАНИЕМ ЗЕМЕЛЬНЫХ УЧАСТКОВ И ОБЪЕКТОВ КАПИТАЛЬНОГО СТРОИТЕЛЬСТВА. ОТВЕТСТВЕННОСТЬ ЗА НАРУШЕНИЕ ПРАВИЛ</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3" w:history="1">
        <w:r w:rsidRPr="00552AC5">
          <w:rPr>
            <w:rStyle w:val="Hyperlink"/>
            <w:rFonts w:ascii="Times New Roman" w:hAnsi="Times New Roman" w:cs="Times New Roman"/>
            <w:sz w:val="24"/>
            <w:szCs w:val="24"/>
          </w:rPr>
          <w:t>Статья 40. Контроль за использованием земельных участков и объектов капитального строительства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4" w:history="1">
        <w:r w:rsidRPr="00552AC5">
          <w:rPr>
            <w:rStyle w:val="Hyperlink"/>
            <w:rFonts w:ascii="Times New Roman" w:hAnsi="Times New Roman" w:cs="Times New Roman"/>
            <w:sz w:val="24"/>
            <w:szCs w:val="24"/>
          </w:rPr>
          <w:t>Статья 41. Ответственность за нарушение Правил</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5" w:history="1">
        <w:r w:rsidRPr="00552AC5">
          <w:rPr>
            <w:rStyle w:val="Hyperlink"/>
            <w:rFonts w:ascii="Times New Roman" w:hAnsi="Times New Roman" w:cs="Times New Roman"/>
            <w:sz w:val="24"/>
            <w:szCs w:val="24"/>
          </w:rPr>
          <w:t xml:space="preserve">ЧАСТЬ </w:t>
        </w:r>
        <w:r w:rsidRPr="00552AC5">
          <w:rPr>
            <w:rStyle w:val="Hyperlink"/>
            <w:rFonts w:ascii="Times New Roman" w:hAnsi="Times New Roman" w:cs="Times New Roman"/>
            <w:sz w:val="24"/>
            <w:szCs w:val="24"/>
            <w:lang w:val="en-US"/>
          </w:rPr>
          <w:t>II</w:t>
        </w:r>
        <w:r w:rsidRPr="00552AC5">
          <w:rPr>
            <w:rStyle w:val="Hyperlink"/>
            <w:rFonts w:ascii="Times New Roman" w:hAnsi="Times New Roman" w:cs="Times New Roman"/>
            <w:sz w:val="24"/>
            <w:szCs w:val="24"/>
          </w:rPr>
          <w:t>.</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6" w:history="1">
        <w:r w:rsidRPr="00552AC5">
          <w:rPr>
            <w:rStyle w:val="Hyperlink"/>
            <w:rFonts w:ascii="Times New Roman" w:hAnsi="Times New Roman" w:cs="Times New Roman"/>
            <w:sz w:val="24"/>
            <w:szCs w:val="24"/>
          </w:rPr>
          <w:t>КАРТА ГРАДОСТРОИТЕЛЬНОГО ЗОНИРОВАНИЯ  СЕЛЬСКОГО ПОСЕЛЕНИЯ УРЬЯДИНСКИЙ СЕЛЬСОВЕТ МУНИЦИПАЛЬНОГО РАЙОНА МИШКИНСКИЙ РАЙОН РЕСПУБЛИКИ БАШКОРТОСТАН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7"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IX</w:t>
        </w:r>
        <w:r w:rsidRPr="00552AC5">
          <w:rPr>
            <w:rStyle w:val="Hyperlink"/>
            <w:rFonts w:ascii="Times New Roman" w:hAnsi="Times New Roman" w:cs="Times New Roman"/>
            <w:sz w:val="24"/>
            <w:szCs w:val="24"/>
          </w:rPr>
          <w:t>. КАРТА ГРАДОСТРОИТЕЛЬНОГО ЗОНИРОВАНИЯ СЕЛЬСКОГО ПОСЕЛЕНИЯ УРЬЯДИНСКИЙ СЕЛЬСОВЕТ МУНИЦИПАЛЬНОГО РАЙОНА МИШКИНСКИЙ РАЙОН РЕСПУБЛИКИ БАШКОРТОСТАН В ЧАСТИ ГРАНИЦ ТЕРРИТОРИАЛЬНЫХ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8" w:history="1">
        <w:r w:rsidRPr="00552AC5">
          <w:rPr>
            <w:rStyle w:val="Hyperlink"/>
            <w:rFonts w:ascii="Times New Roman" w:hAnsi="Times New Roman" w:cs="Times New Roman"/>
            <w:sz w:val="24"/>
            <w:szCs w:val="24"/>
          </w:rPr>
          <w:t>Статья 42. Карта градостроительного зонирования территории  сельского поселения  Урьядинский сельсовет  муниципального района Мишкинский район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89" w:history="1">
        <w:r w:rsidRPr="00552AC5">
          <w:rPr>
            <w:rStyle w:val="Hyperlink"/>
            <w:rFonts w:ascii="Times New Roman" w:hAnsi="Times New Roman" w:cs="Times New Roman"/>
            <w:sz w:val="24"/>
            <w:szCs w:val="24"/>
          </w:rPr>
          <w:t>Республики Башкортостан  в части границ территориальных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_Toc448406889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64</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0" w:history="1">
        <w:r w:rsidRPr="00552AC5">
          <w:rPr>
            <w:rStyle w:val="Hyperlink"/>
            <w:rFonts w:ascii="Times New Roman" w:hAnsi="Times New Roman" w:cs="Times New Roman"/>
            <w:sz w:val="24"/>
            <w:szCs w:val="24"/>
          </w:rPr>
          <w:t>Статья 43. Описание границ территориальных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1" w:history="1">
        <w:r w:rsidRPr="00552AC5">
          <w:rPr>
            <w:rStyle w:val="Hyperlink"/>
            <w:rFonts w:ascii="Times New Roman" w:hAnsi="Times New Roman" w:cs="Times New Roman"/>
            <w:sz w:val="24"/>
            <w:szCs w:val="24"/>
          </w:rPr>
          <w:t>ГЛАВА X. КАРТЫ ГРАДОСТРОИТЕЛЬНОГО ЗОНИРОВАНИЯ ТЕРРИТОРИИ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2" w:history="1">
        <w:r w:rsidRPr="00552AC5">
          <w:rPr>
            <w:rStyle w:val="Hyperlink"/>
            <w:rFonts w:ascii="Times New Roman" w:hAnsi="Times New Roman" w:cs="Times New Roman"/>
            <w:sz w:val="24"/>
            <w:szCs w:val="24"/>
          </w:rPr>
          <w:t>НАСЕЛЕННЫХ ПУНКТОВ  СЕЛЬСКОГО ПОСЕЛЕНИЯ УРЬЯДИНСКИЙ СЕЛЬСОВЕТ МУНИЦИПАЛЬНОГО РАЙОНА МИШКИНСКИЙ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3" w:history="1">
        <w:r w:rsidRPr="00552AC5">
          <w:rPr>
            <w:rStyle w:val="Hyperlink"/>
            <w:rFonts w:ascii="Times New Roman" w:hAnsi="Times New Roman" w:cs="Times New Roman"/>
            <w:sz w:val="24"/>
            <w:szCs w:val="24"/>
          </w:rPr>
          <w:t>Статья 44. Карты границ зон с особыми условиями использования территорий по природно-экологическим и санитарно-гигиеническим требованиям</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4" w:history="1">
        <w:r w:rsidRPr="00552AC5">
          <w:rPr>
            <w:rStyle w:val="Hyperlink"/>
            <w:rFonts w:ascii="Times New Roman" w:hAnsi="Times New Roman" w:cs="Times New Roman"/>
            <w:sz w:val="24"/>
            <w:szCs w:val="24"/>
          </w:rPr>
          <w:t>Статья 45. Перечень зон с особыми условиями использования территорий по</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66</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5" w:history="1">
        <w:r w:rsidRPr="00552AC5">
          <w:rPr>
            <w:rStyle w:val="Hyperlink"/>
            <w:rFonts w:ascii="Times New Roman" w:hAnsi="Times New Roman" w:cs="Times New Roman"/>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66</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6" w:history="1">
        <w:r w:rsidRPr="00552AC5">
          <w:rPr>
            <w:rStyle w:val="Hyperlink"/>
            <w:rFonts w:ascii="Times New Roman" w:hAnsi="Times New Roman" w:cs="Times New Roman"/>
            <w:sz w:val="24"/>
            <w:szCs w:val="24"/>
          </w:rPr>
          <w:t xml:space="preserve">ЧАСТЬ </w:t>
        </w:r>
        <w:r w:rsidRPr="00552AC5">
          <w:rPr>
            <w:rStyle w:val="Hyperlink"/>
            <w:rFonts w:ascii="Times New Roman" w:hAnsi="Times New Roman" w:cs="Times New Roman"/>
            <w:sz w:val="24"/>
            <w:szCs w:val="24"/>
            <w:lang w:val="en-US"/>
          </w:rPr>
          <w:t>III</w:t>
        </w:r>
        <w:r w:rsidRPr="00552AC5">
          <w:rPr>
            <w:rStyle w:val="Hyperlink"/>
            <w:rFonts w:ascii="Times New Roman" w:hAnsi="Times New Roman" w:cs="Times New Roman"/>
            <w:sz w:val="24"/>
            <w:szCs w:val="24"/>
          </w:rPr>
          <w:t>.</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7" w:history="1">
        <w:r w:rsidRPr="00552AC5">
          <w:rPr>
            <w:rStyle w:val="Hyperlink"/>
            <w:rFonts w:ascii="Times New Roman" w:hAnsi="Times New Roman" w:cs="Times New Roman"/>
            <w:sz w:val="24"/>
            <w:szCs w:val="24"/>
          </w:rPr>
          <w:t>ГРАДОСТРОИТЕЛЬНЫЕ РЕГЛАМЕНТЫ</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8"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XI</w:t>
        </w:r>
        <w:r w:rsidRPr="00552AC5">
          <w:rPr>
            <w:rStyle w:val="Hyperlink"/>
            <w:rFonts w:ascii="Times New Roman" w:hAnsi="Times New Roman" w:cs="Times New Roman"/>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899" w:history="1">
        <w:r w:rsidRPr="00552AC5">
          <w:rPr>
            <w:rStyle w:val="Hyperlink"/>
            <w:rFonts w:ascii="Times New Roman" w:hAnsi="Times New Roman" w:cs="Times New Roman"/>
            <w:sz w:val="24"/>
            <w:szCs w:val="24"/>
          </w:rPr>
          <w:t>Статья 46. Общие положения о территориальных зонах территории сельского поселения Урьядинский сельсовет муниципального района Мишкинский район Республики Башкортостан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_Toc448406899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0" w:history="1">
        <w:r w:rsidRPr="00552AC5">
          <w:rPr>
            <w:rStyle w:val="Hyperlink"/>
            <w:rFonts w:ascii="Times New Roman" w:hAnsi="Times New Roman" w:cs="Times New Roman"/>
            <w:sz w:val="24"/>
            <w:szCs w:val="24"/>
          </w:rPr>
          <w:t>Статья 47. Градостроительные регламенты по видам разрешенного использования  в соответствии с территориальными зонами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68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1" w:history="1">
        <w:r w:rsidRPr="00552AC5">
          <w:rPr>
            <w:rStyle w:val="Hyperlink"/>
            <w:rFonts w:ascii="Times New Roman" w:hAnsi="Times New Roman" w:cs="Times New Roman"/>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70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2" w:history="1">
        <w:r w:rsidRPr="00552AC5">
          <w:rPr>
            <w:rStyle w:val="Hyperlink"/>
            <w:rFonts w:ascii="Times New Roman" w:hAnsi="Times New Roman" w:cs="Times New Roman"/>
            <w:sz w:val="24"/>
            <w:szCs w:val="24"/>
          </w:rPr>
          <w:t>Статья 49. Виды разрешенного использования земельных участков и объектов капитального строительства по территориальным зонам</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75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3"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XII</w:t>
        </w:r>
        <w:r w:rsidRPr="00552AC5">
          <w:rPr>
            <w:rStyle w:val="Hyperlink"/>
            <w:rFonts w:ascii="Times New Roman" w:hAnsi="Times New Roman" w:cs="Times New Roman"/>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УРЬЯДИНСКИЙ СЕЛЬСОВЕТ МУНИЦИПАЛЬНОГО РАЙОНА МИШКИНСКИЙ РАЙОН РЕСПУБЛИКИ БАШКОРТОСТАН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88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4" w:history="1">
        <w:r w:rsidRPr="00552AC5">
          <w:rPr>
            <w:rStyle w:val="Hyperlink"/>
            <w:rFonts w:ascii="Times New Roman" w:hAnsi="Times New Roman" w:cs="Times New Roman"/>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88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5" w:history="1">
        <w:r w:rsidRPr="00552AC5">
          <w:rPr>
            <w:rStyle w:val="Hyperlink"/>
            <w:rFonts w:ascii="Times New Roman" w:hAnsi="Times New Roman" w:cs="Times New Roman"/>
            <w:sz w:val="24"/>
            <w:szCs w:val="24"/>
          </w:rPr>
          <w:t>Статья 51. Требования к территориям особого контроля градостроительной деятельности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89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6" w:history="1">
        <w:r w:rsidRPr="00552AC5">
          <w:rPr>
            <w:rStyle w:val="Hyperlink"/>
            <w:rFonts w:ascii="Times New Roman" w:hAnsi="Times New Roman" w:cs="Times New Roman"/>
            <w:sz w:val="24"/>
            <w:szCs w:val="24"/>
          </w:rPr>
          <w:t>Статья 52. Требования к зеленым насаждениям на границах соответствующих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89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7" w:history="1">
        <w:r w:rsidRPr="00552AC5">
          <w:rPr>
            <w:rStyle w:val="Hyperlink"/>
            <w:rFonts w:ascii="Times New Roman" w:hAnsi="Times New Roman" w:cs="Times New Roman"/>
            <w:sz w:val="24"/>
            <w:szCs w:val="24"/>
          </w:rPr>
          <w:t>Статья 53. Требования к размещению автостоянок</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8" w:history="1">
        <w:r w:rsidRPr="00552AC5">
          <w:rPr>
            <w:rStyle w:val="Hyperlink"/>
            <w:rFonts w:ascii="Times New Roman" w:hAnsi="Times New Roman" w:cs="Times New Roman"/>
            <w:sz w:val="24"/>
            <w:szCs w:val="24"/>
          </w:rPr>
          <w:t>Статья 54. Предельные разрешенные уровни воздействия на окружающую среду и человека от назначения территориальных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09"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XIII</w:t>
        </w:r>
        <w:r w:rsidRPr="00552AC5">
          <w:rPr>
            <w:rStyle w:val="Hyperlink"/>
            <w:rFonts w:ascii="Times New Roman" w:hAnsi="Times New Roman" w:cs="Times New Roman"/>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УРЬЯДИНСКИЙ СЕЛЬСОВЕТ МУНИЦИПАЛЬНОГО РАЙОНА МИШКИНСКИЙ РАЙОН РЕСПУБЛИКИ </w:t>
        </w:r>
        <w:bookmarkStart w:id="105" w:name="_GoBack"/>
        <w:bookmarkEnd w:id="105"/>
        <w:r w:rsidRPr="00552AC5">
          <w:rPr>
            <w:rStyle w:val="Hyperlink"/>
            <w:rFonts w:ascii="Times New Roman" w:hAnsi="Times New Roman" w:cs="Times New Roman"/>
            <w:sz w:val="24"/>
            <w:szCs w:val="24"/>
          </w:rPr>
          <w:t>БАШКОРТОСТАН ПО ПРИРОДНО-ЭКОЛОГИЧЕСКИМ И САНИТАРНО-ГИГИЕНИЧЕСКИМ ТРЕБОВАНИЯМ</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_Toc448406909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0" w:history="1">
        <w:r w:rsidRPr="00552AC5">
          <w:rPr>
            <w:rStyle w:val="Hyperlink"/>
            <w:rFonts w:ascii="Times New Roman" w:hAnsi="Times New Roman" w:cs="Times New Roman"/>
            <w:sz w:val="24"/>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1" w:history="1">
        <w:r w:rsidRPr="00552AC5">
          <w:rPr>
            <w:rStyle w:val="Hyperlink"/>
            <w:rFonts w:ascii="Times New Roman" w:hAnsi="Times New Roman" w:cs="Times New Roman"/>
            <w:sz w:val="24"/>
            <w:szCs w:val="24"/>
          </w:rPr>
          <w:t>Статья 56. Описания ограничений градостроительных изменений на территории зон охраны водоемов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93</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2" w:history="1">
        <w:r w:rsidRPr="00552AC5">
          <w:rPr>
            <w:rStyle w:val="Hyperlink"/>
            <w:rFonts w:ascii="Times New Roman" w:hAnsi="Times New Roman" w:cs="Times New Roman"/>
            <w:sz w:val="24"/>
            <w:szCs w:val="24"/>
          </w:rPr>
          <w:t>Статья 57.  Ограничения на пойменных территориях</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3" w:history="1">
        <w:r w:rsidRPr="00552AC5">
          <w:rPr>
            <w:rStyle w:val="Hyperlink"/>
            <w:rFonts w:ascii="Times New Roman" w:hAnsi="Times New Roman" w:cs="Times New Roman"/>
            <w:sz w:val="24"/>
            <w:szCs w:val="24"/>
          </w:rPr>
          <w:t>Статья 58. Ограничения, устанавливаемые в пределах зон особо охраняемых</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4" w:history="1">
        <w:r w:rsidRPr="00552AC5">
          <w:rPr>
            <w:rStyle w:val="Hyperlink"/>
            <w:rFonts w:ascii="Times New Roman" w:hAnsi="Times New Roman" w:cs="Times New Roman"/>
            <w:sz w:val="24"/>
            <w:szCs w:val="24"/>
          </w:rPr>
          <w:t>природных территорий</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95</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5" w:history="1">
        <w:r w:rsidRPr="00552AC5">
          <w:rPr>
            <w:rStyle w:val="Hyperlink"/>
            <w:rFonts w:ascii="Times New Roman" w:hAnsi="Times New Roman" w:cs="Times New Roman"/>
            <w:sz w:val="24"/>
            <w:szCs w:val="24"/>
          </w:rPr>
          <w:t>Статья 59. Ограничения градостроительных изменений на территории зон охраны объектов исторического и культурного наследия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6" w:history="1">
        <w:r w:rsidRPr="00552AC5">
          <w:rPr>
            <w:rStyle w:val="Hyperlink"/>
            <w:rFonts w:ascii="Times New Roman" w:hAnsi="Times New Roman" w:cs="Times New Roman"/>
            <w:sz w:val="24"/>
            <w:szCs w:val="24"/>
          </w:rPr>
          <w:t>Статья 60. Ограничения на территории рекреационных зон</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97</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7" w:history="1">
        <w:r w:rsidRPr="00552AC5">
          <w:rPr>
            <w:rStyle w:val="Hyperlink"/>
            <w:rFonts w:ascii="Times New Roman" w:hAnsi="Times New Roman" w:cs="Times New Roman"/>
            <w:sz w:val="24"/>
            <w:szCs w:val="24"/>
          </w:rPr>
          <w:t>Статья 61. Ограничения градостроительных изменений на территории зон экологических ограничений от стационарных техногенных источников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98</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8" w:history="1">
        <w:r w:rsidRPr="00552AC5">
          <w:rPr>
            <w:rStyle w:val="Hyperlink"/>
            <w:rFonts w:ascii="Times New Roman" w:hAnsi="Times New Roman" w:cs="Times New Roman"/>
            <w:sz w:val="24"/>
            <w:szCs w:val="24"/>
          </w:rPr>
          <w:t>Статья 62. Ограничения на территории санитарно-защитных зон от кладбищ</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_Toc448406918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19" w:history="1">
        <w:r w:rsidRPr="00552AC5">
          <w:rPr>
            <w:rStyle w:val="Hyperlink"/>
            <w:rFonts w:ascii="Times New Roman" w:hAnsi="Times New Roman" w:cs="Times New Roman"/>
            <w:sz w:val="24"/>
            <w:szCs w:val="24"/>
          </w:rPr>
          <w:t>Статья 63.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_Toc448406919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99</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0" w:history="1">
        <w:r w:rsidRPr="00552AC5">
          <w:rPr>
            <w:rStyle w:val="Hyperlink"/>
            <w:rFonts w:ascii="Times New Roman" w:hAnsi="Times New Roman" w:cs="Times New Roman"/>
            <w:sz w:val="24"/>
            <w:szCs w:val="24"/>
          </w:rPr>
          <w:t>Статья 64. Ограничения на территории санитарно-защитных зон от источников электромагнитного излучения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_Toc448406920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1" w:history="1">
        <w:r w:rsidRPr="00552AC5">
          <w:rPr>
            <w:rStyle w:val="Hyperlink"/>
            <w:rFonts w:ascii="Times New Roman" w:hAnsi="Times New Roman" w:cs="Times New Roman"/>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_Toc448406921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2" w:history="1">
        <w:r w:rsidRPr="00552AC5">
          <w:rPr>
            <w:rStyle w:val="Hyperlink"/>
            <w:rFonts w:ascii="Times New Roman" w:hAnsi="Times New Roman" w:cs="Times New Roman"/>
            <w:sz w:val="24"/>
            <w:szCs w:val="24"/>
          </w:rPr>
          <w:t xml:space="preserve">ГЛАВА </w:t>
        </w:r>
        <w:r w:rsidRPr="00552AC5">
          <w:rPr>
            <w:rStyle w:val="Hyperlink"/>
            <w:rFonts w:ascii="Times New Roman" w:hAnsi="Times New Roman" w:cs="Times New Roman"/>
            <w:sz w:val="24"/>
            <w:szCs w:val="24"/>
            <w:lang w:val="en-US"/>
          </w:rPr>
          <w:t>IX</w:t>
        </w:r>
        <w:r w:rsidRPr="00552AC5">
          <w:rPr>
            <w:rStyle w:val="Hyperlink"/>
            <w:rFonts w:ascii="Times New Roman" w:hAnsi="Times New Roman" w:cs="Times New Roman"/>
            <w:sz w:val="24"/>
            <w:szCs w:val="24"/>
          </w:rPr>
          <w:t>. ГРАДОСТРОИТЕЛЬНАЯ ДЕЯТЕЛЬНОСТЬ НА ТЕРРИТОРИИ</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_Toc448406922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3" w:history="1">
        <w:r w:rsidRPr="00552AC5">
          <w:rPr>
            <w:rStyle w:val="Hyperlink"/>
            <w:rFonts w:ascii="Times New Roman" w:hAnsi="Times New Roman" w:cs="Times New Roman"/>
            <w:sz w:val="24"/>
            <w:szCs w:val="24"/>
          </w:rPr>
          <w:t>СЕЛЬСКОГО ПОСЕЛЕНИЯ УРЬЯДИНСКИЙ СЕЛЬСОВЕТ МУНИЦИПАЛЬНОГО РАЙОНА МИШКИНСКИЙ РАЙОН РЕСПУБЛИКИ БАШКОРТОСТАН, НА КОТОРЫЕ ДЕЙСТВИЕ РЕГЛАМЕНТА</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_Toc448406923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4" w:history="1">
        <w:r w:rsidRPr="00552AC5">
          <w:rPr>
            <w:rStyle w:val="Hyperlink"/>
            <w:rFonts w:ascii="Times New Roman" w:hAnsi="Times New Roman" w:cs="Times New Roman"/>
            <w:sz w:val="24"/>
            <w:szCs w:val="24"/>
          </w:rPr>
          <w:t>НЕ РАСПРОСТРАНЯЕТСЯ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_Toc448406924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100</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5" w:history="1">
        <w:r w:rsidRPr="00552AC5">
          <w:rPr>
            <w:rStyle w:val="Hyperlink"/>
            <w:rFonts w:ascii="Times New Roman" w:hAnsi="Times New Roman" w:cs="Times New Roman"/>
            <w:sz w:val="24"/>
            <w:szCs w:val="24"/>
          </w:rPr>
          <w:t>Статья 66. Ограничения использования земельных участков и объектов капитального строительства на территории сельского поселения Урьядинский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общего пользования</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_Toc448406925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6" w:history="1">
        <w:r w:rsidRPr="00552AC5">
          <w:rPr>
            <w:rStyle w:val="Hyperlink"/>
            <w:rFonts w:ascii="Times New Roman" w:hAnsi="Times New Roman" w:cs="Times New Roman"/>
            <w:sz w:val="24"/>
            <w:szCs w:val="24"/>
          </w:rPr>
          <w:t>Статья 67. Ограничения использования земельных участков и объектов капитального строительства на территории сельского поселения Урьядинский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линейных объектов</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_Toc448406926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101</w:t>
        </w:r>
        <w:r w:rsidRPr="00552AC5">
          <w:rPr>
            <w:rFonts w:ascii="Times New Roman" w:hAnsi="Times New Roman" w:cs="Times New Roman"/>
            <w:webHidden/>
            <w:sz w:val="24"/>
            <w:szCs w:val="24"/>
          </w:rPr>
          <w:fldChar w:fldCharType="end"/>
        </w:r>
      </w:hyperlink>
    </w:p>
    <w:p w:rsidR="003F68AD" w:rsidRPr="00552AC5" w:rsidRDefault="003F68AD">
      <w:pPr>
        <w:pStyle w:val="TOC1"/>
        <w:rPr>
          <w:rFonts w:ascii="Times New Roman" w:hAnsi="Times New Roman" w:cs="Times New Roman"/>
          <w:sz w:val="24"/>
          <w:szCs w:val="24"/>
        </w:rPr>
      </w:pPr>
      <w:hyperlink w:anchor="_Toc448406927" w:history="1">
        <w:r w:rsidRPr="00552AC5">
          <w:rPr>
            <w:rStyle w:val="Hyperlink"/>
            <w:rFonts w:ascii="Times New Roman" w:hAnsi="Times New Roman" w:cs="Times New Roman"/>
            <w:sz w:val="24"/>
            <w:szCs w:val="24"/>
          </w:rPr>
          <w:t>Статья 68. Ограничения использования земельных участков на территории сельского поселения Урьядинский сельсовет муниципального района Мишкинский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r w:rsidRPr="00552AC5">
          <w:rPr>
            <w:rFonts w:ascii="Times New Roman" w:hAnsi="Times New Roman" w:cs="Times New Roman"/>
            <w:webHidden/>
            <w:sz w:val="24"/>
            <w:szCs w:val="24"/>
          </w:rPr>
          <w:tab/>
        </w:r>
        <w:r w:rsidRPr="00552AC5">
          <w:rPr>
            <w:rFonts w:ascii="Times New Roman" w:hAnsi="Times New Roman" w:cs="Times New Roman"/>
            <w:webHidden/>
            <w:sz w:val="24"/>
            <w:szCs w:val="24"/>
          </w:rPr>
          <w:fldChar w:fldCharType="begin"/>
        </w:r>
        <w:r w:rsidRPr="00552AC5">
          <w:rPr>
            <w:rFonts w:ascii="Times New Roman" w:hAnsi="Times New Roman" w:cs="Times New Roman"/>
            <w:webHidden/>
            <w:sz w:val="24"/>
            <w:szCs w:val="24"/>
          </w:rPr>
          <w:instrText xml:space="preserve"> PAGEREF _Toc448406927 \h </w:instrText>
        </w:r>
        <w:r w:rsidRPr="00552AC5">
          <w:rPr>
            <w:rFonts w:ascii="Times New Roman" w:hAnsi="Times New Roman" w:cs="Times New Roman"/>
            <w:webHidden/>
            <w:sz w:val="24"/>
            <w:szCs w:val="24"/>
          </w:rPr>
        </w:r>
        <w:r w:rsidRPr="00552AC5">
          <w:rPr>
            <w:rFonts w:ascii="Times New Roman" w:hAnsi="Times New Roman" w:cs="Times New Roman"/>
            <w:webHidden/>
            <w:sz w:val="24"/>
            <w:szCs w:val="24"/>
          </w:rPr>
          <w:fldChar w:fldCharType="separate"/>
        </w:r>
        <w:r w:rsidRPr="00552AC5">
          <w:rPr>
            <w:rFonts w:ascii="Times New Roman" w:hAnsi="Times New Roman" w:cs="Times New Roman"/>
            <w:webHidden/>
            <w:sz w:val="24"/>
            <w:szCs w:val="24"/>
          </w:rPr>
          <w:t>102</w:t>
        </w:r>
        <w:r w:rsidRPr="00552AC5">
          <w:rPr>
            <w:rFonts w:ascii="Times New Roman" w:hAnsi="Times New Roman" w:cs="Times New Roman"/>
            <w:webHidden/>
            <w:sz w:val="24"/>
            <w:szCs w:val="24"/>
          </w:rPr>
          <w:fldChar w:fldCharType="end"/>
        </w:r>
      </w:hyperlink>
    </w:p>
    <w:p w:rsidR="003F68AD" w:rsidRPr="00552AC5" w:rsidRDefault="003F68AD" w:rsidP="00C85BE0">
      <w:pPr>
        <w:spacing w:line="240" w:lineRule="auto"/>
        <w:rPr>
          <w:sz w:val="24"/>
          <w:szCs w:val="24"/>
        </w:rPr>
      </w:pPr>
      <w:r w:rsidRPr="00552AC5">
        <w:rPr>
          <w:sz w:val="24"/>
          <w:szCs w:val="24"/>
        </w:rPr>
        <w:fldChar w:fldCharType="end"/>
      </w:r>
    </w:p>
    <w:p w:rsidR="003F68AD" w:rsidRPr="00552AC5" w:rsidRDefault="003F68AD" w:rsidP="00C85BE0">
      <w:pPr>
        <w:spacing w:line="240" w:lineRule="auto"/>
        <w:ind w:firstLine="360"/>
        <w:rPr>
          <w:sz w:val="24"/>
          <w:szCs w:val="24"/>
        </w:rPr>
      </w:pPr>
    </w:p>
    <w:p w:rsidR="003F68AD" w:rsidRPr="00552AC5" w:rsidRDefault="003F68AD" w:rsidP="004802AA">
      <w:pPr>
        <w:keepLines w:val="0"/>
        <w:widowControl w:val="0"/>
        <w:shd w:val="clear" w:color="auto" w:fill="FFFFFF"/>
        <w:tabs>
          <w:tab w:val="left" w:pos="8334"/>
        </w:tabs>
        <w:spacing w:line="360" w:lineRule="auto"/>
        <w:ind w:firstLine="851"/>
        <w:rPr>
          <w:b/>
          <w:bCs/>
          <w:sz w:val="24"/>
          <w:szCs w:val="24"/>
        </w:rPr>
      </w:pPr>
    </w:p>
    <w:p w:rsidR="003F68AD" w:rsidRPr="00552AC5" w:rsidRDefault="003F68AD" w:rsidP="004802AA">
      <w:pPr>
        <w:keepLines w:val="0"/>
        <w:widowControl w:val="0"/>
        <w:shd w:val="clear" w:color="auto" w:fill="FFFFFF"/>
        <w:tabs>
          <w:tab w:val="left" w:pos="8334"/>
        </w:tabs>
        <w:spacing w:line="360" w:lineRule="auto"/>
        <w:ind w:firstLine="851"/>
        <w:rPr>
          <w:b/>
          <w:bCs/>
          <w:sz w:val="24"/>
          <w:szCs w:val="24"/>
        </w:rPr>
      </w:pPr>
    </w:p>
    <w:p w:rsidR="003F68AD" w:rsidRPr="00552AC5" w:rsidRDefault="003F68AD" w:rsidP="004802AA">
      <w:pPr>
        <w:tabs>
          <w:tab w:val="left" w:pos="0"/>
        </w:tabs>
        <w:spacing w:line="360" w:lineRule="auto"/>
        <w:ind w:firstLine="851"/>
        <w:rPr>
          <w:sz w:val="24"/>
          <w:szCs w:val="24"/>
        </w:rPr>
      </w:pPr>
    </w:p>
    <w:p w:rsidR="003F68AD" w:rsidRPr="00552AC5" w:rsidRDefault="003F68AD" w:rsidP="00AF13E1">
      <w:pPr>
        <w:keepLines w:val="0"/>
        <w:widowControl w:val="0"/>
        <w:shd w:val="clear" w:color="auto" w:fill="FFFFFF"/>
        <w:tabs>
          <w:tab w:val="left" w:pos="8334"/>
        </w:tabs>
        <w:spacing w:line="240" w:lineRule="auto"/>
        <w:ind w:firstLine="851"/>
        <w:rPr>
          <w:b/>
          <w:bCs/>
          <w:sz w:val="24"/>
          <w:szCs w:val="24"/>
          <w:u w:val="single"/>
        </w:rPr>
      </w:pPr>
    </w:p>
    <w:sectPr w:rsidR="003F68AD" w:rsidRPr="00552AC5" w:rsidSect="001B4FC4">
      <w:headerReference w:type="default" r:id="rId7"/>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8AD" w:rsidRDefault="003F68AD" w:rsidP="001B4FC4">
      <w:pPr>
        <w:spacing w:line="240" w:lineRule="auto"/>
      </w:pPr>
      <w:r>
        <w:separator/>
      </w:r>
    </w:p>
  </w:endnote>
  <w:endnote w:type="continuationSeparator" w:id="0">
    <w:p w:rsidR="003F68AD" w:rsidRDefault="003F68AD" w:rsidP="001B4F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JournalC">
    <w:altName w:val="Journal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AD" w:rsidRDefault="003F68AD">
    <w:pPr>
      <w:pStyle w:val="Footer"/>
      <w:jc w:val="right"/>
    </w:pPr>
    <w:fldSimple w:instr="PAGE   \* MERGEFORMAT">
      <w:r>
        <w:rPr>
          <w:noProof/>
        </w:rPr>
        <w:t>2</w:t>
      </w:r>
    </w:fldSimple>
  </w:p>
  <w:p w:rsidR="003F68AD" w:rsidRDefault="003F6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8AD" w:rsidRDefault="003F68AD" w:rsidP="001B4FC4">
      <w:pPr>
        <w:spacing w:line="240" w:lineRule="auto"/>
      </w:pPr>
      <w:r>
        <w:separator/>
      </w:r>
    </w:p>
  </w:footnote>
  <w:footnote w:type="continuationSeparator" w:id="0">
    <w:p w:rsidR="003F68AD" w:rsidRDefault="003F68AD" w:rsidP="001B4F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8AD" w:rsidRDefault="003F68AD">
    <w:pPr>
      <w:pStyle w:val="Header"/>
      <w:jc w:val="center"/>
    </w:pPr>
  </w:p>
  <w:p w:rsidR="003F68AD" w:rsidRDefault="003F6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lvlText w:val="Статья %1."/>
      <w:lvlJc w:val="left"/>
      <w:pPr>
        <w:tabs>
          <w:tab w:val="num" w:pos="1440"/>
        </w:tabs>
      </w:pPr>
      <w:rPr>
        <w:color w:val="FF0000"/>
      </w:rPr>
    </w:lvl>
    <w:lvl w:ilvl="1">
      <w:start w:val="1"/>
      <w:numFmt w:val="decimalZero"/>
      <w:isLgl/>
      <w:lvlText w:val="Раздел %1.%2"/>
      <w:lvlJc w:val="left"/>
      <w:pPr>
        <w:tabs>
          <w:tab w:val="num" w:pos="1080"/>
        </w:tabs>
      </w:pPr>
    </w:lvl>
    <w:lvl w:ilvl="2">
      <w:start w:val="1"/>
      <w:numFmt w:val="lowerLetter"/>
      <w:pStyle w:val="Heading3"/>
      <w:lvlText w:val="(%3)"/>
      <w:lvlJc w:val="left"/>
      <w:pPr>
        <w:tabs>
          <w:tab w:val="num" w:pos="972"/>
        </w:tabs>
        <w:ind w:left="972" w:hanging="432"/>
      </w:pPr>
    </w:lvl>
    <w:lvl w:ilvl="3">
      <w:start w:val="1"/>
      <w:numFmt w:val="lowerRoman"/>
      <w:pStyle w:val="Heading4"/>
      <w:lvlText w:val="(%4)"/>
      <w:lvlJc w:val="right"/>
      <w:pPr>
        <w:tabs>
          <w:tab w:val="num" w:pos="144"/>
        </w:tabs>
        <w:ind w:left="14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cs="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7257EF"/>
    <w:multiLevelType w:val="hybridMultilevel"/>
    <w:tmpl w:val="70DC1A4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09F5DF7"/>
    <w:multiLevelType w:val="hybridMultilevel"/>
    <w:tmpl w:val="32A2EB9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EC86C51"/>
    <w:multiLevelType w:val="hybridMultilevel"/>
    <w:tmpl w:val="3EBC01E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28774A5"/>
    <w:multiLevelType w:val="hybridMultilevel"/>
    <w:tmpl w:val="8142366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ED0504C"/>
    <w:multiLevelType w:val="hybridMultilevel"/>
    <w:tmpl w:val="780245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810"/>
    <w:rsid w:val="000069D8"/>
    <w:rsid w:val="00007295"/>
    <w:rsid w:val="0001369C"/>
    <w:rsid w:val="00034FD8"/>
    <w:rsid w:val="00035D1F"/>
    <w:rsid w:val="0003600A"/>
    <w:rsid w:val="00041DE8"/>
    <w:rsid w:val="00051047"/>
    <w:rsid w:val="000549A7"/>
    <w:rsid w:val="00055269"/>
    <w:rsid w:val="00066691"/>
    <w:rsid w:val="00073C19"/>
    <w:rsid w:val="00085056"/>
    <w:rsid w:val="00091986"/>
    <w:rsid w:val="00093810"/>
    <w:rsid w:val="00093D5F"/>
    <w:rsid w:val="000A379F"/>
    <w:rsid w:val="000A79FE"/>
    <w:rsid w:val="000C0883"/>
    <w:rsid w:val="000F77B3"/>
    <w:rsid w:val="001148DB"/>
    <w:rsid w:val="00137851"/>
    <w:rsid w:val="0015669F"/>
    <w:rsid w:val="00183B4F"/>
    <w:rsid w:val="001B4FC4"/>
    <w:rsid w:val="001D61A7"/>
    <w:rsid w:val="001E152C"/>
    <w:rsid w:val="001F51FD"/>
    <w:rsid w:val="00222360"/>
    <w:rsid w:val="00236948"/>
    <w:rsid w:val="00247231"/>
    <w:rsid w:val="00263CD1"/>
    <w:rsid w:val="00277274"/>
    <w:rsid w:val="00284C1C"/>
    <w:rsid w:val="00286F93"/>
    <w:rsid w:val="00290BC3"/>
    <w:rsid w:val="00290EC0"/>
    <w:rsid w:val="002B3157"/>
    <w:rsid w:val="002B42F8"/>
    <w:rsid w:val="002C4AFA"/>
    <w:rsid w:val="002C65AD"/>
    <w:rsid w:val="002D1745"/>
    <w:rsid w:val="002E7A7E"/>
    <w:rsid w:val="002F1084"/>
    <w:rsid w:val="002F691D"/>
    <w:rsid w:val="002F6BF6"/>
    <w:rsid w:val="003063EB"/>
    <w:rsid w:val="00315A3B"/>
    <w:rsid w:val="003523D7"/>
    <w:rsid w:val="00361124"/>
    <w:rsid w:val="00363DC4"/>
    <w:rsid w:val="00371D38"/>
    <w:rsid w:val="003746B1"/>
    <w:rsid w:val="00377C2F"/>
    <w:rsid w:val="00390335"/>
    <w:rsid w:val="00391D28"/>
    <w:rsid w:val="003A12C1"/>
    <w:rsid w:val="003A608A"/>
    <w:rsid w:val="003B539F"/>
    <w:rsid w:val="003B7867"/>
    <w:rsid w:val="003D421D"/>
    <w:rsid w:val="003E4638"/>
    <w:rsid w:val="003F68AD"/>
    <w:rsid w:val="004052CB"/>
    <w:rsid w:val="00411231"/>
    <w:rsid w:val="00421AD7"/>
    <w:rsid w:val="004312B4"/>
    <w:rsid w:val="0044468D"/>
    <w:rsid w:val="00444F17"/>
    <w:rsid w:val="00460BEC"/>
    <w:rsid w:val="00462F06"/>
    <w:rsid w:val="004802AA"/>
    <w:rsid w:val="0048766D"/>
    <w:rsid w:val="00490537"/>
    <w:rsid w:val="004938C7"/>
    <w:rsid w:val="00496C5F"/>
    <w:rsid w:val="004C0E65"/>
    <w:rsid w:val="004C1923"/>
    <w:rsid w:val="004E436A"/>
    <w:rsid w:val="004F3254"/>
    <w:rsid w:val="004F3533"/>
    <w:rsid w:val="005032C3"/>
    <w:rsid w:val="005058FB"/>
    <w:rsid w:val="0050714C"/>
    <w:rsid w:val="005129FB"/>
    <w:rsid w:val="005147C7"/>
    <w:rsid w:val="00523FE0"/>
    <w:rsid w:val="00547083"/>
    <w:rsid w:val="00552AC5"/>
    <w:rsid w:val="00567DA9"/>
    <w:rsid w:val="005725DC"/>
    <w:rsid w:val="00574AFE"/>
    <w:rsid w:val="0058368E"/>
    <w:rsid w:val="005917A1"/>
    <w:rsid w:val="005918FC"/>
    <w:rsid w:val="005A56F1"/>
    <w:rsid w:val="005B0D6B"/>
    <w:rsid w:val="005B2E72"/>
    <w:rsid w:val="005C374C"/>
    <w:rsid w:val="005C480B"/>
    <w:rsid w:val="005E6B1B"/>
    <w:rsid w:val="005F21B5"/>
    <w:rsid w:val="00600A17"/>
    <w:rsid w:val="006032DF"/>
    <w:rsid w:val="0062369A"/>
    <w:rsid w:val="00627305"/>
    <w:rsid w:val="006427D8"/>
    <w:rsid w:val="00644D21"/>
    <w:rsid w:val="00656A12"/>
    <w:rsid w:val="00664F89"/>
    <w:rsid w:val="00695486"/>
    <w:rsid w:val="006B0286"/>
    <w:rsid w:val="006C6E7C"/>
    <w:rsid w:val="006D08D1"/>
    <w:rsid w:val="006E2ED5"/>
    <w:rsid w:val="006F55E1"/>
    <w:rsid w:val="00705E0E"/>
    <w:rsid w:val="0070624C"/>
    <w:rsid w:val="007072AA"/>
    <w:rsid w:val="00731AB6"/>
    <w:rsid w:val="007344AB"/>
    <w:rsid w:val="00734687"/>
    <w:rsid w:val="00746F65"/>
    <w:rsid w:val="00777C63"/>
    <w:rsid w:val="00795FDD"/>
    <w:rsid w:val="00796139"/>
    <w:rsid w:val="007A5290"/>
    <w:rsid w:val="007C02E6"/>
    <w:rsid w:val="007E35B5"/>
    <w:rsid w:val="007F600A"/>
    <w:rsid w:val="00803CC1"/>
    <w:rsid w:val="008040CD"/>
    <w:rsid w:val="00814080"/>
    <w:rsid w:val="008141A9"/>
    <w:rsid w:val="00834B99"/>
    <w:rsid w:val="008401FF"/>
    <w:rsid w:val="00843DA0"/>
    <w:rsid w:val="0087758B"/>
    <w:rsid w:val="00882638"/>
    <w:rsid w:val="008957DB"/>
    <w:rsid w:val="008B6D6C"/>
    <w:rsid w:val="008E3E72"/>
    <w:rsid w:val="008F1B32"/>
    <w:rsid w:val="008F2F36"/>
    <w:rsid w:val="008F6853"/>
    <w:rsid w:val="00905B4E"/>
    <w:rsid w:val="0090724B"/>
    <w:rsid w:val="00915EF8"/>
    <w:rsid w:val="00927054"/>
    <w:rsid w:val="0093132F"/>
    <w:rsid w:val="00933374"/>
    <w:rsid w:val="00933D27"/>
    <w:rsid w:val="00940646"/>
    <w:rsid w:val="00943DBC"/>
    <w:rsid w:val="00964ED0"/>
    <w:rsid w:val="00973BB6"/>
    <w:rsid w:val="00983CA5"/>
    <w:rsid w:val="009854C2"/>
    <w:rsid w:val="009C0574"/>
    <w:rsid w:val="009D0936"/>
    <w:rsid w:val="009D7B1F"/>
    <w:rsid w:val="009F13D2"/>
    <w:rsid w:val="00A02EE9"/>
    <w:rsid w:val="00A1338C"/>
    <w:rsid w:val="00A1655A"/>
    <w:rsid w:val="00A179CE"/>
    <w:rsid w:val="00A4404D"/>
    <w:rsid w:val="00A57D5E"/>
    <w:rsid w:val="00A6477C"/>
    <w:rsid w:val="00A64D03"/>
    <w:rsid w:val="00A71EBD"/>
    <w:rsid w:val="00A722B1"/>
    <w:rsid w:val="00A84065"/>
    <w:rsid w:val="00A90815"/>
    <w:rsid w:val="00A92B2A"/>
    <w:rsid w:val="00AA6F1F"/>
    <w:rsid w:val="00AC1AB2"/>
    <w:rsid w:val="00AE3175"/>
    <w:rsid w:val="00AF13E1"/>
    <w:rsid w:val="00AF3B2A"/>
    <w:rsid w:val="00AF3E41"/>
    <w:rsid w:val="00B00D25"/>
    <w:rsid w:val="00B01096"/>
    <w:rsid w:val="00B019F8"/>
    <w:rsid w:val="00B1241F"/>
    <w:rsid w:val="00B17C6C"/>
    <w:rsid w:val="00B24A07"/>
    <w:rsid w:val="00B5785B"/>
    <w:rsid w:val="00B60366"/>
    <w:rsid w:val="00B65AB8"/>
    <w:rsid w:val="00B71A4A"/>
    <w:rsid w:val="00B7252A"/>
    <w:rsid w:val="00BA078A"/>
    <w:rsid w:val="00BA1DD3"/>
    <w:rsid w:val="00BA7A5B"/>
    <w:rsid w:val="00BC493D"/>
    <w:rsid w:val="00BC4CA0"/>
    <w:rsid w:val="00BE2847"/>
    <w:rsid w:val="00BF7CFD"/>
    <w:rsid w:val="00C073C3"/>
    <w:rsid w:val="00C076EA"/>
    <w:rsid w:val="00C146C8"/>
    <w:rsid w:val="00C15A5A"/>
    <w:rsid w:val="00C31E28"/>
    <w:rsid w:val="00C41AEE"/>
    <w:rsid w:val="00C47471"/>
    <w:rsid w:val="00C52210"/>
    <w:rsid w:val="00C52A94"/>
    <w:rsid w:val="00C606CE"/>
    <w:rsid w:val="00C60C30"/>
    <w:rsid w:val="00C66341"/>
    <w:rsid w:val="00C80723"/>
    <w:rsid w:val="00C8339D"/>
    <w:rsid w:val="00C85BE0"/>
    <w:rsid w:val="00CA6E9F"/>
    <w:rsid w:val="00CC106C"/>
    <w:rsid w:val="00CD46C3"/>
    <w:rsid w:val="00CE2B79"/>
    <w:rsid w:val="00CF54EE"/>
    <w:rsid w:val="00CF7680"/>
    <w:rsid w:val="00D1039B"/>
    <w:rsid w:val="00D153B9"/>
    <w:rsid w:val="00D15FDF"/>
    <w:rsid w:val="00D1663D"/>
    <w:rsid w:val="00D2560A"/>
    <w:rsid w:val="00D34BA8"/>
    <w:rsid w:val="00D47775"/>
    <w:rsid w:val="00D55646"/>
    <w:rsid w:val="00D64D0C"/>
    <w:rsid w:val="00D867C5"/>
    <w:rsid w:val="00DA0A5C"/>
    <w:rsid w:val="00DA52AF"/>
    <w:rsid w:val="00DB3227"/>
    <w:rsid w:val="00DB404A"/>
    <w:rsid w:val="00DB4565"/>
    <w:rsid w:val="00DB7A59"/>
    <w:rsid w:val="00DC21CD"/>
    <w:rsid w:val="00DD7181"/>
    <w:rsid w:val="00DE171C"/>
    <w:rsid w:val="00DE1F3C"/>
    <w:rsid w:val="00DE4F5C"/>
    <w:rsid w:val="00DF056E"/>
    <w:rsid w:val="00E013E2"/>
    <w:rsid w:val="00E12D51"/>
    <w:rsid w:val="00E15349"/>
    <w:rsid w:val="00E16EDC"/>
    <w:rsid w:val="00E2752A"/>
    <w:rsid w:val="00E277ED"/>
    <w:rsid w:val="00E30422"/>
    <w:rsid w:val="00E50C27"/>
    <w:rsid w:val="00E72574"/>
    <w:rsid w:val="00E7322C"/>
    <w:rsid w:val="00E8296A"/>
    <w:rsid w:val="00E82CB3"/>
    <w:rsid w:val="00EB11BC"/>
    <w:rsid w:val="00EC21D1"/>
    <w:rsid w:val="00EC494C"/>
    <w:rsid w:val="00ED0520"/>
    <w:rsid w:val="00ED1030"/>
    <w:rsid w:val="00ED38C4"/>
    <w:rsid w:val="00ED6F5D"/>
    <w:rsid w:val="00EE3E3B"/>
    <w:rsid w:val="00EF5CC1"/>
    <w:rsid w:val="00F00ABE"/>
    <w:rsid w:val="00F0778F"/>
    <w:rsid w:val="00F2085C"/>
    <w:rsid w:val="00F35614"/>
    <w:rsid w:val="00F44963"/>
    <w:rsid w:val="00F45271"/>
    <w:rsid w:val="00F4703D"/>
    <w:rsid w:val="00F669A6"/>
    <w:rsid w:val="00F70CCD"/>
    <w:rsid w:val="00F71DA3"/>
    <w:rsid w:val="00F81ADF"/>
    <w:rsid w:val="00F848FF"/>
    <w:rsid w:val="00F964CA"/>
    <w:rsid w:val="00FA6E56"/>
    <w:rsid w:val="00FC122E"/>
    <w:rsid w:val="00FC7174"/>
    <w:rsid w:val="00FF6273"/>
    <w:rsid w:val="00FF77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F77FC"/>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Heading1">
    <w:name w:val="heading 1"/>
    <w:basedOn w:val="Normal"/>
    <w:next w:val="Normal"/>
    <w:link w:val="Heading1Char"/>
    <w:uiPriority w:val="99"/>
    <w:qFormat/>
    <w:rsid w:val="00AF3E41"/>
    <w:pPr>
      <w:widowControl w:val="0"/>
      <w:shd w:val="clear" w:color="auto" w:fill="FFFFFF"/>
      <w:tabs>
        <w:tab w:val="left" w:pos="9072"/>
      </w:tabs>
      <w:spacing w:line="240" w:lineRule="auto"/>
      <w:jc w:val="center"/>
      <w:outlineLvl w:val="0"/>
    </w:pPr>
    <w:rPr>
      <w:b/>
      <w:bCs/>
      <w:sz w:val="24"/>
      <w:szCs w:val="24"/>
    </w:rPr>
  </w:style>
  <w:style w:type="paragraph" w:styleId="Heading2">
    <w:name w:val="heading 2"/>
    <w:basedOn w:val="Heading1"/>
    <w:next w:val="Normal"/>
    <w:link w:val="Heading2Char"/>
    <w:uiPriority w:val="99"/>
    <w:qFormat/>
    <w:rsid w:val="00AF3E41"/>
    <w:pPr>
      <w:outlineLvl w:val="1"/>
    </w:pPr>
  </w:style>
  <w:style w:type="paragraph" w:styleId="Heading3">
    <w:name w:val="heading 3"/>
    <w:basedOn w:val="Normal"/>
    <w:next w:val="Normal"/>
    <w:link w:val="Heading3Char"/>
    <w:uiPriority w:val="99"/>
    <w:qFormat/>
    <w:rsid w:val="005C374C"/>
    <w:pPr>
      <w:keepNext/>
      <w:keepLines w:val="0"/>
      <w:widowControl w:val="0"/>
      <w:numPr>
        <w:ilvl w:val="2"/>
        <w:numId w:val="1"/>
      </w:numPr>
      <w:overflowPunct/>
      <w:spacing w:line="300" w:lineRule="auto"/>
      <w:outlineLvl w:val="2"/>
    </w:pPr>
    <w:rPr>
      <w:rFonts w:ascii="Arial" w:hAnsi="Arial" w:cs="Arial"/>
      <w:b/>
      <w:bCs/>
      <w:sz w:val="24"/>
      <w:szCs w:val="24"/>
    </w:rPr>
  </w:style>
  <w:style w:type="paragraph" w:styleId="Heading4">
    <w:name w:val="heading 4"/>
    <w:basedOn w:val="Normal"/>
    <w:next w:val="Normal"/>
    <w:link w:val="Heading4Char"/>
    <w:uiPriority w:val="99"/>
    <w:qFormat/>
    <w:rsid w:val="005C374C"/>
    <w:pPr>
      <w:keepNext/>
      <w:keepLines w:val="0"/>
      <w:widowControl w:val="0"/>
      <w:numPr>
        <w:ilvl w:val="3"/>
        <w:numId w:val="1"/>
      </w:numPr>
      <w:overflowPunct/>
      <w:spacing w:line="300" w:lineRule="auto"/>
      <w:outlineLvl w:val="3"/>
    </w:pPr>
    <w:rPr>
      <w:rFonts w:ascii="Arial" w:hAnsi="Arial" w:cs="Arial"/>
      <w:b/>
      <w:bCs/>
      <w:sz w:val="24"/>
      <w:szCs w:val="24"/>
    </w:rPr>
  </w:style>
  <w:style w:type="paragraph" w:styleId="Heading5">
    <w:name w:val="heading 5"/>
    <w:basedOn w:val="Normal"/>
    <w:next w:val="Normal"/>
    <w:link w:val="Heading5Char"/>
    <w:uiPriority w:val="99"/>
    <w:qFormat/>
    <w:rsid w:val="005C374C"/>
    <w:pPr>
      <w:keepLines w:val="0"/>
      <w:widowControl w:val="0"/>
      <w:numPr>
        <w:ilvl w:val="4"/>
        <w:numId w:val="1"/>
      </w:numPr>
      <w:overflowPunct/>
      <w:spacing w:before="240" w:after="60" w:line="300" w:lineRule="auto"/>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5C374C"/>
    <w:pPr>
      <w:keepLines w:val="0"/>
      <w:widowControl w:val="0"/>
      <w:numPr>
        <w:ilvl w:val="5"/>
        <w:numId w:val="1"/>
      </w:numPr>
      <w:overflowPunct/>
      <w:spacing w:before="240" w:after="60" w:line="300" w:lineRule="auto"/>
      <w:outlineLvl w:val="5"/>
    </w:pPr>
    <w:rPr>
      <w:b/>
      <w:bCs/>
      <w:sz w:val="22"/>
      <w:szCs w:val="22"/>
    </w:rPr>
  </w:style>
  <w:style w:type="paragraph" w:styleId="Heading7">
    <w:name w:val="heading 7"/>
    <w:basedOn w:val="Normal"/>
    <w:next w:val="Normal"/>
    <w:link w:val="Heading7Char"/>
    <w:uiPriority w:val="99"/>
    <w:qFormat/>
    <w:rsid w:val="005C374C"/>
    <w:pPr>
      <w:keepNext/>
      <w:keepLines w:val="0"/>
      <w:widowControl w:val="0"/>
      <w:numPr>
        <w:ilvl w:val="6"/>
        <w:numId w:val="1"/>
      </w:numPr>
      <w:overflowPunct/>
      <w:spacing w:line="300" w:lineRule="auto"/>
      <w:outlineLvl w:val="6"/>
    </w:pPr>
    <w:rPr>
      <w:rFonts w:ascii="Arial" w:hAnsi="Arial" w:cs="Arial"/>
      <w:sz w:val="20"/>
      <w:szCs w:val="20"/>
    </w:rPr>
  </w:style>
  <w:style w:type="paragraph" w:styleId="Heading8">
    <w:name w:val="heading 8"/>
    <w:basedOn w:val="Normal"/>
    <w:next w:val="Normal"/>
    <w:link w:val="Heading8Char"/>
    <w:uiPriority w:val="99"/>
    <w:qFormat/>
    <w:rsid w:val="005C374C"/>
    <w:pPr>
      <w:keepNext/>
      <w:keepLines w:val="0"/>
      <w:widowControl w:val="0"/>
      <w:numPr>
        <w:ilvl w:val="7"/>
        <w:numId w:val="1"/>
      </w:numPr>
      <w:overflowPunct/>
      <w:spacing w:line="300" w:lineRule="auto"/>
      <w:outlineLvl w:val="7"/>
    </w:pPr>
    <w:rPr>
      <w:rFonts w:ascii="Arial" w:hAnsi="Arial" w:cs="Arial"/>
      <w:sz w:val="20"/>
      <w:szCs w:val="20"/>
    </w:rPr>
  </w:style>
  <w:style w:type="paragraph" w:styleId="Heading9">
    <w:name w:val="heading 9"/>
    <w:basedOn w:val="Normal"/>
    <w:next w:val="Normal"/>
    <w:link w:val="Heading9Char"/>
    <w:uiPriority w:val="99"/>
    <w:qFormat/>
    <w:rsid w:val="005C374C"/>
    <w:pPr>
      <w:keepNext/>
      <w:keepLines w:val="0"/>
      <w:widowControl w:val="0"/>
      <w:numPr>
        <w:ilvl w:val="8"/>
        <w:numId w:val="1"/>
      </w:numPr>
      <w:overflowPunct/>
      <w:spacing w:before="140" w:line="360" w:lineRule="auto"/>
      <w:outlineLvl w:val="8"/>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3E41"/>
    <w:rPr>
      <w:rFonts w:ascii="Times New Roman" w:hAnsi="Times New Roman" w:cs="Times New Roman"/>
      <w:b/>
      <w:bCs/>
      <w:sz w:val="24"/>
      <w:szCs w:val="24"/>
      <w:shd w:val="clear" w:color="auto" w:fill="FFFFFF"/>
      <w:lang w:eastAsia="ru-RU"/>
    </w:rPr>
  </w:style>
  <w:style w:type="character" w:customStyle="1" w:styleId="Heading2Char">
    <w:name w:val="Heading 2 Char"/>
    <w:basedOn w:val="DefaultParagraphFont"/>
    <w:link w:val="Heading2"/>
    <w:uiPriority w:val="99"/>
    <w:locked/>
    <w:rsid w:val="00AF3E41"/>
    <w:rPr>
      <w:rFonts w:ascii="Times New Roman" w:hAnsi="Times New Roman" w:cs="Times New Roman"/>
      <w:b/>
      <w:bCs/>
      <w:sz w:val="24"/>
      <w:szCs w:val="24"/>
      <w:shd w:val="clear" w:color="auto" w:fill="FFFFFF"/>
      <w:lang w:eastAsia="ru-RU"/>
    </w:rPr>
  </w:style>
  <w:style w:type="character" w:customStyle="1" w:styleId="Heading3Char">
    <w:name w:val="Heading 3 Char"/>
    <w:basedOn w:val="DefaultParagraphFont"/>
    <w:link w:val="Heading3"/>
    <w:uiPriority w:val="99"/>
    <w:locked/>
    <w:rsid w:val="005C374C"/>
    <w:rPr>
      <w:rFonts w:ascii="Arial" w:hAnsi="Arial" w:cs="Arial"/>
      <w:b/>
      <w:bCs/>
      <w:sz w:val="16"/>
      <w:szCs w:val="16"/>
      <w:lang w:eastAsia="ru-RU"/>
    </w:rPr>
  </w:style>
  <w:style w:type="character" w:customStyle="1" w:styleId="Heading4Char">
    <w:name w:val="Heading 4 Char"/>
    <w:basedOn w:val="DefaultParagraphFont"/>
    <w:link w:val="Heading4"/>
    <w:uiPriority w:val="99"/>
    <w:locked/>
    <w:rsid w:val="005C374C"/>
    <w:rPr>
      <w:rFonts w:ascii="Arial" w:hAnsi="Arial" w:cs="Arial"/>
      <w:b/>
      <w:bCs/>
      <w:sz w:val="16"/>
      <w:szCs w:val="16"/>
      <w:lang w:eastAsia="ru-RU"/>
    </w:rPr>
  </w:style>
  <w:style w:type="character" w:customStyle="1" w:styleId="Heading5Char">
    <w:name w:val="Heading 5 Char"/>
    <w:basedOn w:val="DefaultParagraphFont"/>
    <w:link w:val="Heading5"/>
    <w:uiPriority w:val="99"/>
    <w:locked/>
    <w:rsid w:val="005C374C"/>
    <w:rPr>
      <w:rFonts w:ascii="Arial" w:hAnsi="Arial" w:cs="Arial"/>
      <w:b/>
      <w:bCs/>
      <w:i/>
      <w:iCs/>
      <w:sz w:val="26"/>
      <w:szCs w:val="26"/>
      <w:lang w:eastAsia="ru-RU"/>
    </w:rPr>
  </w:style>
  <w:style w:type="character" w:customStyle="1" w:styleId="Heading6Char">
    <w:name w:val="Heading 6 Char"/>
    <w:basedOn w:val="DefaultParagraphFont"/>
    <w:link w:val="Heading6"/>
    <w:uiPriority w:val="99"/>
    <w:locked/>
    <w:rsid w:val="005C374C"/>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5C374C"/>
    <w:rPr>
      <w:rFonts w:ascii="Arial" w:hAnsi="Arial" w:cs="Arial"/>
      <w:sz w:val="16"/>
      <w:szCs w:val="16"/>
      <w:lang w:eastAsia="ru-RU"/>
    </w:rPr>
  </w:style>
  <w:style w:type="character" w:customStyle="1" w:styleId="Heading8Char">
    <w:name w:val="Heading 8 Char"/>
    <w:basedOn w:val="DefaultParagraphFont"/>
    <w:link w:val="Heading8"/>
    <w:uiPriority w:val="99"/>
    <w:locked/>
    <w:rsid w:val="005C374C"/>
    <w:rPr>
      <w:rFonts w:ascii="Arial" w:hAnsi="Arial" w:cs="Arial"/>
      <w:sz w:val="16"/>
      <w:szCs w:val="16"/>
      <w:lang w:eastAsia="ru-RU"/>
    </w:rPr>
  </w:style>
  <w:style w:type="character" w:customStyle="1" w:styleId="Heading9Char">
    <w:name w:val="Heading 9 Char"/>
    <w:basedOn w:val="DefaultParagraphFont"/>
    <w:link w:val="Heading9"/>
    <w:uiPriority w:val="99"/>
    <w:locked/>
    <w:rsid w:val="005C374C"/>
    <w:rPr>
      <w:rFonts w:ascii="Arial" w:hAnsi="Arial" w:cs="Arial"/>
      <w:sz w:val="16"/>
      <w:szCs w:val="16"/>
      <w:lang w:eastAsia="ru-RU"/>
    </w:rPr>
  </w:style>
  <w:style w:type="paragraph" w:styleId="BalloonText">
    <w:name w:val="Balloon Text"/>
    <w:basedOn w:val="Normal"/>
    <w:link w:val="BalloonTextChar"/>
    <w:uiPriority w:val="99"/>
    <w:semiHidden/>
    <w:rsid w:val="00FF77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7FC"/>
    <w:rPr>
      <w:rFonts w:ascii="Tahoma" w:hAnsi="Tahoma" w:cs="Tahoma"/>
      <w:sz w:val="16"/>
      <w:szCs w:val="16"/>
      <w:lang w:eastAsia="ru-RU"/>
    </w:rPr>
  </w:style>
  <w:style w:type="paragraph" w:styleId="PlainText">
    <w:name w:val="Plain Text"/>
    <w:basedOn w:val="Normal"/>
    <w:link w:val="PlainTextChar"/>
    <w:uiPriority w:val="99"/>
    <w:rsid w:val="0062369A"/>
    <w:pPr>
      <w:keepLines w:val="0"/>
      <w:overflowPunct/>
      <w:autoSpaceDE/>
      <w:autoSpaceDN/>
      <w:adjustRightInd/>
      <w:spacing w:line="240" w:lineRule="auto"/>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2369A"/>
    <w:rPr>
      <w:rFonts w:ascii="Courier New" w:hAnsi="Courier New" w:cs="Courier New"/>
      <w:sz w:val="20"/>
      <w:szCs w:val="20"/>
      <w:lang w:eastAsia="ru-RU"/>
    </w:rPr>
  </w:style>
  <w:style w:type="paragraph" w:customStyle="1" w:styleId="Iauiue">
    <w:name w:val="Iau?iue"/>
    <w:uiPriority w:val="99"/>
    <w:rsid w:val="0062369A"/>
    <w:pPr>
      <w:widowControl w:val="0"/>
    </w:pPr>
    <w:rPr>
      <w:rFonts w:ascii="Times New Roman" w:eastAsia="Times New Roman" w:hAnsi="Times New Roman"/>
      <w:sz w:val="20"/>
      <w:szCs w:val="20"/>
    </w:rPr>
  </w:style>
  <w:style w:type="paragraph" w:customStyle="1" w:styleId="ConsNormal">
    <w:name w:val="ConsNormal"/>
    <w:uiPriority w:val="99"/>
    <w:rsid w:val="0062369A"/>
    <w:pPr>
      <w:widowControl w:val="0"/>
      <w:autoSpaceDE w:val="0"/>
      <w:autoSpaceDN w:val="0"/>
      <w:adjustRightInd w:val="0"/>
      <w:ind w:firstLine="720"/>
    </w:pPr>
    <w:rPr>
      <w:rFonts w:ascii="Arial" w:eastAsia="Times New Roman" w:hAnsi="Arial" w:cs="Arial"/>
      <w:sz w:val="20"/>
      <w:szCs w:val="20"/>
    </w:rPr>
  </w:style>
  <w:style w:type="paragraph" w:customStyle="1" w:styleId="a">
    <w:name w:val="основной"/>
    <w:basedOn w:val="Normal"/>
    <w:uiPriority w:val="99"/>
    <w:rsid w:val="00D153B9"/>
    <w:pPr>
      <w:keepNext/>
      <w:keepLines w:val="0"/>
      <w:overflowPunct/>
      <w:autoSpaceDE/>
      <w:autoSpaceDN/>
      <w:adjustRightInd/>
      <w:spacing w:line="240" w:lineRule="auto"/>
      <w:ind w:firstLine="0"/>
      <w:jc w:val="left"/>
    </w:pPr>
    <w:rPr>
      <w:sz w:val="24"/>
      <w:szCs w:val="24"/>
    </w:rPr>
  </w:style>
  <w:style w:type="paragraph" w:customStyle="1" w:styleId="nienie">
    <w:name w:val="nienie"/>
    <w:basedOn w:val="Iauiue"/>
    <w:uiPriority w:val="99"/>
    <w:rsid w:val="00A92B2A"/>
    <w:pPr>
      <w:keepLines/>
      <w:ind w:left="709" w:hanging="284"/>
      <w:jc w:val="both"/>
    </w:pPr>
    <w:rPr>
      <w:rFonts w:ascii="Peterburg" w:hAnsi="Peterburg" w:cs="Peterburg"/>
      <w:sz w:val="24"/>
      <w:szCs w:val="24"/>
    </w:rPr>
  </w:style>
  <w:style w:type="paragraph" w:customStyle="1" w:styleId="a0">
    <w:name w:val="Îñíîâíîé òåêñò"/>
    <w:basedOn w:val="Normal"/>
    <w:uiPriority w:val="99"/>
    <w:rsid w:val="004F3254"/>
    <w:pPr>
      <w:keepLines w:val="0"/>
      <w:widowControl w:val="0"/>
      <w:tabs>
        <w:tab w:val="left" w:leader="dot" w:pos="9072"/>
      </w:tabs>
      <w:overflowPunct/>
      <w:autoSpaceDE/>
      <w:autoSpaceDN/>
      <w:adjustRightInd/>
      <w:spacing w:line="240" w:lineRule="auto"/>
      <w:ind w:firstLine="0"/>
    </w:pPr>
    <w:rPr>
      <w:b/>
      <w:bCs/>
      <w:sz w:val="24"/>
      <w:szCs w:val="24"/>
    </w:rPr>
  </w:style>
  <w:style w:type="paragraph" w:customStyle="1" w:styleId="1">
    <w:name w:val="Основной текст с отступом1"/>
    <w:basedOn w:val="Normal"/>
    <w:uiPriority w:val="99"/>
    <w:rsid w:val="00933D27"/>
    <w:pPr>
      <w:widowControl w:val="0"/>
      <w:spacing w:line="320" w:lineRule="atLeast"/>
      <w:ind w:firstLine="709"/>
    </w:pPr>
  </w:style>
  <w:style w:type="paragraph" w:customStyle="1" w:styleId="2">
    <w:name w:val="Îñíîâíîé òåêñò 2"/>
    <w:basedOn w:val="Normal"/>
    <w:uiPriority w:val="99"/>
    <w:rsid w:val="00F45271"/>
    <w:pPr>
      <w:keepLines w:val="0"/>
      <w:widowControl w:val="0"/>
      <w:overflowPunct/>
      <w:autoSpaceDE/>
      <w:autoSpaceDN/>
      <w:adjustRightInd/>
      <w:spacing w:line="240" w:lineRule="auto"/>
      <w:ind w:firstLine="720"/>
    </w:pPr>
    <w:rPr>
      <w:b/>
      <w:bCs/>
      <w:color w:val="000000"/>
      <w:sz w:val="24"/>
      <w:szCs w:val="24"/>
      <w:lang w:val="en-US"/>
    </w:rPr>
  </w:style>
  <w:style w:type="paragraph" w:styleId="BodyTextIndent">
    <w:name w:val="Body Text Indent"/>
    <w:basedOn w:val="Normal"/>
    <w:link w:val="BodyTextIndentChar"/>
    <w:uiPriority w:val="99"/>
    <w:rsid w:val="00F45271"/>
    <w:pPr>
      <w:keepLines w:val="0"/>
      <w:widowControl w:val="0"/>
      <w:overflowPunct/>
      <w:autoSpaceDE/>
      <w:autoSpaceDN/>
      <w:adjustRightInd/>
      <w:spacing w:line="240" w:lineRule="auto"/>
    </w:pPr>
    <w:rPr>
      <w:color w:val="000000"/>
      <w:sz w:val="24"/>
      <w:szCs w:val="24"/>
    </w:rPr>
  </w:style>
  <w:style w:type="character" w:customStyle="1" w:styleId="BodyTextIndentChar">
    <w:name w:val="Body Text Indent Char"/>
    <w:basedOn w:val="DefaultParagraphFont"/>
    <w:link w:val="BodyTextIndent"/>
    <w:uiPriority w:val="99"/>
    <w:locked/>
    <w:rsid w:val="00F45271"/>
    <w:rPr>
      <w:rFonts w:ascii="Times New Roman" w:hAnsi="Times New Roman" w:cs="Times New Roman"/>
      <w:color w:val="000000"/>
      <w:sz w:val="24"/>
      <w:szCs w:val="24"/>
      <w:lang w:eastAsia="ru-RU"/>
    </w:rPr>
  </w:style>
  <w:style w:type="paragraph" w:styleId="ListParagraph">
    <w:name w:val="List Paragraph"/>
    <w:basedOn w:val="Normal"/>
    <w:uiPriority w:val="99"/>
    <w:qFormat/>
    <w:rsid w:val="00C076EA"/>
    <w:pPr>
      <w:keepLines w:val="0"/>
      <w:overflowPunct/>
      <w:autoSpaceDE/>
      <w:autoSpaceDN/>
      <w:adjustRightInd/>
      <w:spacing w:line="240" w:lineRule="auto"/>
      <w:ind w:left="720" w:firstLine="0"/>
      <w:jc w:val="left"/>
    </w:pPr>
    <w:rPr>
      <w:rFonts w:ascii="Verdana" w:hAnsi="Verdana" w:cs="Verdana"/>
      <w:sz w:val="20"/>
      <w:szCs w:val="20"/>
    </w:rPr>
  </w:style>
  <w:style w:type="paragraph" w:styleId="Header">
    <w:name w:val="header"/>
    <w:basedOn w:val="Normal"/>
    <w:link w:val="HeaderChar"/>
    <w:uiPriority w:val="99"/>
    <w:rsid w:val="001B4FC4"/>
    <w:pPr>
      <w:tabs>
        <w:tab w:val="center" w:pos="4677"/>
        <w:tab w:val="right" w:pos="9355"/>
      </w:tabs>
      <w:spacing w:line="240" w:lineRule="auto"/>
    </w:pPr>
  </w:style>
  <w:style w:type="character" w:customStyle="1" w:styleId="HeaderChar">
    <w:name w:val="Header Char"/>
    <w:basedOn w:val="DefaultParagraphFont"/>
    <w:link w:val="Header"/>
    <w:uiPriority w:val="99"/>
    <w:locked/>
    <w:rsid w:val="001B4FC4"/>
    <w:rPr>
      <w:rFonts w:ascii="Times New Roman" w:hAnsi="Times New Roman" w:cs="Times New Roman"/>
      <w:sz w:val="28"/>
      <w:szCs w:val="28"/>
      <w:lang w:eastAsia="ru-RU"/>
    </w:rPr>
  </w:style>
  <w:style w:type="paragraph" w:styleId="Footer">
    <w:name w:val="footer"/>
    <w:basedOn w:val="Normal"/>
    <w:link w:val="FooterChar"/>
    <w:uiPriority w:val="99"/>
    <w:rsid w:val="001B4FC4"/>
    <w:pPr>
      <w:tabs>
        <w:tab w:val="center" w:pos="4677"/>
        <w:tab w:val="right" w:pos="9355"/>
      </w:tabs>
      <w:spacing w:line="240" w:lineRule="auto"/>
    </w:pPr>
  </w:style>
  <w:style w:type="character" w:customStyle="1" w:styleId="FooterChar">
    <w:name w:val="Footer Char"/>
    <w:basedOn w:val="DefaultParagraphFont"/>
    <w:link w:val="Footer"/>
    <w:uiPriority w:val="99"/>
    <w:locked/>
    <w:rsid w:val="001B4FC4"/>
    <w:rPr>
      <w:rFonts w:ascii="Times New Roman" w:hAnsi="Times New Roman" w:cs="Times New Roman"/>
      <w:sz w:val="28"/>
      <w:szCs w:val="28"/>
      <w:lang w:eastAsia="ru-RU"/>
    </w:rPr>
  </w:style>
  <w:style w:type="paragraph" w:customStyle="1" w:styleId="20">
    <w:name w:val="Знак2"/>
    <w:basedOn w:val="Normal"/>
    <w:uiPriority w:val="99"/>
    <w:rsid w:val="005C374C"/>
    <w:pPr>
      <w:keepLines w:val="0"/>
      <w:overflowPunct/>
      <w:autoSpaceDE/>
      <w:autoSpaceDN/>
      <w:adjustRightInd/>
      <w:spacing w:after="160" w:line="240" w:lineRule="exact"/>
      <w:ind w:firstLine="0"/>
      <w:jc w:val="left"/>
    </w:pPr>
    <w:rPr>
      <w:rFonts w:ascii="Verdana" w:hAnsi="Verdana" w:cs="Verdana"/>
      <w:sz w:val="20"/>
      <w:szCs w:val="20"/>
      <w:lang w:val="en-US" w:eastAsia="en-US"/>
    </w:rPr>
  </w:style>
  <w:style w:type="paragraph" w:styleId="NormalWeb">
    <w:name w:val="Normal (Web)"/>
    <w:basedOn w:val="Normal"/>
    <w:uiPriority w:val="99"/>
    <w:rsid w:val="00EC494C"/>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22">
    <w:name w:val="Знак22"/>
    <w:basedOn w:val="Normal"/>
    <w:uiPriority w:val="99"/>
    <w:rsid w:val="00EC494C"/>
    <w:pPr>
      <w:keepLines w:val="0"/>
      <w:overflowPunct/>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Web1">
    <w:name w:val="Обычный (Web)1"/>
    <w:basedOn w:val="Normal"/>
    <w:uiPriority w:val="99"/>
    <w:rsid w:val="00D2560A"/>
    <w:pPr>
      <w:keepLines w:val="0"/>
      <w:overflowPunct/>
      <w:autoSpaceDE/>
      <w:autoSpaceDN/>
      <w:adjustRightInd/>
      <w:spacing w:before="100" w:after="100" w:line="240" w:lineRule="auto"/>
      <w:ind w:left="480" w:right="240" w:firstLine="0"/>
    </w:pPr>
    <w:rPr>
      <w:rFonts w:ascii="Verdana" w:hAnsi="Verdana" w:cs="Verdana"/>
      <w:color w:val="000000"/>
      <w:sz w:val="16"/>
      <w:szCs w:val="16"/>
    </w:rPr>
  </w:style>
  <w:style w:type="paragraph" w:styleId="BodyText">
    <w:name w:val="Body Text"/>
    <w:basedOn w:val="Normal"/>
    <w:link w:val="BodyTextChar"/>
    <w:uiPriority w:val="99"/>
    <w:rsid w:val="008B6D6C"/>
    <w:pPr>
      <w:keepLines w:val="0"/>
      <w:widowControl w:val="0"/>
      <w:overflowPunct/>
      <w:spacing w:after="120" w:line="300" w:lineRule="auto"/>
      <w:ind w:firstLine="160"/>
    </w:pPr>
    <w:rPr>
      <w:rFonts w:ascii="Arial" w:hAnsi="Arial" w:cs="Arial"/>
      <w:sz w:val="16"/>
      <w:szCs w:val="16"/>
    </w:rPr>
  </w:style>
  <w:style w:type="character" w:customStyle="1" w:styleId="BodyTextChar">
    <w:name w:val="Body Text Char"/>
    <w:basedOn w:val="DefaultParagraphFont"/>
    <w:link w:val="BodyText"/>
    <w:uiPriority w:val="99"/>
    <w:locked/>
    <w:rsid w:val="008B6D6C"/>
    <w:rPr>
      <w:rFonts w:ascii="Arial" w:hAnsi="Arial" w:cs="Arial"/>
      <w:sz w:val="16"/>
      <w:szCs w:val="16"/>
      <w:lang w:eastAsia="ru-RU"/>
    </w:rPr>
  </w:style>
  <w:style w:type="paragraph" w:customStyle="1" w:styleId="a1">
    <w:name w:val="Знак Знак Знак"/>
    <w:basedOn w:val="Normal"/>
    <w:uiPriority w:val="99"/>
    <w:rsid w:val="00E72574"/>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FR2">
    <w:name w:val="FR2"/>
    <w:uiPriority w:val="99"/>
    <w:rsid w:val="00E72574"/>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styleId="BodyTextIndent3">
    <w:name w:val="Body Text Indent 3"/>
    <w:basedOn w:val="Normal"/>
    <w:link w:val="BodyTextIndent3Char"/>
    <w:uiPriority w:val="99"/>
    <w:rsid w:val="002F691D"/>
    <w:pPr>
      <w:keepLines w:val="0"/>
      <w:widowControl w:val="0"/>
      <w:overflowPunct/>
      <w:spacing w:after="120" w:line="300" w:lineRule="auto"/>
      <w:ind w:left="283" w:firstLine="160"/>
    </w:pPr>
    <w:rPr>
      <w:rFonts w:ascii="Arial" w:hAnsi="Arial" w:cs="Arial"/>
      <w:sz w:val="16"/>
      <w:szCs w:val="16"/>
    </w:rPr>
  </w:style>
  <w:style w:type="character" w:customStyle="1" w:styleId="BodyTextIndent3Char">
    <w:name w:val="Body Text Indent 3 Char"/>
    <w:basedOn w:val="DefaultParagraphFont"/>
    <w:link w:val="BodyTextIndent3"/>
    <w:uiPriority w:val="99"/>
    <w:locked/>
    <w:rsid w:val="002F691D"/>
    <w:rPr>
      <w:rFonts w:ascii="Arial" w:hAnsi="Arial" w:cs="Arial"/>
      <w:sz w:val="16"/>
      <w:szCs w:val="16"/>
      <w:lang w:eastAsia="ru-RU"/>
    </w:rPr>
  </w:style>
  <w:style w:type="paragraph" w:customStyle="1" w:styleId="ConsPlusNormal">
    <w:name w:val="ConsPlusNormal"/>
    <w:uiPriority w:val="99"/>
    <w:rsid w:val="00035D1F"/>
    <w:pPr>
      <w:widowControl w:val="0"/>
      <w:autoSpaceDE w:val="0"/>
      <w:autoSpaceDN w:val="0"/>
      <w:adjustRightInd w:val="0"/>
      <w:ind w:firstLine="720"/>
    </w:pPr>
    <w:rPr>
      <w:rFonts w:ascii="Arial" w:eastAsia="Times New Roman" w:hAnsi="Arial" w:cs="Arial"/>
      <w:sz w:val="20"/>
      <w:szCs w:val="20"/>
    </w:rPr>
  </w:style>
  <w:style w:type="paragraph" w:styleId="BodyText3">
    <w:name w:val="Body Text 3"/>
    <w:basedOn w:val="Normal"/>
    <w:link w:val="BodyText3Char"/>
    <w:uiPriority w:val="99"/>
    <w:rsid w:val="00A1655A"/>
    <w:pPr>
      <w:spacing w:after="120"/>
    </w:pPr>
    <w:rPr>
      <w:sz w:val="16"/>
      <w:szCs w:val="16"/>
    </w:rPr>
  </w:style>
  <w:style w:type="character" w:customStyle="1" w:styleId="BodyText3Char">
    <w:name w:val="Body Text 3 Char"/>
    <w:basedOn w:val="DefaultParagraphFont"/>
    <w:link w:val="BodyText3"/>
    <w:uiPriority w:val="99"/>
    <w:locked/>
    <w:rsid w:val="00A1655A"/>
    <w:rPr>
      <w:rFonts w:ascii="Times New Roman" w:hAnsi="Times New Roman" w:cs="Times New Roman"/>
      <w:sz w:val="16"/>
      <w:szCs w:val="16"/>
      <w:lang w:eastAsia="ru-RU"/>
    </w:rPr>
  </w:style>
  <w:style w:type="paragraph" w:customStyle="1" w:styleId="align-justify1">
    <w:name w:val="align-justify1"/>
    <w:basedOn w:val="Normal"/>
    <w:uiPriority w:val="99"/>
    <w:rsid w:val="00A1655A"/>
    <w:pPr>
      <w:keepLines w:val="0"/>
      <w:overflowPunct/>
      <w:autoSpaceDE/>
      <w:autoSpaceDN/>
      <w:adjustRightInd/>
      <w:spacing w:after="225" w:line="240" w:lineRule="auto"/>
      <w:ind w:left="300" w:right="300" w:firstLine="375"/>
    </w:pPr>
    <w:rPr>
      <w:rFonts w:ascii="Verdana" w:hAnsi="Verdana" w:cs="Verdana"/>
      <w:color w:val="000000"/>
      <w:sz w:val="24"/>
      <w:szCs w:val="24"/>
    </w:rPr>
  </w:style>
  <w:style w:type="paragraph" w:styleId="Title">
    <w:name w:val="Title"/>
    <w:basedOn w:val="Normal"/>
    <w:link w:val="TitleChar"/>
    <w:uiPriority w:val="99"/>
    <w:qFormat/>
    <w:rsid w:val="00A179CE"/>
    <w:pPr>
      <w:keepLines w:val="0"/>
      <w:widowControl w:val="0"/>
      <w:overflowPunct/>
      <w:spacing w:line="259" w:lineRule="auto"/>
      <w:ind w:firstLine="0"/>
      <w:jc w:val="center"/>
    </w:pPr>
    <w:rPr>
      <w:rFonts w:ascii="Arial" w:hAnsi="Arial" w:cs="Arial"/>
      <w:b/>
      <w:bCs/>
      <w:sz w:val="24"/>
      <w:szCs w:val="24"/>
    </w:rPr>
  </w:style>
  <w:style w:type="character" w:customStyle="1" w:styleId="TitleChar">
    <w:name w:val="Title Char"/>
    <w:basedOn w:val="DefaultParagraphFont"/>
    <w:link w:val="Title"/>
    <w:uiPriority w:val="99"/>
    <w:locked/>
    <w:rsid w:val="00A179CE"/>
    <w:rPr>
      <w:rFonts w:ascii="Arial" w:hAnsi="Arial" w:cs="Arial"/>
      <w:b/>
      <w:bCs/>
      <w:sz w:val="24"/>
      <w:szCs w:val="24"/>
      <w:lang w:eastAsia="ru-RU"/>
    </w:rPr>
  </w:style>
  <w:style w:type="paragraph" w:customStyle="1" w:styleId="ConsPlusTitle">
    <w:name w:val="ConsPlusTitle"/>
    <w:uiPriority w:val="99"/>
    <w:rsid w:val="00A179CE"/>
    <w:pPr>
      <w:widowControl w:val="0"/>
      <w:autoSpaceDE w:val="0"/>
      <w:autoSpaceDN w:val="0"/>
      <w:adjustRightInd w:val="0"/>
    </w:pPr>
    <w:rPr>
      <w:rFonts w:ascii="Arial" w:eastAsia="Times New Roman" w:hAnsi="Arial" w:cs="Arial"/>
      <w:b/>
      <w:bCs/>
      <w:sz w:val="20"/>
      <w:szCs w:val="20"/>
    </w:rPr>
  </w:style>
  <w:style w:type="character" w:customStyle="1" w:styleId="35">
    <w:name w:val="Основной текст (35)"/>
    <w:basedOn w:val="DefaultParagraphFont"/>
    <w:link w:val="351"/>
    <w:uiPriority w:val="99"/>
    <w:locked/>
    <w:rsid w:val="00A179CE"/>
    <w:rPr>
      <w:i/>
      <w:iCs/>
      <w:sz w:val="26"/>
      <w:szCs w:val="26"/>
      <w:shd w:val="clear" w:color="auto" w:fill="FFFFFF"/>
    </w:rPr>
  </w:style>
  <w:style w:type="paragraph" w:customStyle="1" w:styleId="351">
    <w:name w:val="Основной текст (35)1"/>
    <w:basedOn w:val="Normal"/>
    <w:link w:val="35"/>
    <w:uiPriority w:val="99"/>
    <w:rsid w:val="00A179CE"/>
    <w:pPr>
      <w:keepLines w:val="0"/>
      <w:shd w:val="clear" w:color="auto" w:fill="FFFFFF"/>
      <w:overflowPunct/>
      <w:autoSpaceDE/>
      <w:autoSpaceDN/>
      <w:adjustRightInd/>
      <w:spacing w:line="411" w:lineRule="exact"/>
      <w:ind w:hanging="420"/>
      <w:jc w:val="left"/>
    </w:pPr>
    <w:rPr>
      <w:rFonts w:ascii="Calibri" w:eastAsia="Calibri" w:hAnsi="Calibri" w:cs="Calibri"/>
      <w:i/>
      <w:iCs/>
      <w:sz w:val="26"/>
      <w:szCs w:val="26"/>
      <w:lang w:eastAsia="en-US"/>
    </w:rPr>
  </w:style>
  <w:style w:type="character" w:customStyle="1" w:styleId="10">
    <w:name w:val="Основной текст (10)"/>
    <w:basedOn w:val="DefaultParagraphFont"/>
    <w:link w:val="101"/>
    <w:uiPriority w:val="99"/>
    <w:locked/>
    <w:rsid w:val="00A179CE"/>
    <w:rPr>
      <w:shd w:val="clear" w:color="auto" w:fill="FFFFFF"/>
    </w:rPr>
  </w:style>
  <w:style w:type="paragraph" w:customStyle="1" w:styleId="101">
    <w:name w:val="Основной текст (10)1"/>
    <w:basedOn w:val="Normal"/>
    <w:link w:val="10"/>
    <w:uiPriority w:val="99"/>
    <w:rsid w:val="00A179CE"/>
    <w:pPr>
      <w:keepLines w:val="0"/>
      <w:shd w:val="clear" w:color="auto" w:fill="FFFFFF"/>
      <w:overflowPunct/>
      <w:autoSpaceDE/>
      <w:autoSpaceDN/>
      <w:adjustRightInd/>
      <w:spacing w:line="240" w:lineRule="atLeast"/>
      <w:ind w:firstLine="0"/>
      <w:jc w:val="right"/>
    </w:pPr>
    <w:rPr>
      <w:rFonts w:ascii="Calibri" w:eastAsia="Calibri" w:hAnsi="Calibri" w:cs="Calibri"/>
      <w:sz w:val="22"/>
      <w:szCs w:val="22"/>
      <w:lang w:eastAsia="en-US"/>
    </w:rPr>
  </w:style>
  <w:style w:type="paragraph" w:customStyle="1" w:styleId="11">
    <w:name w:val="З1"/>
    <w:basedOn w:val="Normal"/>
    <w:next w:val="Normal"/>
    <w:uiPriority w:val="99"/>
    <w:rsid w:val="00BA078A"/>
    <w:pPr>
      <w:keepLines w:val="0"/>
      <w:overflowPunct/>
      <w:autoSpaceDE/>
      <w:autoSpaceDN/>
      <w:adjustRightInd/>
      <w:snapToGrid w:val="0"/>
      <w:spacing w:line="360" w:lineRule="auto"/>
      <w:ind w:firstLine="748"/>
    </w:pPr>
    <w:rPr>
      <w:b/>
      <w:bCs/>
      <w:sz w:val="24"/>
      <w:szCs w:val="24"/>
    </w:rPr>
  </w:style>
  <w:style w:type="paragraph" w:customStyle="1" w:styleId="21">
    <w:name w:val="Знак21"/>
    <w:basedOn w:val="Normal"/>
    <w:uiPriority w:val="99"/>
    <w:rsid w:val="00BA078A"/>
    <w:pPr>
      <w:keepLines w:val="0"/>
      <w:overflowPunct/>
      <w:autoSpaceDE/>
      <w:autoSpaceDN/>
      <w:adjustRightInd/>
      <w:spacing w:after="160" w:line="240" w:lineRule="exact"/>
      <w:ind w:firstLine="0"/>
      <w:jc w:val="left"/>
    </w:pPr>
    <w:rPr>
      <w:rFonts w:ascii="Verdana" w:hAnsi="Verdana" w:cs="Verdana"/>
      <w:sz w:val="20"/>
      <w:szCs w:val="20"/>
      <w:lang w:val="en-US" w:eastAsia="en-US"/>
    </w:rPr>
  </w:style>
  <w:style w:type="paragraph" w:styleId="BodyText2">
    <w:name w:val="Body Text 2"/>
    <w:basedOn w:val="Normal"/>
    <w:link w:val="BodyText2Char"/>
    <w:uiPriority w:val="99"/>
    <w:rsid w:val="00B17C6C"/>
    <w:pPr>
      <w:keepLines w:val="0"/>
      <w:widowControl w:val="0"/>
      <w:overflowPunct/>
      <w:spacing w:after="120" w:line="480" w:lineRule="auto"/>
      <w:ind w:firstLine="160"/>
    </w:pPr>
    <w:rPr>
      <w:rFonts w:ascii="Arial" w:hAnsi="Arial" w:cs="Arial"/>
      <w:sz w:val="16"/>
      <w:szCs w:val="16"/>
    </w:rPr>
  </w:style>
  <w:style w:type="character" w:customStyle="1" w:styleId="BodyText2Char">
    <w:name w:val="Body Text 2 Char"/>
    <w:basedOn w:val="DefaultParagraphFont"/>
    <w:link w:val="BodyText2"/>
    <w:uiPriority w:val="99"/>
    <w:locked/>
    <w:rsid w:val="00B17C6C"/>
    <w:rPr>
      <w:rFonts w:ascii="Arial" w:hAnsi="Arial" w:cs="Arial"/>
      <w:sz w:val="16"/>
      <w:szCs w:val="16"/>
      <w:lang w:eastAsia="ru-RU"/>
    </w:rPr>
  </w:style>
  <w:style w:type="character" w:styleId="Hyperlink">
    <w:name w:val="Hyperlink"/>
    <w:basedOn w:val="DefaultParagraphFont"/>
    <w:uiPriority w:val="99"/>
    <w:rsid w:val="00C47471"/>
    <w:rPr>
      <w:color w:val="0000FF"/>
      <w:u w:val="single"/>
    </w:rPr>
  </w:style>
  <w:style w:type="character" w:styleId="FollowedHyperlink">
    <w:name w:val="FollowedHyperlink"/>
    <w:basedOn w:val="DefaultParagraphFont"/>
    <w:uiPriority w:val="99"/>
    <w:rsid w:val="00C47471"/>
    <w:rPr>
      <w:color w:val="800080"/>
      <w:u w:val="single"/>
    </w:rPr>
  </w:style>
  <w:style w:type="paragraph" w:styleId="Index1">
    <w:name w:val="index 1"/>
    <w:basedOn w:val="Normal"/>
    <w:next w:val="Normal"/>
    <w:autoRedefine/>
    <w:uiPriority w:val="99"/>
    <w:semiHidden/>
    <w:rsid w:val="00C47471"/>
    <w:pPr>
      <w:keepLines w:val="0"/>
      <w:widowControl w:val="0"/>
      <w:overflowPunct/>
      <w:spacing w:line="300" w:lineRule="auto"/>
      <w:ind w:left="160" w:hanging="160"/>
    </w:pPr>
    <w:rPr>
      <w:rFonts w:ascii="Arial" w:hAnsi="Arial" w:cs="Arial"/>
      <w:sz w:val="16"/>
      <w:szCs w:val="16"/>
    </w:rPr>
  </w:style>
  <w:style w:type="paragraph" w:styleId="TOC1">
    <w:name w:val="toc 1"/>
    <w:basedOn w:val="Normal"/>
    <w:next w:val="Normal"/>
    <w:autoRedefine/>
    <w:uiPriority w:val="99"/>
    <w:semiHidden/>
    <w:rsid w:val="003B7867"/>
    <w:pPr>
      <w:keepLines w:val="0"/>
      <w:widowControl w:val="0"/>
      <w:tabs>
        <w:tab w:val="right" w:leader="dot" w:pos="9356"/>
      </w:tabs>
      <w:overflowPunct/>
      <w:spacing w:line="360" w:lineRule="auto"/>
      <w:ind w:firstLine="0"/>
    </w:pPr>
    <w:rPr>
      <w:rFonts w:ascii="Arial" w:hAnsi="Arial" w:cs="Arial"/>
      <w:noProof/>
      <w:sz w:val="20"/>
      <w:szCs w:val="20"/>
    </w:rPr>
  </w:style>
  <w:style w:type="paragraph" w:styleId="TOC2">
    <w:name w:val="toc 2"/>
    <w:basedOn w:val="Normal"/>
    <w:next w:val="Normal"/>
    <w:autoRedefine/>
    <w:uiPriority w:val="99"/>
    <w:semiHidden/>
    <w:rsid w:val="00C47471"/>
    <w:pPr>
      <w:keepLines w:val="0"/>
      <w:widowControl w:val="0"/>
      <w:overflowPunct/>
      <w:spacing w:line="300" w:lineRule="auto"/>
      <w:ind w:left="160" w:firstLine="160"/>
    </w:pPr>
    <w:rPr>
      <w:rFonts w:ascii="Arial" w:hAnsi="Arial" w:cs="Arial"/>
      <w:sz w:val="16"/>
      <w:szCs w:val="16"/>
    </w:rPr>
  </w:style>
  <w:style w:type="paragraph" w:styleId="TOC3">
    <w:name w:val="toc 3"/>
    <w:basedOn w:val="Normal"/>
    <w:next w:val="Normal"/>
    <w:autoRedefine/>
    <w:uiPriority w:val="99"/>
    <w:semiHidden/>
    <w:rsid w:val="00C47471"/>
    <w:pPr>
      <w:keepLines w:val="0"/>
      <w:widowControl w:val="0"/>
      <w:overflowPunct/>
      <w:spacing w:line="300" w:lineRule="auto"/>
      <w:ind w:left="320" w:firstLine="160"/>
    </w:pPr>
    <w:rPr>
      <w:rFonts w:ascii="Arial" w:hAnsi="Arial" w:cs="Arial"/>
      <w:sz w:val="16"/>
      <w:szCs w:val="16"/>
    </w:rPr>
  </w:style>
  <w:style w:type="paragraph" w:styleId="TOC4">
    <w:name w:val="toc 4"/>
    <w:basedOn w:val="Normal"/>
    <w:next w:val="Normal"/>
    <w:autoRedefine/>
    <w:uiPriority w:val="99"/>
    <w:semiHidden/>
    <w:rsid w:val="00C47471"/>
    <w:pPr>
      <w:keepLines w:val="0"/>
      <w:widowControl w:val="0"/>
      <w:overflowPunct/>
      <w:spacing w:line="300" w:lineRule="auto"/>
      <w:ind w:left="480" w:firstLine="160"/>
    </w:pPr>
    <w:rPr>
      <w:rFonts w:ascii="Arial" w:hAnsi="Arial" w:cs="Arial"/>
      <w:sz w:val="16"/>
      <w:szCs w:val="16"/>
    </w:rPr>
  </w:style>
  <w:style w:type="paragraph" w:styleId="TOC5">
    <w:name w:val="toc 5"/>
    <w:basedOn w:val="Normal"/>
    <w:next w:val="Normal"/>
    <w:autoRedefine/>
    <w:uiPriority w:val="99"/>
    <w:semiHidden/>
    <w:rsid w:val="00C47471"/>
    <w:pPr>
      <w:keepLines w:val="0"/>
      <w:widowControl w:val="0"/>
      <w:overflowPunct/>
      <w:spacing w:line="300" w:lineRule="auto"/>
      <w:ind w:left="640" w:firstLine="160"/>
    </w:pPr>
    <w:rPr>
      <w:rFonts w:ascii="Arial" w:hAnsi="Arial" w:cs="Arial"/>
      <w:sz w:val="16"/>
      <w:szCs w:val="16"/>
    </w:rPr>
  </w:style>
  <w:style w:type="paragraph" w:styleId="TOC6">
    <w:name w:val="toc 6"/>
    <w:basedOn w:val="Normal"/>
    <w:next w:val="Normal"/>
    <w:autoRedefine/>
    <w:uiPriority w:val="99"/>
    <w:semiHidden/>
    <w:rsid w:val="00C47471"/>
    <w:pPr>
      <w:keepLines w:val="0"/>
      <w:widowControl w:val="0"/>
      <w:overflowPunct/>
      <w:spacing w:line="300" w:lineRule="auto"/>
      <w:ind w:left="800" w:firstLine="160"/>
    </w:pPr>
    <w:rPr>
      <w:rFonts w:ascii="Arial" w:hAnsi="Arial" w:cs="Arial"/>
      <w:sz w:val="16"/>
      <w:szCs w:val="16"/>
    </w:rPr>
  </w:style>
  <w:style w:type="paragraph" w:styleId="TOC7">
    <w:name w:val="toc 7"/>
    <w:basedOn w:val="Normal"/>
    <w:next w:val="Normal"/>
    <w:autoRedefine/>
    <w:uiPriority w:val="99"/>
    <w:semiHidden/>
    <w:rsid w:val="00C47471"/>
    <w:pPr>
      <w:keepLines w:val="0"/>
      <w:widowControl w:val="0"/>
      <w:overflowPunct/>
      <w:spacing w:line="300" w:lineRule="auto"/>
      <w:ind w:left="960" w:firstLine="160"/>
    </w:pPr>
    <w:rPr>
      <w:rFonts w:ascii="Arial" w:hAnsi="Arial" w:cs="Arial"/>
      <w:sz w:val="16"/>
      <w:szCs w:val="16"/>
    </w:rPr>
  </w:style>
  <w:style w:type="paragraph" w:styleId="TOC8">
    <w:name w:val="toc 8"/>
    <w:basedOn w:val="Normal"/>
    <w:next w:val="Normal"/>
    <w:autoRedefine/>
    <w:uiPriority w:val="99"/>
    <w:semiHidden/>
    <w:rsid w:val="00C47471"/>
    <w:pPr>
      <w:keepLines w:val="0"/>
      <w:widowControl w:val="0"/>
      <w:overflowPunct/>
      <w:spacing w:line="300" w:lineRule="auto"/>
      <w:ind w:left="1120" w:firstLine="160"/>
    </w:pPr>
    <w:rPr>
      <w:rFonts w:ascii="Arial" w:hAnsi="Arial" w:cs="Arial"/>
      <w:sz w:val="16"/>
      <w:szCs w:val="16"/>
    </w:rPr>
  </w:style>
  <w:style w:type="paragraph" w:styleId="TOC9">
    <w:name w:val="toc 9"/>
    <w:basedOn w:val="Normal"/>
    <w:next w:val="Normal"/>
    <w:autoRedefine/>
    <w:uiPriority w:val="99"/>
    <w:semiHidden/>
    <w:rsid w:val="00C47471"/>
    <w:pPr>
      <w:keepLines w:val="0"/>
      <w:widowControl w:val="0"/>
      <w:overflowPunct/>
      <w:spacing w:line="300" w:lineRule="auto"/>
      <w:ind w:left="1280" w:firstLine="160"/>
    </w:pPr>
    <w:rPr>
      <w:rFonts w:ascii="Arial" w:hAnsi="Arial" w:cs="Arial"/>
      <w:sz w:val="16"/>
      <w:szCs w:val="16"/>
    </w:rPr>
  </w:style>
  <w:style w:type="paragraph" w:styleId="FootnoteText">
    <w:name w:val="footnote text"/>
    <w:basedOn w:val="Normal"/>
    <w:link w:val="FootnoteTextChar"/>
    <w:uiPriority w:val="99"/>
    <w:semiHidden/>
    <w:rsid w:val="00C47471"/>
    <w:pPr>
      <w:keepLines w:val="0"/>
      <w:widowControl w:val="0"/>
      <w:overflowPunct/>
      <w:adjustRightInd/>
      <w:spacing w:line="240" w:lineRule="auto"/>
      <w:ind w:firstLine="0"/>
      <w:jc w:val="left"/>
    </w:pPr>
    <w:rPr>
      <w:rFonts w:ascii="Arial" w:hAnsi="Arial" w:cs="Arial"/>
      <w:sz w:val="20"/>
      <w:szCs w:val="20"/>
      <w:lang w:val="en-US"/>
    </w:rPr>
  </w:style>
  <w:style w:type="character" w:customStyle="1" w:styleId="FootnoteTextChar">
    <w:name w:val="Footnote Text Char"/>
    <w:basedOn w:val="DefaultParagraphFont"/>
    <w:link w:val="FootnoteText"/>
    <w:uiPriority w:val="99"/>
    <w:semiHidden/>
    <w:locked/>
    <w:rsid w:val="00C47471"/>
    <w:rPr>
      <w:rFonts w:ascii="Arial" w:hAnsi="Arial" w:cs="Arial"/>
      <w:sz w:val="20"/>
      <w:szCs w:val="20"/>
      <w:lang w:val="en-US" w:eastAsia="ru-RU"/>
    </w:rPr>
  </w:style>
  <w:style w:type="character" w:customStyle="1" w:styleId="CommentTextChar">
    <w:name w:val="Comment Text Char"/>
    <w:link w:val="CommentText"/>
    <w:uiPriority w:val="99"/>
    <w:semiHidden/>
    <w:locked/>
    <w:rsid w:val="00C47471"/>
    <w:rPr>
      <w:lang w:eastAsia="ru-RU"/>
    </w:rPr>
  </w:style>
  <w:style w:type="paragraph" w:styleId="CommentText">
    <w:name w:val="annotation text"/>
    <w:basedOn w:val="Normal"/>
    <w:link w:val="CommentTextChar"/>
    <w:uiPriority w:val="99"/>
    <w:semiHidden/>
    <w:rsid w:val="00C47471"/>
    <w:pPr>
      <w:keepLines w:val="0"/>
      <w:overflowPunct/>
      <w:autoSpaceDE/>
      <w:autoSpaceDN/>
      <w:adjustRightInd/>
      <w:spacing w:line="240" w:lineRule="auto"/>
      <w:ind w:firstLine="0"/>
      <w:jc w:val="left"/>
    </w:pPr>
    <w:rPr>
      <w:rFonts w:ascii="Calibri" w:eastAsia="Calibri" w:hAnsi="Calibri" w:cs="Calibri"/>
      <w:sz w:val="20"/>
      <w:szCs w:val="20"/>
    </w:rPr>
  </w:style>
  <w:style w:type="character" w:customStyle="1" w:styleId="CommentTextChar1">
    <w:name w:val="Comment Text Char1"/>
    <w:basedOn w:val="DefaultParagraphFont"/>
    <w:link w:val="CommentText"/>
    <w:uiPriority w:val="99"/>
    <w:semiHidden/>
    <w:rsid w:val="000D0E5B"/>
    <w:rPr>
      <w:rFonts w:ascii="Times New Roman" w:eastAsia="Times New Roman" w:hAnsi="Times New Roman"/>
      <w:sz w:val="20"/>
      <w:szCs w:val="20"/>
    </w:rPr>
  </w:style>
  <w:style w:type="character" w:customStyle="1" w:styleId="12">
    <w:name w:val="Текст примечания Знак1"/>
    <w:basedOn w:val="DefaultParagraphFont"/>
    <w:uiPriority w:val="99"/>
    <w:semiHidden/>
    <w:rsid w:val="00C47471"/>
    <w:rPr>
      <w:rFonts w:ascii="Times New Roman" w:hAnsi="Times New Roman" w:cs="Times New Roman"/>
      <w:sz w:val="20"/>
      <w:szCs w:val="20"/>
      <w:lang w:eastAsia="ru-RU"/>
    </w:rPr>
  </w:style>
  <w:style w:type="paragraph" w:styleId="TableofFigures">
    <w:name w:val="table of figures"/>
    <w:basedOn w:val="Normal"/>
    <w:next w:val="Normal"/>
    <w:uiPriority w:val="99"/>
    <w:semiHidden/>
    <w:rsid w:val="00C47471"/>
    <w:pPr>
      <w:keepLines w:val="0"/>
      <w:widowControl w:val="0"/>
      <w:overflowPunct/>
      <w:spacing w:line="300" w:lineRule="auto"/>
      <w:ind w:left="320" w:hanging="320"/>
    </w:pPr>
    <w:rPr>
      <w:rFonts w:ascii="Arial" w:hAnsi="Arial" w:cs="Arial"/>
      <w:sz w:val="16"/>
      <w:szCs w:val="16"/>
    </w:rPr>
  </w:style>
  <w:style w:type="paragraph" w:styleId="BodyTextIndent2">
    <w:name w:val="Body Text Indent 2"/>
    <w:basedOn w:val="Normal"/>
    <w:link w:val="BodyTextIndent2Char"/>
    <w:uiPriority w:val="99"/>
    <w:rsid w:val="00C47471"/>
    <w:pPr>
      <w:keepLines w:val="0"/>
      <w:widowControl w:val="0"/>
      <w:overflowPunct/>
      <w:spacing w:before="160" w:line="360" w:lineRule="auto"/>
      <w:ind w:firstLine="142"/>
    </w:pPr>
    <w:rPr>
      <w:rFonts w:ascii="Arial" w:hAnsi="Arial" w:cs="Arial"/>
      <w:sz w:val="24"/>
      <w:szCs w:val="24"/>
    </w:rPr>
  </w:style>
  <w:style w:type="character" w:customStyle="1" w:styleId="BodyTextIndent2Char">
    <w:name w:val="Body Text Indent 2 Char"/>
    <w:basedOn w:val="DefaultParagraphFont"/>
    <w:link w:val="BodyTextIndent2"/>
    <w:uiPriority w:val="99"/>
    <w:locked/>
    <w:rsid w:val="00C47471"/>
    <w:rPr>
      <w:rFonts w:ascii="Arial" w:hAnsi="Arial" w:cs="Arial"/>
      <w:sz w:val="16"/>
      <w:szCs w:val="16"/>
      <w:lang w:eastAsia="ru-RU"/>
    </w:rPr>
  </w:style>
  <w:style w:type="paragraph" w:customStyle="1" w:styleId="Iniiaiieoaenonionooiii2">
    <w:name w:val="Iniiaiie oaeno n ionooiii 2"/>
    <w:basedOn w:val="Normal"/>
    <w:uiPriority w:val="99"/>
    <w:rsid w:val="00C47471"/>
    <w:pPr>
      <w:keepLines w:val="0"/>
      <w:overflowPunct/>
      <w:autoSpaceDE/>
      <w:autoSpaceDN/>
      <w:adjustRightInd/>
      <w:spacing w:line="240" w:lineRule="auto"/>
      <w:ind w:firstLine="284"/>
    </w:pPr>
    <w:rPr>
      <w:rFonts w:ascii="Peterburg" w:hAnsi="Peterburg" w:cs="Peterburg"/>
      <w:sz w:val="20"/>
      <w:szCs w:val="20"/>
    </w:rPr>
  </w:style>
  <w:style w:type="paragraph" w:customStyle="1" w:styleId="FR1">
    <w:name w:val="FR1"/>
    <w:uiPriority w:val="99"/>
    <w:rsid w:val="00C47471"/>
    <w:pPr>
      <w:widowControl w:val="0"/>
      <w:autoSpaceDE w:val="0"/>
      <w:autoSpaceDN w:val="0"/>
      <w:adjustRightInd w:val="0"/>
      <w:spacing w:before="120" w:line="300" w:lineRule="auto"/>
      <w:ind w:left="80"/>
      <w:jc w:val="both"/>
    </w:pPr>
    <w:rPr>
      <w:rFonts w:ascii="Times New Roman" w:eastAsia="Times New Roman" w:hAnsi="Times New Roman"/>
      <w:b/>
      <w:bCs/>
      <w:i/>
      <w:iCs/>
    </w:rPr>
  </w:style>
  <w:style w:type="paragraph" w:customStyle="1" w:styleId="ConsNonformat">
    <w:name w:val="ConsNonformat"/>
    <w:uiPriority w:val="99"/>
    <w:rsid w:val="00C47471"/>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C47471"/>
    <w:pPr>
      <w:widowControl w:val="0"/>
      <w:autoSpaceDE w:val="0"/>
      <w:autoSpaceDN w:val="0"/>
      <w:adjustRightInd w:val="0"/>
    </w:pPr>
    <w:rPr>
      <w:rFonts w:ascii="Arial" w:eastAsia="Times New Roman" w:hAnsi="Arial" w:cs="Arial"/>
      <w:b/>
      <w:bCs/>
      <w:sz w:val="16"/>
      <w:szCs w:val="16"/>
    </w:rPr>
  </w:style>
  <w:style w:type="paragraph" w:customStyle="1" w:styleId="ConsPlusNonformat">
    <w:name w:val="ConsPlusNonformat"/>
    <w:uiPriority w:val="99"/>
    <w:rsid w:val="00C47471"/>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basedOn w:val="Normal"/>
    <w:uiPriority w:val="99"/>
    <w:rsid w:val="00C47471"/>
    <w:pPr>
      <w:keepLines w:val="0"/>
      <w:overflowPunct/>
      <w:autoSpaceDE/>
      <w:autoSpaceDN/>
      <w:adjustRightInd/>
      <w:spacing w:before="100" w:after="100" w:line="240" w:lineRule="auto"/>
      <w:ind w:left="480" w:right="240" w:firstLine="0"/>
    </w:pPr>
    <w:rPr>
      <w:rFonts w:ascii="Verdana" w:hAnsi="Verdana" w:cs="Verdana"/>
      <w:color w:val="000000"/>
      <w:sz w:val="16"/>
      <w:szCs w:val="16"/>
    </w:rPr>
  </w:style>
  <w:style w:type="paragraph" w:customStyle="1" w:styleId="14">
    <w:name w:val="Обычный + 14 пт"/>
    <w:basedOn w:val="Normal"/>
    <w:uiPriority w:val="99"/>
    <w:rsid w:val="00C47471"/>
    <w:pPr>
      <w:keepLines w:val="0"/>
      <w:spacing w:line="240" w:lineRule="auto"/>
      <w:ind w:firstLine="0"/>
      <w:jc w:val="left"/>
    </w:pPr>
  </w:style>
  <w:style w:type="paragraph" w:customStyle="1" w:styleId="Web">
    <w:name w:val="Обычный (Web)"/>
    <w:basedOn w:val="Normal"/>
    <w:uiPriority w:val="99"/>
    <w:rsid w:val="00C47471"/>
    <w:pPr>
      <w:keepLines w:val="0"/>
      <w:overflowPunct/>
      <w:autoSpaceDE/>
      <w:autoSpaceDN/>
      <w:adjustRightInd/>
      <w:spacing w:before="100" w:after="100" w:line="240" w:lineRule="auto"/>
      <w:ind w:firstLine="0"/>
      <w:jc w:val="left"/>
    </w:pPr>
    <w:rPr>
      <w:sz w:val="24"/>
      <w:szCs w:val="24"/>
    </w:rPr>
  </w:style>
  <w:style w:type="paragraph" w:customStyle="1" w:styleId="210">
    <w:name w:val="Основной текст с отступом 21"/>
    <w:basedOn w:val="Normal"/>
    <w:uiPriority w:val="99"/>
    <w:rsid w:val="00C47471"/>
    <w:pPr>
      <w:keepLines w:val="0"/>
      <w:overflowPunct/>
      <w:autoSpaceDE/>
      <w:autoSpaceDN/>
      <w:adjustRightInd/>
      <w:spacing w:before="120" w:line="240" w:lineRule="auto"/>
      <w:ind w:firstLine="709"/>
    </w:pPr>
    <w:rPr>
      <w:sz w:val="24"/>
      <w:szCs w:val="24"/>
    </w:rPr>
  </w:style>
  <w:style w:type="paragraph" w:customStyle="1" w:styleId="1-016">
    <w:name w:val="Стиль Заголовок 1 + Справа:  -0.1 см Перед:  6 пт"/>
    <w:basedOn w:val="Heading1"/>
    <w:autoRedefine/>
    <w:uiPriority w:val="99"/>
    <w:rsid w:val="00C47471"/>
    <w:pPr>
      <w:ind w:left="-68" w:right="-57" w:firstLine="0"/>
      <w:jc w:val="left"/>
      <w:outlineLvl w:val="9"/>
    </w:pPr>
    <w:rPr>
      <w:noProof/>
      <w:sz w:val="22"/>
      <w:szCs w:val="22"/>
    </w:rPr>
  </w:style>
  <w:style w:type="paragraph" w:customStyle="1" w:styleId="Iniiaiieoaenonionooiii3">
    <w:name w:val="Iniiaiie oaeno n ionooiii 3"/>
    <w:basedOn w:val="Normal"/>
    <w:uiPriority w:val="99"/>
    <w:rsid w:val="00C47471"/>
    <w:pPr>
      <w:keepLines w:val="0"/>
      <w:overflowPunct/>
      <w:autoSpaceDE/>
      <w:autoSpaceDN/>
      <w:adjustRightInd/>
      <w:spacing w:line="240" w:lineRule="auto"/>
      <w:ind w:firstLine="720"/>
    </w:pPr>
    <w:rPr>
      <w:rFonts w:ascii="Peterburg" w:hAnsi="Peterburg" w:cs="Peterburg"/>
    </w:rPr>
  </w:style>
  <w:style w:type="table" w:styleId="TableGrid">
    <w:name w:val="Table Grid"/>
    <w:basedOn w:val="TableNormal"/>
    <w:uiPriority w:val="99"/>
    <w:rsid w:val="00C474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uiPriority w:val="99"/>
    <w:rsid w:val="00C47471"/>
    <w:rPr>
      <w:b/>
      <w:bCs/>
      <w:sz w:val="28"/>
      <w:szCs w:val="28"/>
      <w:lang w:val="ru-RU" w:eastAsia="ru-RU"/>
    </w:rPr>
  </w:style>
  <w:style w:type="paragraph" w:customStyle="1" w:styleId="15">
    <w:name w:val="Знак Знак Знак1"/>
    <w:basedOn w:val="Normal"/>
    <w:uiPriority w:val="99"/>
    <w:rsid w:val="00C47471"/>
    <w:pPr>
      <w:keepLines w:val="0"/>
      <w:overflowPunct/>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Знак Знак1"/>
    <w:uiPriority w:val="99"/>
    <w:rsid w:val="00C47471"/>
    <w:rPr>
      <w:rFonts w:ascii="Arial" w:hAnsi="Arial" w:cs="Arial"/>
      <w:sz w:val="16"/>
      <w:szCs w:val="16"/>
      <w:lang w:val="ru-RU" w:eastAsia="ru-RU"/>
    </w:rPr>
  </w:style>
  <w:style w:type="character" w:customStyle="1" w:styleId="17">
    <w:name w:val="Знак Знак17"/>
    <w:uiPriority w:val="99"/>
    <w:rsid w:val="00C47471"/>
    <w:rPr>
      <w:rFonts w:ascii="Arial" w:hAnsi="Arial" w:cs="Arial"/>
      <w:b/>
      <w:bCs/>
      <w:sz w:val="16"/>
      <w:szCs w:val="16"/>
      <w:lang w:val="ru-RU" w:eastAsia="ru-RU"/>
    </w:rPr>
  </w:style>
  <w:style w:type="character" w:customStyle="1" w:styleId="160">
    <w:name w:val="Знак Знак16"/>
    <w:uiPriority w:val="99"/>
    <w:rsid w:val="00C47471"/>
    <w:rPr>
      <w:rFonts w:ascii="Arial" w:hAnsi="Arial" w:cs="Arial"/>
      <w:b/>
      <w:bCs/>
      <w:sz w:val="16"/>
      <w:szCs w:val="16"/>
      <w:lang w:val="ru-RU" w:eastAsia="ru-RU"/>
    </w:rPr>
  </w:style>
  <w:style w:type="character" w:styleId="PageNumber">
    <w:name w:val="page number"/>
    <w:basedOn w:val="DefaultParagraphFont"/>
    <w:uiPriority w:val="99"/>
    <w:rsid w:val="00C47471"/>
  </w:style>
  <w:style w:type="character" w:customStyle="1" w:styleId="110">
    <w:name w:val="Знак Знак11"/>
    <w:uiPriority w:val="99"/>
    <w:rsid w:val="00C47471"/>
    <w:rPr>
      <w:rFonts w:ascii="Arial" w:hAnsi="Arial" w:cs="Arial"/>
      <w:sz w:val="16"/>
      <w:szCs w:val="16"/>
      <w:lang w:val="ru-RU" w:eastAsia="ru-RU"/>
    </w:rPr>
  </w:style>
  <w:style w:type="character" w:styleId="CommentReference">
    <w:name w:val="annotation reference"/>
    <w:basedOn w:val="DefaultParagraphFont"/>
    <w:uiPriority w:val="99"/>
    <w:semiHidden/>
    <w:rsid w:val="00C47471"/>
    <w:rPr>
      <w:sz w:val="16"/>
      <w:szCs w:val="16"/>
    </w:rPr>
  </w:style>
  <w:style w:type="paragraph" w:styleId="CommentSubject">
    <w:name w:val="annotation subject"/>
    <w:basedOn w:val="CommentText"/>
    <w:next w:val="CommentText"/>
    <w:link w:val="CommentSubjectChar"/>
    <w:uiPriority w:val="99"/>
    <w:semiHidden/>
    <w:rsid w:val="00C47471"/>
    <w:pPr>
      <w:widowControl w:val="0"/>
      <w:autoSpaceDE w:val="0"/>
      <w:autoSpaceDN w:val="0"/>
      <w:adjustRightInd w:val="0"/>
      <w:spacing w:line="300" w:lineRule="auto"/>
      <w:ind w:firstLine="160"/>
      <w:jc w:val="both"/>
    </w:pPr>
    <w:rPr>
      <w:rFonts w:ascii="Arial" w:hAnsi="Arial" w:cs="Arial"/>
      <w:b/>
      <w:bCs/>
    </w:rPr>
  </w:style>
  <w:style w:type="character" w:customStyle="1" w:styleId="CommentSubjectChar">
    <w:name w:val="Comment Subject Char"/>
    <w:basedOn w:val="12"/>
    <w:link w:val="CommentSubject"/>
    <w:uiPriority w:val="99"/>
    <w:semiHidden/>
    <w:locked/>
    <w:rsid w:val="00C47471"/>
    <w:rPr>
      <w:rFonts w:ascii="Arial" w:hAnsi="Arial" w:cs="Arial"/>
      <w:b/>
      <w:bCs/>
    </w:rPr>
  </w:style>
  <w:style w:type="character" w:customStyle="1" w:styleId="6">
    <w:name w:val="Знак Знак6"/>
    <w:uiPriority w:val="99"/>
    <w:locked/>
    <w:rsid w:val="00C47471"/>
    <w:rPr>
      <w:b/>
      <w:bCs/>
      <w:sz w:val="28"/>
      <w:szCs w:val="28"/>
      <w:lang w:val="ru-RU" w:eastAsia="ru-RU"/>
    </w:rPr>
  </w:style>
  <w:style w:type="character" w:customStyle="1" w:styleId="5">
    <w:name w:val="Знак Знак5"/>
    <w:uiPriority w:val="99"/>
    <w:locked/>
    <w:rsid w:val="00C47471"/>
    <w:rPr>
      <w:rFonts w:ascii="Arial" w:hAnsi="Arial" w:cs="Arial"/>
      <w:b/>
      <w:bCs/>
      <w:sz w:val="16"/>
      <w:szCs w:val="16"/>
      <w:lang w:val="ru-RU" w:eastAsia="ru-RU"/>
    </w:rPr>
  </w:style>
  <w:style w:type="character" w:customStyle="1" w:styleId="3">
    <w:name w:val="Знак Знак3"/>
    <w:uiPriority w:val="99"/>
    <w:locked/>
    <w:rsid w:val="00C47471"/>
    <w:rPr>
      <w:rFonts w:ascii="Arial" w:hAnsi="Arial" w:cs="Arial"/>
      <w:sz w:val="16"/>
      <w:szCs w:val="16"/>
      <w:lang w:val="ru-RU" w:eastAsia="ru-RU"/>
    </w:rPr>
  </w:style>
  <w:style w:type="paragraph" w:customStyle="1" w:styleId="Iiiaeuiue">
    <w:name w:val="Ii?iaeuiue"/>
    <w:uiPriority w:val="99"/>
    <w:rsid w:val="00C47471"/>
    <w:pPr>
      <w:overflowPunct w:val="0"/>
      <w:autoSpaceDE w:val="0"/>
      <w:autoSpaceDN w:val="0"/>
      <w:adjustRightInd w:val="0"/>
      <w:jc w:val="both"/>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47471"/>
  </w:style>
  <w:style w:type="paragraph" w:customStyle="1" w:styleId="formattexttopleveltext">
    <w:name w:val="formattext topleveltext"/>
    <w:basedOn w:val="Normal"/>
    <w:uiPriority w:val="99"/>
    <w:rsid w:val="00C47471"/>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headertexttopleveltextcentertext">
    <w:name w:val="headertext topleveltext centertext"/>
    <w:basedOn w:val="Normal"/>
    <w:uiPriority w:val="99"/>
    <w:rsid w:val="00C47471"/>
    <w:pPr>
      <w:keepLines w:val="0"/>
      <w:overflowPunct/>
      <w:autoSpaceDE/>
      <w:autoSpaceDN/>
      <w:adjustRightInd/>
      <w:spacing w:before="100" w:beforeAutospacing="1" w:after="100" w:afterAutospacing="1" w:line="240" w:lineRule="auto"/>
      <w:ind w:firstLine="0"/>
      <w:jc w:val="left"/>
    </w:pPr>
    <w:rPr>
      <w:sz w:val="24"/>
      <w:szCs w:val="24"/>
    </w:rPr>
  </w:style>
  <w:style w:type="character" w:customStyle="1" w:styleId="visited">
    <w:name w:val="visited"/>
    <w:basedOn w:val="DefaultParagraphFont"/>
    <w:uiPriority w:val="99"/>
    <w:rsid w:val="00C47471"/>
  </w:style>
  <w:style w:type="paragraph" w:customStyle="1" w:styleId="Pa2">
    <w:name w:val="Pa2"/>
    <w:basedOn w:val="Normal"/>
    <w:next w:val="Normal"/>
    <w:uiPriority w:val="99"/>
    <w:rsid w:val="00C47471"/>
    <w:pPr>
      <w:keepLines w:val="0"/>
      <w:overflowPunct/>
      <w:spacing w:line="201" w:lineRule="atLeast"/>
      <w:ind w:firstLine="0"/>
      <w:jc w:val="left"/>
    </w:pPr>
    <w:rPr>
      <w:rFonts w:ascii="JournalC" w:hAnsi="JournalC" w:cs="JournalC"/>
      <w:sz w:val="24"/>
      <w:szCs w:val="24"/>
    </w:rPr>
  </w:style>
  <w:style w:type="character" w:customStyle="1" w:styleId="342">
    <w:name w:val="Основной текст (34)2"/>
    <w:uiPriority w:val="99"/>
    <w:rsid w:val="00C47471"/>
    <w:rPr>
      <w:sz w:val="26"/>
      <w:szCs w:val="26"/>
      <w:u w:val="single"/>
    </w:rPr>
  </w:style>
  <w:style w:type="paragraph" w:styleId="TOCHeading">
    <w:name w:val="TOC Heading"/>
    <w:basedOn w:val="Heading1"/>
    <w:next w:val="Normal"/>
    <w:uiPriority w:val="99"/>
    <w:qFormat/>
    <w:rsid w:val="00AF3E41"/>
    <w:pPr>
      <w:keepNext/>
      <w:widowControl/>
      <w:shd w:val="clear" w:color="auto" w:fill="auto"/>
      <w:tabs>
        <w:tab w:val="clear" w:pos="9072"/>
      </w:tabs>
      <w:overflowPunct/>
      <w:autoSpaceDE/>
      <w:autoSpaceDN/>
      <w:adjustRightInd/>
      <w:spacing w:before="480" w:line="276" w:lineRule="auto"/>
      <w:ind w:firstLine="0"/>
      <w:jc w:val="left"/>
      <w:outlineLvl w:val="9"/>
    </w:pPr>
    <w:rPr>
      <w:rFonts w:ascii="Cambria" w:hAnsi="Cambria" w:cs="Cambria"/>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108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Терпроект-1</dc:creator>
  <cp:keywords/>
  <dc:description/>
  <cp:lastModifiedBy>user</cp:lastModifiedBy>
  <cp:revision>62</cp:revision>
  <cp:lastPrinted>2016-03-11T09:36:00Z</cp:lastPrinted>
  <dcterms:created xsi:type="dcterms:W3CDTF">2016-04-14T07:23:00Z</dcterms:created>
  <dcterms:modified xsi:type="dcterms:W3CDTF">2016-08-11T04:55:00Z</dcterms:modified>
</cp:coreProperties>
</file>